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D411E3" w:rsidRDefault="00D411E3" w:rsidP="00BC722A">
      <w:pPr>
        <w:spacing w:line="276" w:lineRule="auto"/>
        <w:jc w:val="center"/>
        <w:rPr>
          <w:rFonts w:ascii="Franklin Gothic Book" w:hAnsi="Franklin Gothic Book"/>
          <w:b/>
          <w:sz w:val="28"/>
          <w:szCs w:val="28"/>
          <w:lang w:val="ru-RU"/>
        </w:rPr>
      </w:pPr>
    </w:p>
    <w:p w:rsidR="00D411E3" w:rsidRDefault="00D411E3" w:rsidP="00BC722A">
      <w:pPr>
        <w:spacing w:line="276" w:lineRule="auto"/>
        <w:jc w:val="center"/>
        <w:rPr>
          <w:rFonts w:ascii="Franklin Gothic Book" w:hAnsi="Franklin Gothic Book"/>
          <w:b/>
          <w:sz w:val="28"/>
          <w:szCs w:val="28"/>
          <w:lang w:val="ru-RU"/>
        </w:rPr>
      </w:pPr>
    </w:p>
    <w:p w:rsidR="00D411E3" w:rsidRDefault="00D411E3" w:rsidP="00BC722A">
      <w:pPr>
        <w:spacing w:line="276" w:lineRule="auto"/>
        <w:jc w:val="center"/>
        <w:rPr>
          <w:rFonts w:ascii="Franklin Gothic Book" w:hAnsi="Franklin Gothic Book"/>
          <w:b/>
          <w:sz w:val="28"/>
          <w:szCs w:val="28"/>
          <w:lang w:val="ru-RU"/>
        </w:rPr>
      </w:pPr>
    </w:p>
    <w:p w:rsidR="00D411E3" w:rsidRDefault="00D411E3" w:rsidP="00BC722A">
      <w:pPr>
        <w:spacing w:line="276" w:lineRule="auto"/>
        <w:jc w:val="center"/>
        <w:rPr>
          <w:rFonts w:ascii="Franklin Gothic Book" w:hAnsi="Franklin Gothic Book"/>
          <w:b/>
          <w:sz w:val="28"/>
          <w:szCs w:val="28"/>
          <w:lang w:val="ru-RU"/>
        </w:rPr>
      </w:pPr>
    </w:p>
    <w:p w:rsidR="00D411E3" w:rsidRDefault="00D411E3" w:rsidP="00BC722A">
      <w:pPr>
        <w:spacing w:line="276" w:lineRule="auto"/>
        <w:jc w:val="center"/>
        <w:rPr>
          <w:rFonts w:ascii="Franklin Gothic Book" w:hAnsi="Franklin Gothic Book"/>
          <w:b/>
          <w:sz w:val="28"/>
          <w:szCs w:val="28"/>
          <w:lang w:val="ru-RU"/>
        </w:rPr>
      </w:pPr>
    </w:p>
    <w:p w:rsidR="00D411E3" w:rsidRDefault="00D411E3" w:rsidP="00BC722A">
      <w:pPr>
        <w:spacing w:line="276" w:lineRule="auto"/>
        <w:jc w:val="center"/>
        <w:rPr>
          <w:rFonts w:ascii="Franklin Gothic Book" w:hAnsi="Franklin Gothic Book"/>
          <w:b/>
          <w:sz w:val="28"/>
          <w:szCs w:val="28"/>
          <w:lang w:val="ru-RU"/>
        </w:rPr>
      </w:pPr>
    </w:p>
    <w:p w:rsidR="00D411E3" w:rsidRDefault="00D411E3" w:rsidP="00BC722A">
      <w:pPr>
        <w:spacing w:line="276" w:lineRule="auto"/>
        <w:jc w:val="center"/>
        <w:rPr>
          <w:rFonts w:ascii="Franklin Gothic Book" w:hAnsi="Franklin Gothic Book"/>
          <w:b/>
          <w:sz w:val="28"/>
          <w:szCs w:val="28"/>
          <w:lang w:val="ru-RU"/>
        </w:rPr>
      </w:pPr>
    </w:p>
    <w:p w:rsidR="00D411E3" w:rsidRDefault="00D411E3" w:rsidP="00BC722A">
      <w:pPr>
        <w:spacing w:line="276" w:lineRule="auto"/>
        <w:jc w:val="center"/>
        <w:rPr>
          <w:rFonts w:ascii="Franklin Gothic Book" w:hAnsi="Franklin Gothic Book"/>
          <w:b/>
          <w:sz w:val="28"/>
          <w:szCs w:val="28"/>
          <w:lang w:val="ru-RU"/>
        </w:rPr>
      </w:pPr>
    </w:p>
    <w:p w:rsidR="00D411E3" w:rsidRDefault="00D411E3" w:rsidP="00BC722A">
      <w:pPr>
        <w:spacing w:line="276" w:lineRule="auto"/>
        <w:jc w:val="center"/>
        <w:rPr>
          <w:rFonts w:ascii="Franklin Gothic Book" w:hAnsi="Franklin Gothic Book"/>
          <w:b/>
          <w:sz w:val="28"/>
          <w:szCs w:val="28"/>
          <w:lang w:val="ru-RU"/>
        </w:rPr>
      </w:pPr>
    </w:p>
    <w:p w:rsidR="00D411E3" w:rsidRDefault="00D411E3" w:rsidP="00BC722A">
      <w:pPr>
        <w:spacing w:line="276" w:lineRule="auto"/>
        <w:jc w:val="center"/>
        <w:rPr>
          <w:rFonts w:ascii="Franklin Gothic Book" w:hAnsi="Franklin Gothic Book"/>
          <w:b/>
          <w:sz w:val="28"/>
          <w:szCs w:val="28"/>
          <w:lang w:val="ru-RU"/>
        </w:rPr>
      </w:pPr>
    </w:p>
    <w:p w:rsidR="00D411E3" w:rsidRDefault="00D411E3" w:rsidP="00BC722A">
      <w:pPr>
        <w:spacing w:line="276" w:lineRule="auto"/>
        <w:jc w:val="center"/>
        <w:rPr>
          <w:rFonts w:ascii="Franklin Gothic Book" w:hAnsi="Franklin Gothic Book"/>
          <w:b/>
          <w:sz w:val="28"/>
          <w:szCs w:val="28"/>
          <w:lang w:val="ru-RU"/>
        </w:rPr>
      </w:pPr>
    </w:p>
    <w:p w:rsidR="00D411E3" w:rsidRDefault="00D411E3" w:rsidP="00BC722A">
      <w:pPr>
        <w:spacing w:line="276" w:lineRule="auto"/>
        <w:jc w:val="center"/>
        <w:rPr>
          <w:rFonts w:ascii="Franklin Gothic Book" w:hAnsi="Franklin Gothic Book"/>
          <w:b/>
          <w:sz w:val="28"/>
          <w:szCs w:val="28"/>
          <w:lang w:val="ru-RU"/>
        </w:rPr>
      </w:pPr>
    </w:p>
    <w:p w:rsidR="00D411E3" w:rsidRDefault="00D411E3" w:rsidP="00BC722A">
      <w:pPr>
        <w:spacing w:line="276" w:lineRule="auto"/>
        <w:jc w:val="center"/>
        <w:rPr>
          <w:rFonts w:ascii="Franklin Gothic Book" w:hAnsi="Franklin Gothic Book"/>
          <w:b/>
          <w:sz w:val="28"/>
          <w:szCs w:val="28"/>
          <w:lang w:val="ru-RU"/>
        </w:rPr>
      </w:pPr>
    </w:p>
    <w:p w:rsidR="00D411E3" w:rsidRDefault="00D411E3" w:rsidP="00BC722A">
      <w:pPr>
        <w:spacing w:line="276" w:lineRule="auto"/>
        <w:jc w:val="center"/>
        <w:rPr>
          <w:rFonts w:ascii="Franklin Gothic Book" w:hAnsi="Franklin Gothic Book"/>
          <w:b/>
          <w:sz w:val="28"/>
          <w:szCs w:val="28"/>
          <w:lang w:val="ru-RU"/>
        </w:rPr>
      </w:pPr>
    </w:p>
    <w:p w:rsidR="00D411E3" w:rsidRDefault="00D411E3"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263943" w:rsidRPr="00B11C3B" w:rsidRDefault="00B11C3B" w:rsidP="00263943">
      <w:pPr>
        <w:spacing w:after="240" w:line="276" w:lineRule="auto"/>
        <w:jc w:val="center"/>
        <w:rPr>
          <w:rFonts w:ascii="Franklin Gothic Book" w:hAnsi="Franklin Gothic Book"/>
          <w:b/>
          <w:sz w:val="28"/>
          <w:szCs w:val="28"/>
          <w:lang w:val="ru-RU"/>
        </w:rPr>
        <w:sectPr w:rsidR="00263943" w:rsidRPr="00B11C3B" w:rsidSect="00263943">
          <w:footerReference w:type="default" r:id="rId8"/>
          <w:pgSz w:w="11906" w:h="16838" w:code="9"/>
          <w:pgMar w:top="567" w:right="567" w:bottom="567" w:left="1134" w:header="709" w:footer="306" w:gutter="0"/>
          <w:pgNumType w:start="1"/>
          <w:cols w:space="720"/>
        </w:sectPr>
      </w:pPr>
      <w:r>
        <w:rPr>
          <w:rFonts w:ascii="Franklin Gothic Book" w:hAnsi="Franklin Gothic Book"/>
          <w:b/>
          <w:sz w:val="28"/>
          <w:szCs w:val="24"/>
          <w:lang w:val="ru-RU"/>
        </w:rPr>
        <w:t>д</w:t>
      </w:r>
      <w:r w:rsidRPr="00B11C3B">
        <w:rPr>
          <w:rFonts w:ascii="Franklin Gothic Book" w:hAnsi="Franklin Gothic Book"/>
          <w:b/>
          <w:sz w:val="28"/>
          <w:szCs w:val="24"/>
          <w:lang w:val="ru-RU"/>
        </w:rPr>
        <w:t>оработка программно-технического комплекса системы диспетчерского контроля и управления (ПТК СДКУ)</w:t>
      </w:r>
    </w:p>
    <w:p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3" w:name="_Toc152645434"/>
      <w:r w:rsidRPr="0061604D">
        <w:rPr>
          <w:rFonts w:ascii="Franklin Gothic Book" w:eastAsia="MS Mincho" w:hAnsi="Franklin Gothic Book"/>
          <w:b/>
          <w:sz w:val="28"/>
          <w:szCs w:val="28"/>
          <w:lang w:val="ru-RU"/>
        </w:rPr>
        <w:lastRenderedPageBreak/>
        <w:t>Общие положения</w:t>
      </w:r>
      <w:bookmarkEnd w:id="3"/>
    </w:p>
    <w:p w:rsidR="00493D12" w:rsidRPr="0061604D"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w:t>
      </w:r>
      <w:r w:rsidR="0084488F" w:rsidRPr="0061604D">
        <w:rPr>
          <w:rFonts w:ascii="Franklin Gothic Book" w:hAnsi="Franklin Gothic Book"/>
          <w:sz w:val="24"/>
          <w:szCs w:val="24"/>
          <w:lang w:val="ru-RU"/>
        </w:rPr>
        <w:t>также</w:t>
      </w:r>
      <w:r w:rsidRPr="0061604D">
        <w:rPr>
          <w:rFonts w:ascii="Franklin Gothic Book" w:hAnsi="Franklin Gothic Book"/>
          <w:sz w:val="24"/>
          <w:szCs w:val="24"/>
          <w:lang w:val="ru-RU"/>
        </w:rPr>
        <w:t xml:space="preserve">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A63E99">
      <w:pPr>
        <w:shd w:val="clear" w:color="auto" w:fill="FFFFFF" w:themeFill="background1"/>
        <w:tabs>
          <w:tab w:val="num" w:pos="709"/>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B11C3B" w:rsidRPr="00B11C3B">
        <w:rPr>
          <w:rFonts w:ascii="Franklin Gothic Book" w:hAnsi="Franklin Gothic Book"/>
          <w:sz w:val="24"/>
          <w:szCs w:val="24"/>
          <w:lang w:val="ru-RU"/>
        </w:rPr>
        <w:t>доработка программно-технического комплекса системы диспетчерского контроля и управления (ПТК СДКУ)</w:t>
      </w:r>
      <w:r w:rsidR="00263943">
        <w:rPr>
          <w:rFonts w:ascii="Franklin Gothic Book" w:hAnsi="Franklin Gothic Book"/>
          <w:sz w:val="24"/>
          <w:szCs w:val="24"/>
          <w:lang w:val="ru-RU"/>
        </w:rPr>
        <w:t>.</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6371E0" w:rsidRPr="006371E0" w:rsidRDefault="006371E0" w:rsidP="006371E0">
      <w:pPr>
        <w:pStyle w:val="affff"/>
        <w:numPr>
          <w:ilvl w:val="0"/>
          <w:numId w:val="29"/>
        </w:numPr>
        <w:shd w:val="clear" w:color="auto" w:fill="FFFFFF" w:themeFill="background1"/>
        <w:tabs>
          <w:tab w:val="left" w:pos="1276"/>
        </w:tabs>
        <w:spacing w:line="312" w:lineRule="auto"/>
        <w:jc w:val="both"/>
        <w:rPr>
          <w:rFonts w:ascii="Franklin Gothic Book" w:hAnsi="Franklin Gothic Book"/>
          <w:vanish/>
          <w:sz w:val="24"/>
          <w:szCs w:val="24"/>
          <w:lang w:val="ru-RU"/>
        </w:rPr>
      </w:pPr>
    </w:p>
    <w:p w:rsidR="006371E0" w:rsidRPr="006371E0" w:rsidRDefault="006371E0" w:rsidP="006371E0">
      <w:pPr>
        <w:pStyle w:val="affff"/>
        <w:numPr>
          <w:ilvl w:val="0"/>
          <w:numId w:val="29"/>
        </w:numPr>
        <w:shd w:val="clear" w:color="auto" w:fill="FFFFFF" w:themeFill="background1"/>
        <w:tabs>
          <w:tab w:val="left" w:pos="1276"/>
        </w:tabs>
        <w:spacing w:line="312" w:lineRule="auto"/>
        <w:jc w:val="both"/>
        <w:rPr>
          <w:rFonts w:ascii="Franklin Gothic Book" w:hAnsi="Franklin Gothic Book"/>
          <w:vanish/>
          <w:sz w:val="24"/>
          <w:szCs w:val="24"/>
          <w:lang w:val="ru-RU"/>
        </w:rPr>
      </w:pPr>
    </w:p>
    <w:p w:rsidR="006371E0" w:rsidRPr="006371E0" w:rsidRDefault="006371E0" w:rsidP="006371E0">
      <w:pPr>
        <w:pStyle w:val="affff"/>
        <w:numPr>
          <w:ilvl w:val="1"/>
          <w:numId w:val="29"/>
        </w:numPr>
        <w:shd w:val="clear" w:color="auto" w:fill="FFFFFF" w:themeFill="background1"/>
        <w:tabs>
          <w:tab w:val="left" w:pos="1276"/>
        </w:tabs>
        <w:spacing w:line="312" w:lineRule="auto"/>
        <w:jc w:val="both"/>
        <w:rPr>
          <w:rFonts w:ascii="Franklin Gothic Book" w:hAnsi="Franklin Gothic Book"/>
          <w:vanish/>
          <w:sz w:val="24"/>
          <w:szCs w:val="24"/>
          <w:lang w:val="ru-RU"/>
        </w:rPr>
      </w:pPr>
    </w:p>
    <w:p w:rsidR="00D86EE2" w:rsidRPr="0061604D" w:rsidRDefault="006371E0" w:rsidP="006371E0">
      <w:pPr>
        <w:numPr>
          <w:ilvl w:val="2"/>
          <w:numId w:val="29"/>
        </w:numPr>
        <w:shd w:val="clear" w:color="auto" w:fill="FFFFFF" w:themeFill="background1"/>
        <w:tabs>
          <w:tab w:val="num" w:pos="-860"/>
          <w:tab w:val="left" w:pos="1276"/>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A63E99">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8246C3" w:rsidRPr="0061604D" w:rsidRDefault="008246C3" w:rsidP="00A63E99">
      <w:pPr>
        <w:numPr>
          <w:ilvl w:val="2"/>
          <w:numId w:val="29"/>
        </w:numPr>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опыта выполнения работ, оказания услуг по предмету ПКО согласно требованиям, указанным в приложении А.5, подтвержденного документами в соответствии с разделом 4 приложения Б.</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6371E0" w:rsidRPr="006371E0" w:rsidRDefault="006371E0" w:rsidP="006371E0">
      <w:pPr>
        <w:pStyle w:val="affff"/>
        <w:numPr>
          <w:ilvl w:val="0"/>
          <w:numId w:val="30"/>
        </w:numPr>
        <w:spacing w:line="312" w:lineRule="auto"/>
        <w:jc w:val="both"/>
        <w:rPr>
          <w:rFonts w:ascii="Franklin Gothic Book" w:hAnsi="Franklin Gothic Book"/>
          <w:vanish/>
          <w:sz w:val="24"/>
          <w:szCs w:val="24"/>
          <w:lang w:val="ru-RU"/>
        </w:rPr>
      </w:pPr>
    </w:p>
    <w:p w:rsidR="006371E0" w:rsidRPr="006371E0" w:rsidRDefault="006371E0" w:rsidP="006371E0">
      <w:pPr>
        <w:pStyle w:val="affff"/>
        <w:numPr>
          <w:ilvl w:val="0"/>
          <w:numId w:val="30"/>
        </w:numPr>
        <w:spacing w:line="312" w:lineRule="auto"/>
        <w:jc w:val="both"/>
        <w:rPr>
          <w:rFonts w:ascii="Franklin Gothic Book" w:hAnsi="Franklin Gothic Book"/>
          <w:vanish/>
          <w:sz w:val="24"/>
          <w:szCs w:val="24"/>
          <w:lang w:val="ru-RU"/>
        </w:rPr>
      </w:pPr>
    </w:p>
    <w:p w:rsidR="006371E0" w:rsidRPr="006371E0" w:rsidRDefault="006371E0" w:rsidP="006371E0">
      <w:pPr>
        <w:pStyle w:val="affff"/>
        <w:numPr>
          <w:ilvl w:val="1"/>
          <w:numId w:val="30"/>
        </w:numPr>
        <w:spacing w:line="312" w:lineRule="auto"/>
        <w:jc w:val="both"/>
        <w:rPr>
          <w:rFonts w:ascii="Franklin Gothic Book" w:hAnsi="Franklin Gothic Book"/>
          <w:vanish/>
          <w:sz w:val="24"/>
          <w:szCs w:val="24"/>
          <w:lang w:val="ru-RU"/>
        </w:rPr>
      </w:pPr>
    </w:p>
    <w:p w:rsidR="006371E0" w:rsidRPr="006371E0" w:rsidRDefault="006371E0" w:rsidP="006371E0">
      <w:pPr>
        <w:pStyle w:val="affff"/>
        <w:numPr>
          <w:ilvl w:val="1"/>
          <w:numId w:val="30"/>
        </w:numPr>
        <w:spacing w:line="312" w:lineRule="auto"/>
        <w:jc w:val="both"/>
        <w:rPr>
          <w:rFonts w:ascii="Franklin Gothic Book" w:hAnsi="Franklin Gothic Book"/>
          <w:vanish/>
          <w:sz w:val="24"/>
          <w:szCs w:val="24"/>
          <w:lang w:val="ru-RU"/>
        </w:rPr>
      </w:pPr>
    </w:p>
    <w:p w:rsidR="00412F54" w:rsidRPr="0061604D" w:rsidRDefault="003711ED" w:rsidP="006371E0">
      <w:pPr>
        <w:numPr>
          <w:ilvl w:val="2"/>
          <w:numId w:val="30"/>
        </w:numPr>
        <w:tabs>
          <w:tab w:val="left" w:pos="1418"/>
          <w:tab w:val="num" w:pos="2236"/>
        </w:tabs>
        <w:spacing w:line="312" w:lineRule="auto"/>
        <w:ind w:left="0" w:firstLine="709"/>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Pr="0061604D">
        <w:rPr>
          <w:rFonts w:ascii="Franklin Gothic Book" w:hAnsi="Franklin Gothic Book"/>
          <w:sz w:val="24"/>
          <w:szCs w:val="24"/>
          <w:lang w:val="ru-RU"/>
        </w:rPr>
        <w:t xml:space="preserve"> </w:t>
      </w:r>
      <w:r w:rsidR="006C7F67" w:rsidRPr="0061604D">
        <w:rPr>
          <w:rFonts w:ascii="Franklin Gothic Book" w:hAnsi="Franklin Gothic Book"/>
          <w:sz w:val="24"/>
          <w:szCs w:val="24"/>
          <w:lang w:val="ru-RU"/>
        </w:rPr>
        <w:t>(заявленных подвидов)</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A60670">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396580">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r w:rsidR="00263943">
        <w:rPr>
          <w:rFonts w:ascii="Franklin Gothic Book" w:hAnsi="Franklin Gothic Book"/>
          <w:sz w:val="24"/>
          <w:szCs w:val="24"/>
          <w:lang w:val="ru-RU"/>
        </w:rPr>
        <w:t>.</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4954E7">
      <w:pPr>
        <w:pStyle w:val="affff"/>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4954E7">
      <w:pPr>
        <w:pStyle w:val="affff"/>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4954E7">
      <w:pPr>
        <w:pStyle w:val="affff"/>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4954E7">
      <w:pPr>
        <w:pStyle w:val="affff"/>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4B3814">
        <w:rPr>
          <w:rFonts w:ascii="Franklin Gothic Book" w:hAnsi="Franklin Gothic Book"/>
          <w:sz w:val="24"/>
          <w:szCs w:val="24"/>
          <w:lang w:val="ru-RU"/>
        </w:rPr>
        <w:t xml:space="preserve">в </w:t>
      </w:r>
      <w:r w:rsidRPr="00755E52">
        <w:rPr>
          <w:rFonts w:ascii="Franklin Gothic Book" w:hAnsi="Franklin Gothic Book"/>
          <w:sz w:val="24"/>
          <w:szCs w:val="24"/>
          <w:lang w:val="ru-RU"/>
        </w:rPr>
        <w:t xml:space="preserve">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84488F">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4954E7">
      <w:pPr>
        <w:pStyle w:val="affff"/>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4954E7">
      <w:pPr>
        <w:pStyle w:val="affff"/>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4954E7">
      <w:pPr>
        <w:pStyle w:val="affff"/>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4954E7">
      <w:pPr>
        <w:pStyle w:val="affff"/>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4954E7">
      <w:pPr>
        <w:pStyle w:val="affff"/>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4954E7">
      <w:pPr>
        <w:pStyle w:val="affff"/>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документы, а также заявка на ПКО должны быть составлены с размером шрифта не </w:t>
      </w:r>
      <w:r w:rsidRPr="00755E52">
        <w:rPr>
          <w:rFonts w:ascii="Franklin Gothic Book" w:hAnsi="Franklin Gothic Book"/>
          <w:sz w:val="24"/>
          <w:szCs w:val="24"/>
          <w:lang w:val="ru-RU"/>
        </w:rPr>
        <w:lastRenderedPageBreak/>
        <w:t>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4954E7">
      <w:pPr>
        <w:pStyle w:val="affff"/>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4954E7">
      <w:pPr>
        <w:pStyle w:val="affff"/>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4954E7">
      <w:pPr>
        <w:pStyle w:val="affff"/>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4954E7">
      <w:pPr>
        <w:pStyle w:val="affff"/>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4954E7">
      <w:pPr>
        <w:pStyle w:val="affff"/>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f"/>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f"/>
        <w:numPr>
          <w:ilvl w:val="0"/>
          <w:numId w:val="35"/>
        </w:numPr>
        <w:tabs>
          <w:tab w:val="left" w:pos="1276"/>
        </w:tabs>
        <w:spacing w:line="312" w:lineRule="auto"/>
        <w:jc w:val="both"/>
        <w:rPr>
          <w:rFonts w:ascii="Franklin Gothic Book" w:hAnsi="Franklin Gothic Book"/>
          <w:vanish/>
          <w:sz w:val="24"/>
          <w:szCs w:val="24"/>
          <w:lang w:val="ru-RU"/>
        </w:rPr>
      </w:pPr>
    </w:p>
    <w:p w:rsidR="00493D12" w:rsidRPr="007C1676" w:rsidRDefault="003711ED" w:rsidP="00A97961">
      <w:pPr>
        <w:pStyle w:val="affff"/>
        <w:numPr>
          <w:ilvl w:val="1"/>
          <w:numId w:val="67"/>
        </w:numPr>
        <w:tabs>
          <w:tab w:val="left" w:pos="1276"/>
        </w:tabs>
        <w:spacing w:line="312" w:lineRule="auto"/>
        <w:ind w:left="0" w:firstLine="709"/>
        <w:jc w:val="both"/>
        <w:rPr>
          <w:rFonts w:ascii="Franklin Gothic Book" w:hAnsi="Franklin Gothic Book"/>
          <w:sz w:val="24"/>
          <w:szCs w:val="24"/>
          <w:lang w:val="ru-RU"/>
        </w:rPr>
      </w:pPr>
      <w:r w:rsidRPr="007C1676">
        <w:rPr>
          <w:rFonts w:ascii="Franklin Gothic Book" w:hAnsi="Franklin Gothic Book"/>
          <w:sz w:val="24"/>
          <w:szCs w:val="24"/>
          <w:lang w:val="ru-RU"/>
        </w:rPr>
        <w:t>Проверка заявителя</w:t>
      </w:r>
      <w:r w:rsidR="00170EB3" w:rsidRPr="007C1676">
        <w:rPr>
          <w:rFonts w:ascii="Franklin Gothic Book" w:hAnsi="Franklin Gothic Book"/>
          <w:sz w:val="24"/>
          <w:szCs w:val="24"/>
          <w:lang w:val="ru-RU"/>
        </w:rPr>
        <w:t xml:space="preserve"> </w:t>
      </w:r>
      <w:r w:rsidRPr="007C1676">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7C1676">
        <w:rPr>
          <w:rFonts w:ascii="Franklin Gothic Book" w:hAnsi="Franklin Gothic Book"/>
          <w:sz w:val="24"/>
          <w:szCs w:val="24"/>
          <w:lang w:val="ru-RU"/>
        </w:rPr>
        <w:t xml:space="preserve"> и</w:t>
      </w:r>
      <w:r w:rsidRPr="007C1676">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7C1676">
        <w:rPr>
          <w:rFonts w:ascii="Franklin Gothic Book" w:hAnsi="Franklin Gothic Book"/>
          <w:sz w:val="24"/>
          <w:szCs w:val="24"/>
          <w:lang w:val="ru-RU"/>
        </w:rPr>
        <w:t xml:space="preserve"> Программа проверки размещается на </w:t>
      </w:r>
      <w:r w:rsidR="00930769" w:rsidRPr="00D3716C">
        <w:rPr>
          <w:rFonts w:ascii="Franklin Gothic Book" w:hAnsi="Franklin Gothic Book"/>
          <w:sz w:val="24"/>
          <w:szCs w:val="24"/>
          <w:lang w:val="ru-RU"/>
        </w:rPr>
        <w:t>официальных сайтах ООО «НИИ Транснефть» (</w:t>
      </w:r>
      <w:hyperlink r:id="rId9" w:history="1">
        <w:r w:rsidR="00930769" w:rsidRPr="00D3716C">
          <w:rPr>
            <w:rFonts w:ascii="Franklin Gothic Book" w:hAnsi="Franklin Gothic Book"/>
            <w:b/>
            <w:lang w:val="ru-RU"/>
          </w:rPr>
          <w:t>https://niitn.transneft.ru/</w:t>
        </w:r>
      </w:hyperlink>
      <w:r w:rsidR="00930769" w:rsidRPr="00D3716C">
        <w:rPr>
          <w:rFonts w:ascii="Franklin Gothic Book" w:hAnsi="Franklin Gothic Book"/>
          <w:sz w:val="24"/>
          <w:szCs w:val="24"/>
          <w:lang w:val="ru-RU"/>
        </w:rPr>
        <w:t>), ПАО «Транснефть» (</w:t>
      </w:r>
      <w:hyperlink r:id="rId10" w:history="1">
        <w:r w:rsidR="00930769" w:rsidRPr="00D3716C">
          <w:rPr>
            <w:rFonts w:ascii="Franklin Gothic Book" w:hAnsi="Franklin Gothic Book"/>
            <w:b/>
            <w:lang w:val="ru-RU"/>
          </w:rPr>
          <w:t>https://transneft.ru/</w:t>
        </w:r>
      </w:hyperlink>
      <w:r w:rsidR="00930769" w:rsidRPr="00D3716C">
        <w:rPr>
          <w:rFonts w:ascii="Franklin Gothic Book" w:hAnsi="Franklin Gothic Book"/>
          <w:sz w:val="24"/>
          <w:szCs w:val="24"/>
          <w:lang w:val="ru-RU"/>
        </w:rPr>
        <w:t>), ОСТ в разделе «Закупки и реализация»</w:t>
      </w:r>
      <w:r w:rsidR="0074766C" w:rsidRPr="007C1676">
        <w:rPr>
          <w:rFonts w:ascii="Franklin Gothic Book" w:hAnsi="Franklin Gothic Book"/>
          <w:sz w:val="24"/>
          <w:szCs w:val="24"/>
          <w:lang w:val="ru-RU"/>
        </w:rPr>
        <w:t xml:space="preserve"> и на электронной площадке </w:t>
      </w:r>
      <w:r w:rsidR="00430C84" w:rsidRPr="007C1676">
        <w:rPr>
          <w:rFonts w:ascii="Franklin Gothic Book" w:hAnsi="Franklin Gothic Book"/>
          <w:sz w:val="24"/>
          <w:szCs w:val="24"/>
          <w:lang w:val="ru-RU"/>
        </w:rPr>
        <w:t>в составе документации ПКО</w:t>
      </w:r>
      <w:r w:rsidR="00DF6FF7" w:rsidRPr="007C1676">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063DD0">
      <w:pPr>
        <w:pStyle w:val="affff"/>
        <w:tabs>
          <w:tab w:val="num" w:pos="284"/>
          <w:tab w:val="left" w:pos="709"/>
          <w:tab w:val="num" w:pos="1495"/>
        </w:tabs>
        <w:spacing w:line="360"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CD1CBF">
      <w:pPr>
        <w:widowControl w:val="0"/>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263943">
        <w:rPr>
          <w:rFonts w:ascii="Franklin Gothic Book" w:hAnsi="Franklin Gothic Book"/>
          <w:sz w:val="24"/>
          <w:szCs w:val="24"/>
          <w:lang w:val="ru-RU"/>
        </w:rPr>
        <w:t xml:space="preserve">8 рабочих </w:t>
      </w:r>
      <w:r w:rsidR="00A60670">
        <w:rPr>
          <w:rFonts w:ascii="Franklin Gothic Book" w:hAnsi="Franklin Gothic Book"/>
          <w:sz w:val="24"/>
          <w:szCs w:val="24"/>
          <w:lang w:val="ru-RU"/>
        </w:rPr>
        <w:t>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CD1CBF">
      <w:pPr>
        <w:widowControl w:val="0"/>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w:t>
      </w:r>
      <w:r w:rsidRPr="0061604D">
        <w:rPr>
          <w:rFonts w:ascii="Franklin Gothic Book" w:hAnsi="Franklin Gothic Book"/>
          <w:sz w:val="24"/>
          <w:szCs w:val="24"/>
          <w:lang w:val="ru-RU"/>
        </w:rPr>
        <w:lastRenderedPageBreak/>
        <w:t xml:space="preserve">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CD1CBF">
      <w:pPr>
        <w:widowControl w:val="0"/>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CD1CBF">
      <w:pPr>
        <w:widowControl w:val="0"/>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CD1CBF">
      <w:pPr>
        <w:widowControl w:val="0"/>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CD1CBF">
      <w:pPr>
        <w:widowControl w:val="0"/>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CD1CBF">
      <w:pPr>
        <w:widowControl w:val="0"/>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CD1CBF">
      <w:pPr>
        <w:widowControl w:val="0"/>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CD1CBF">
      <w:pPr>
        <w:widowControl w:val="0"/>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CD1CBF">
      <w:pPr>
        <w:widowControl w:val="0"/>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CD1CBF">
      <w:pPr>
        <w:widowControl w:val="0"/>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263943" w:rsidRDefault="009F5EE1" w:rsidP="00CD1CBF">
      <w:pPr>
        <w:widowControl w:val="0"/>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r w:rsidR="00263943">
        <w:rPr>
          <w:rFonts w:ascii="Franklin Gothic Book" w:hAnsi="Franklin Gothic Book"/>
          <w:sz w:val="24"/>
          <w:szCs w:val="24"/>
          <w:lang w:val="ru-RU"/>
        </w:rPr>
        <w:t>;</w:t>
      </w:r>
    </w:p>
    <w:p w:rsidR="009F5EE1" w:rsidRPr="0061604D" w:rsidRDefault="00263943" w:rsidP="00CD1CBF">
      <w:pPr>
        <w:widowControl w:val="0"/>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1B6262">
        <w:rPr>
          <w:rFonts w:ascii="Franklin Gothic Book" w:hAnsi="Franklin Gothic Book"/>
          <w:sz w:val="24"/>
          <w:szCs w:val="24"/>
          <w:lang w:val="ru-RU"/>
        </w:rPr>
        <w:t xml:space="preserve">специалисты </w:t>
      </w:r>
      <w:r w:rsidRPr="008F2B4F">
        <w:rPr>
          <w:rFonts w:ascii="Franklin Gothic Book" w:hAnsi="Franklin Gothic Book"/>
          <w:sz w:val="24"/>
          <w:szCs w:val="24"/>
          <w:lang w:val="ru-RU"/>
        </w:rPr>
        <w:t>управления (службы, отделов) АСУТП и ИБ ОСТ</w:t>
      </w:r>
      <w:r w:rsidR="009F5EE1">
        <w:rPr>
          <w:rFonts w:ascii="Franklin Gothic Book" w:hAnsi="Franklin Gothic Book"/>
          <w:sz w:val="24"/>
          <w:szCs w:val="24"/>
          <w:lang w:val="ru-RU"/>
        </w:rPr>
        <w:t>.</w:t>
      </w:r>
    </w:p>
    <w:p w:rsidR="00493D12" w:rsidRPr="0061604D" w:rsidRDefault="00C54C09" w:rsidP="00CD1CBF">
      <w:pPr>
        <w:widowControl w:val="0"/>
        <w:tabs>
          <w:tab w:val="left" w:pos="709"/>
          <w:tab w:val="num" w:pos="1400"/>
        </w:tabs>
        <w:spacing w:line="360" w:lineRule="auto"/>
        <w:ind w:right="-23"/>
        <w:jc w:val="both"/>
        <w:rPr>
          <w:rFonts w:ascii="Franklin Gothic Book" w:hAnsi="Franklin Gothic Book"/>
          <w:sz w:val="24"/>
          <w:szCs w:val="24"/>
          <w:lang w:val="ru-RU"/>
        </w:rPr>
      </w:pPr>
      <w:bookmarkStart w:id="4"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4"/>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CD1CBF">
      <w:pPr>
        <w:widowControl w:val="0"/>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CD1CBF">
      <w:pPr>
        <w:pStyle w:val="affff"/>
        <w:widowControl w:val="0"/>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CD1CBF">
      <w:pPr>
        <w:pStyle w:val="affff"/>
        <w:widowControl w:val="0"/>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CD1CBF">
      <w:pPr>
        <w:pStyle w:val="affff"/>
        <w:widowControl w:val="0"/>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CD1CBF">
      <w:pPr>
        <w:widowControl w:val="0"/>
        <w:numPr>
          <w:ilvl w:val="1"/>
          <w:numId w:val="6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5"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5"/>
      <w:r w:rsidRPr="0061604D">
        <w:rPr>
          <w:rFonts w:ascii="Franklin Gothic Book" w:hAnsi="Franklin Gothic Book"/>
          <w:sz w:val="24"/>
          <w:szCs w:val="24"/>
          <w:lang w:val="ru-RU"/>
        </w:rPr>
        <w:t>.</w:t>
      </w:r>
    </w:p>
    <w:p w:rsidR="00493D12" w:rsidRPr="0061604D" w:rsidRDefault="00EB34CF" w:rsidP="00A63E99">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A97961">
      <w:pPr>
        <w:pStyle w:val="affff"/>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A97961">
      <w:pPr>
        <w:pStyle w:val="affff"/>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w:t>
      </w:r>
      <w:r w:rsidR="0084488F">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ном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063DD0">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ими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A63E99">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6"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6"/>
      <w:r w:rsidR="00176F99" w:rsidRPr="0061604D">
        <w:rPr>
          <w:rFonts w:ascii="Franklin Gothic Book" w:hAnsi="Franklin Gothic Book"/>
          <w:sz w:val="24"/>
          <w:szCs w:val="24"/>
          <w:lang w:val="ru-RU"/>
        </w:rPr>
        <w:t>.</w:t>
      </w:r>
    </w:p>
    <w:p w:rsidR="008E1649" w:rsidRPr="0061604D" w:rsidRDefault="00142C2F" w:rsidP="00063DD0">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A97961">
      <w:pPr>
        <w:pStyle w:val="affff"/>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A97961">
      <w:pPr>
        <w:pStyle w:val="affff"/>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A97961">
      <w:pPr>
        <w:pStyle w:val="affff"/>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потенциальный объем работ, услуг, который способен выполнить заявитель по заявленным видам/подвидам работ, услуг. </w:t>
      </w:r>
    </w:p>
    <w:p w:rsidR="006A64A8" w:rsidRPr="0061604D" w:rsidRDefault="006A64A8" w:rsidP="00063DD0">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063DD0">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C43CEC" w:rsidRPr="0061604D" w:rsidRDefault="00C43CEC" w:rsidP="00493D12">
      <w:pPr>
        <w:pStyle w:val="affff"/>
        <w:spacing w:line="0" w:lineRule="atLeast"/>
        <w:ind w:left="0"/>
        <w:jc w:val="both"/>
        <w:rPr>
          <w:rFonts w:ascii="Franklin Gothic Book" w:hAnsi="Franklin Gothic Book"/>
          <w:sz w:val="24"/>
          <w:szCs w:val="24"/>
          <w:lang w:val="ru-RU"/>
        </w:rPr>
      </w:pPr>
      <w:bookmarkStart w:id="7" w:name="_Toc352744372"/>
      <w:bookmarkEnd w:id="0"/>
      <w:bookmarkEnd w:id="1"/>
      <w:bookmarkEnd w:id="2"/>
    </w:p>
    <w:p w:rsidR="00263943" w:rsidRPr="00FC35E0" w:rsidRDefault="00263943" w:rsidP="00263943">
      <w:pPr>
        <w:keepNext/>
        <w:spacing w:after="240"/>
        <w:jc w:val="center"/>
        <w:outlineLvl w:val="0"/>
        <w:rPr>
          <w:rFonts w:ascii="Franklin Gothic Book" w:hAnsi="Franklin Gothic Book"/>
          <w:b/>
          <w:bCs/>
          <w:kern w:val="32"/>
          <w:sz w:val="28"/>
          <w:szCs w:val="28"/>
          <w:lang w:val="ru-RU"/>
        </w:rPr>
      </w:pPr>
      <w:r>
        <w:rPr>
          <w:rFonts w:ascii="Franklin Gothic Book" w:hAnsi="Franklin Gothic Book"/>
          <w:b/>
          <w:bCs/>
          <w:kern w:val="32"/>
          <w:sz w:val="28"/>
          <w:szCs w:val="28"/>
          <w:lang w:val="ru-RU"/>
        </w:rPr>
        <w:t>Обозначения и сокращения</w:t>
      </w:r>
    </w:p>
    <w:p w:rsidR="00263943" w:rsidRPr="0047358E" w:rsidRDefault="00263943" w:rsidP="00CD1CBF">
      <w:pPr>
        <w:shd w:val="clear" w:color="auto" w:fill="FFFFFF"/>
        <w:spacing w:line="276" w:lineRule="auto"/>
        <w:ind w:firstLine="693"/>
        <w:jc w:val="both"/>
        <w:rPr>
          <w:rFonts w:ascii="Franklin Gothic Book" w:hAnsi="Franklin Gothic Book"/>
          <w:color w:val="000000"/>
          <w:sz w:val="24"/>
          <w:lang w:val="ru-RU"/>
        </w:rPr>
      </w:pPr>
      <w:r w:rsidRPr="0047358E">
        <w:rPr>
          <w:rFonts w:ascii="Franklin Gothic Book" w:hAnsi="Franklin Gothic Book"/>
          <w:color w:val="000000"/>
          <w:sz w:val="24"/>
          <w:lang w:val="ru-RU"/>
        </w:rPr>
        <w:t>В настоящем документе применены следующие обозначения и сокращения:</w:t>
      </w:r>
    </w:p>
    <w:p w:rsidR="00263943" w:rsidRDefault="00263943" w:rsidP="00CD1CBF">
      <w:pPr>
        <w:shd w:val="clear" w:color="auto" w:fill="FFFFFF"/>
        <w:tabs>
          <w:tab w:val="left" w:pos="1080"/>
        </w:tabs>
        <w:spacing w:line="276" w:lineRule="auto"/>
        <w:ind w:firstLine="692"/>
        <w:jc w:val="both"/>
        <w:rPr>
          <w:rFonts w:ascii="Franklin Gothic Book" w:hAnsi="Franklin Gothic Book"/>
          <w:iCs/>
          <w:sz w:val="24"/>
          <w:lang w:val="ru-RU"/>
        </w:rPr>
      </w:pPr>
      <w:r w:rsidRPr="0047358E">
        <w:rPr>
          <w:rFonts w:ascii="Franklin Gothic Book" w:hAnsi="Franklin Gothic Book"/>
          <w:iCs/>
          <w:sz w:val="24"/>
          <w:lang w:val="ru-RU"/>
        </w:rPr>
        <w:t>АРМ</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iCs/>
          <w:sz w:val="24"/>
          <w:lang w:val="ru-RU"/>
        </w:rPr>
        <w:t>автоматизированное рабочее место;</w:t>
      </w:r>
    </w:p>
    <w:p w:rsidR="00263943" w:rsidRPr="00642991" w:rsidRDefault="00263943" w:rsidP="00CD1CBF">
      <w:pPr>
        <w:shd w:val="clear" w:color="auto" w:fill="FFFFFF"/>
        <w:tabs>
          <w:tab w:val="left" w:pos="1080"/>
        </w:tabs>
        <w:spacing w:line="276" w:lineRule="auto"/>
        <w:ind w:firstLine="692"/>
        <w:jc w:val="both"/>
        <w:rPr>
          <w:rFonts w:ascii="Franklin Gothic Book" w:hAnsi="Franklin Gothic Book"/>
          <w:iCs/>
          <w:sz w:val="24"/>
          <w:lang w:val="ru-RU"/>
        </w:rPr>
      </w:pPr>
      <w:r>
        <w:rPr>
          <w:rFonts w:ascii="Franklin Gothic Book" w:hAnsi="Franklin Gothic Book"/>
          <w:iCs/>
          <w:sz w:val="24"/>
          <w:lang w:val="ru-RU"/>
        </w:rPr>
        <w:t>АСУТП</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Pr>
          <w:rFonts w:ascii="Franklin Gothic Book" w:hAnsi="Franklin Gothic Book"/>
          <w:bCs/>
          <w:sz w:val="24"/>
          <w:lang w:val="ru-RU"/>
        </w:rPr>
        <w:t>автоматизированная система управления технологическим процессом;</w:t>
      </w:r>
    </w:p>
    <w:p w:rsidR="00263943"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БД</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база данных;</w:t>
      </w:r>
    </w:p>
    <w:p w:rsidR="00263943" w:rsidRPr="00843805"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Pr>
          <w:rFonts w:ascii="Franklin Gothic Book" w:hAnsi="Franklin Gothic Book"/>
          <w:bCs/>
          <w:sz w:val="24"/>
          <w:lang w:val="ru-RU"/>
        </w:rPr>
        <w:t>ВТОР</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Pr>
          <w:rFonts w:ascii="Franklin Gothic Book" w:hAnsi="Franklin Gothic Book"/>
          <w:bCs/>
          <w:sz w:val="24"/>
          <w:lang w:val="ru-RU"/>
        </w:rPr>
        <w:t>вывод технологического оборудования в ремонт;</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ДМЗ</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демилитаризованная зона;</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ДП</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диспетчерский пункт;</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ИБ</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информационная безопасность;</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ИД</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исполнительная документация;</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КД</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конструкторская документация;</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КНП</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контроль нормативных параметров;</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КП</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контрольный пункт;</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iCs/>
          <w:sz w:val="24"/>
          <w:lang w:val="ru-RU"/>
        </w:rPr>
      </w:pPr>
      <w:r w:rsidRPr="0047358E">
        <w:rPr>
          <w:rFonts w:ascii="Franklin Gothic Book" w:hAnsi="Franklin Gothic Book"/>
          <w:iCs/>
          <w:sz w:val="24"/>
          <w:lang w:val="ru-RU"/>
        </w:rPr>
        <w:t>ЛУ</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линейный участок;</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iCs/>
          <w:sz w:val="24"/>
          <w:lang w:val="ru-RU"/>
        </w:rPr>
      </w:pPr>
      <w:r w:rsidRPr="0047358E">
        <w:rPr>
          <w:rFonts w:ascii="Franklin Gothic Book" w:hAnsi="Franklin Gothic Book"/>
          <w:iCs/>
          <w:sz w:val="24"/>
          <w:lang w:val="ru-RU"/>
        </w:rPr>
        <w:t>МТ</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магистральный трубопровод;</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НПС</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нефтеперекачивающая станция;</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ОС</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операционная система;</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ОСТ</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организация системы «Транснефть»;</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ПКО</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предварительный квалификационный отбор;</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ПЛК</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программируемый логический контроллер;</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iCs/>
          <w:sz w:val="24"/>
          <w:lang w:val="ru-RU"/>
        </w:rPr>
      </w:pPr>
      <w:r w:rsidRPr="0047358E">
        <w:rPr>
          <w:rFonts w:ascii="Franklin Gothic Book" w:hAnsi="Franklin Gothic Book"/>
          <w:iCs/>
          <w:sz w:val="24"/>
          <w:lang w:val="ru-RU"/>
        </w:rPr>
        <w:t>ПНР</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пуско-наладочные работы;</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ПО</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программное обеспечение;</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ПТК</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программно-технический комплекс;</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ПТО</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производственно-технический отдел;</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РП</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резервуарный парк;</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iCs/>
          <w:sz w:val="24"/>
          <w:lang w:val="ru-RU"/>
        </w:rPr>
      </w:pPr>
      <w:r w:rsidRPr="0047358E">
        <w:rPr>
          <w:rFonts w:ascii="Franklin Gothic Book" w:hAnsi="Franklin Gothic Book"/>
          <w:bCs/>
          <w:sz w:val="24"/>
          <w:lang w:val="ru-RU"/>
        </w:rPr>
        <w:t>СДКУ</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iCs/>
          <w:sz w:val="24"/>
          <w:lang w:val="ru-RU"/>
        </w:rPr>
        <w:t>система диспетчерского контроля и управления;</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iCs/>
          <w:sz w:val="24"/>
          <w:lang w:val="ru-RU"/>
        </w:rPr>
      </w:pPr>
      <w:r w:rsidRPr="0047358E">
        <w:rPr>
          <w:rFonts w:ascii="Franklin Gothic Book" w:hAnsi="Franklin Gothic Book"/>
          <w:iCs/>
          <w:sz w:val="24"/>
          <w:lang w:val="ru-RU"/>
        </w:rPr>
        <w:t>СИ</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средство измерения;</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СИКН</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система измерения количества и показателей качества нефти;</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iCs/>
          <w:sz w:val="24"/>
          <w:lang w:val="ru-RU"/>
        </w:rPr>
      </w:pPr>
      <w:r w:rsidRPr="0047358E">
        <w:rPr>
          <w:rFonts w:ascii="Franklin Gothic Book" w:hAnsi="Franklin Gothic Book"/>
          <w:iCs/>
          <w:sz w:val="24"/>
          <w:lang w:val="ru-RU"/>
        </w:rPr>
        <w:t>СИКНП</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система измерения количества и показателей качества нефтепродуктов;</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iCs/>
          <w:sz w:val="24"/>
          <w:lang w:val="ru-RU"/>
        </w:rPr>
      </w:pPr>
      <w:r w:rsidRPr="0047358E">
        <w:rPr>
          <w:rFonts w:ascii="Franklin Gothic Book" w:hAnsi="Franklin Gothic Book"/>
          <w:iCs/>
          <w:sz w:val="24"/>
          <w:lang w:val="ru-RU"/>
        </w:rPr>
        <w:t>СМР</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строительно-монтажные работы;</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СУБД</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система управления базами данных;</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СХД</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система хранения данных;</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bCs/>
          <w:sz w:val="24"/>
          <w:lang w:val="ru-RU"/>
        </w:rPr>
        <w:t>ТИ</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телеизмерени</w:t>
      </w:r>
      <w:r>
        <w:rPr>
          <w:rFonts w:ascii="Franklin Gothic Book" w:hAnsi="Franklin Gothic Book"/>
          <w:bCs/>
          <w:sz w:val="24"/>
          <w:lang w:val="ru-RU"/>
        </w:rPr>
        <w:t>е</w:t>
      </w:r>
      <w:r w:rsidRPr="0047358E">
        <w:rPr>
          <w:rFonts w:ascii="Franklin Gothic Book" w:hAnsi="Franklin Gothic Book"/>
          <w:bCs/>
          <w:sz w:val="24"/>
          <w:lang w:val="ru-RU"/>
        </w:rPr>
        <w:t>;</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iCs/>
          <w:sz w:val="24"/>
          <w:lang w:val="ru-RU"/>
        </w:rPr>
      </w:pPr>
      <w:r w:rsidRPr="0047358E">
        <w:rPr>
          <w:rFonts w:ascii="Franklin Gothic Book" w:hAnsi="Franklin Gothic Book"/>
          <w:bCs/>
          <w:sz w:val="24"/>
          <w:lang w:val="ru-RU"/>
        </w:rPr>
        <w:t>ТР</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телерегулирование;</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ТС</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телесигнализация;</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ТУ</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телеуправление;</w:t>
      </w:r>
    </w:p>
    <w:p w:rsidR="00263943" w:rsidRPr="0047358E"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ЦП</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центральный процессор;</w:t>
      </w:r>
    </w:p>
    <w:p w:rsidR="00263943"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ЭД</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эксплуатационная документация;</w:t>
      </w:r>
    </w:p>
    <w:p w:rsidR="00263943" w:rsidRPr="00104815" w:rsidRDefault="00263943" w:rsidP="00CD1CBF">
      <w:pPr>
        <w:shd w:val="clear" w:color="auto" w:fill="FFFFFF"/>
        <w:tabs>
          <w:tab w:val="left" w:pos="1080"/>
        </w:tabs>
        <w:spacing w:line="276" w:lineRule="auto"/>
        <w:ind w:firstLine="692"/>
        <w:jc w:val="both"/>
        <w:rPr>
          <w:rFonts w:ascii="Franklin Gothic Book" w:hAnsi="Franklin Gothic Book"/>
          <w:bCs/>
          <w:sz w:val="24"/>
          <w:lang w:val="ru-RU"/>
        </w:rPr>
      </w:pPr>
      <w:r w:rsidRPr="0047358E">
        <w:rPr>
          <w:rFonts w:ascii="Franklin Gothic Book" w:hAnsi="Franklin Gothic Book"/>
          <w:iCs/>
          <w:sz w:val="24"/>
          <w:lang w:val="ru-RU"/>
        </w:rPr>
        <w:t>ЭФ</w:t>
      </w:r>
      <w:r w:rsidRPr="0047358E">
        <w:rPr>
          <w:rFonts w:ascii="Franklin Gothic Book" w:hAnsi="Franklin Gothic Book"/>
          <w:bCs/>
          <w:sz w:val="24"/>
        </w:rPr>
        <w:t> </w:t>
      </w:r>
      <w:r w:rsidRPr="0047358E">
        <w:rPr>
          <w:rFonts w:ascii="Symbol" w:hAnsi="Symbol"/>
          <w:bCs/>
          <w:sz w:val="24"/>
        </w:rPr>
        <w:sym w:font="Symbol" w:char="F02D"/>
      </w:r>
      <w:r w:rsidRPr="0047358E">
        <w:rPr>
          <w:rFonts w:ascii="Franklin Gothic Book" w:hAnsi="Franklin Gothic Book"/>
          <w:bCs/>
          <w:sz w:val="24"/>
        </w:rPr>
        <w:t> </w:t>
      </w:r>
      <w:r w:rsidRPr="0047358E">
        <w:rPr>
          <w:rFonts w:ascii="Franklin Gothic Book" w:hAnsi="Franklin Gothic Book"/>
          <w:bCs/>
          <w:sz w:val="24"/>
          <w:lang w:val="ru-RU"/>
        </w:rPr>
        <w:t>экранная форма</w:t>
      </w:r>
      <w:r>
        <w:rPr>
          <w:rFonts w:ascii="Franklin Gothic Book" w:hAnsi="Franklin Gothic Book"/>
          <w:bCs/>
          <w:sz w:val="22"/>
          <w:lang w:val="ru-RU"/>
        </w:rPr>
        <w:t>.</w:t>
      </w:r>
    </w:p>
    <w:p w:rsidR="00C43CEC" w:rsidRPr="0061604D" w:rsidRDefault="00C43CEC" w:rsidP="00CD1CBF">
      <w:pPr>
        <w:pStyle w:val="affff"/>
        <w:spacing w:line="276" w:lineRule="auto"/>
        <w:ind w:left="0"/>
        <w:jc w:val="both"/>
        <w:rPr>
          <w:rFonts w:ascii="Franklin Gothic Book" w:hAnsi="Franklin Gothic Book"/>
          <w:sz w:val="24"/>
          <w:szCs w:val="24"/>
          <w:lang w:val="ru-RU"/>
        </w:rPr>
      </w:pPr>
    </w:p>
    <w:p w:rsidR="00C37694" w:rsidRPr="0061604D" w:rsidRDefault="00C37694" w:rsidP="00CD1CBF">
      <w:pPr>
        <w:spacing w:line="276" w:lineRule="auto"/>
        <w:rPr>
          <w:rFonts w:ascii="Franklin Gothic Book" w:hAnsi="Franklin Gothic Book"/>
          <w:sz w:val="24"/>
          <w:szCs w:val="24"/>
          <w:lang w:val="ru-RU"/>
        </w:rPr>
      </w:pPr>
      <w:r w:rsidRPr="0061604D">
        <w:rPr>
          <w:rFonts w:ascii="Franklin Gothic Book" w:hAnsi="Franklin Gothic Book"/>
          <w:sz w:val="24"/>
          <w:szCs w:val="24"/>
          <w:lang w:val="ru-RU"/>
        </w:rPr>
        <w:br w:type="page"/>
      </w:r>
    </w:p>
    <w:p w:rsidR="009B6B16" w:rsidRPr="0061604D" w:rsidRDefault="009B6B16" w:rsidP="00493D12">
      <w:pPr>
        <w:pStyle w:val="affff"/>
        <w:spacing w:line="0" w:lineRule="atLeast"/>
        <w:ind w:left="0"/>
        <w:jc w:val="both"/>
        <w:rPr>
          <w:rFonts w:ascii="Franklin Gothic Book" w:hAnsi="Franklin Gothic Book"/>
          <w:b/>
          <w:sz w:val="28"/>
          <w:szCs w:val="28"/>
          <w:lang w:val="ru-RU"/>
        </w:rPr>
        <w:sectPr w:rsidR="009B6B16" w:rsidRPr="0061604D" w:rsidSect="00745156">
          <w:footerReference w:type="default" r:id="rId11"/>
          <w:pgSz w:w="11906" w:h="16838"/>
          <w:pgMar w:top="709" w:right="566" w:bottom="567" w:left="1134" w:header="709" w:footer="306" w:gutter="0"/>
          <w:cols w:space="720"/>
        </w:sectPr>
      </w:pPr>
    </w:p>
    <w:p w:rsidR="006A21BE" w:rsidRPr="0061604D" w:rsidRDefault="006A21BE">
      <w:pPr>
        <w:pStyle w:val="affff"/>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9B6B16" w:rsidRPr="0061604D" w:rsidRDefault="009B6B16" w:rsidP="00063DD0">
      <w:pPr>
        <w:jc w:val="center"/>
        <w:rPr>
          <w:rFonts w:ascii="Franklin Gothic Book" w:hAnsi="Franklin Gothic Book"/>
          <w:sz w:val="24"/>
          <w:szCs w:val="24"/>
          <w:lang w:val="ru-RU"/>
        </w:rPr>
      </w:pPr>
    </w:p>
    <w:p w:rsidR="003E063D" w:rsidRDefault="006B3F27" w:rsidP="00263943">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3E063D" w:rsidRDefault="003E063D" w:rsidP="00263943">
      <w:pPr>
        <w:jc w:val="center"/>
        <w:rPr>
          <w:rFonts w:ascii="Franklin Gothic Book" w:hAnsi="Franklin Gothic Book"/>
          <w:b/>
          <w:sz w:val="28"/>
          <w:szCs w:val="28"/>
          <w:lang w:val="ru-RU"/>
        </w:rPr>
      </w:pPr>
    </w:p>
    <w:p w:rsidR="00263943" w:rsidRPr="000F069D" w:rsidRDefault="00263943" w:rsidP="00CD1CBF">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0F069D">
        <w:rPr>
          <w:rFonts w:ascii="Franklin Gothic Book" w:hAnsi="Franklin Gothic Book"/>
          <w:sz w:val="24"/>
          <w:szCs w:val="24"/>
          <w:lang w:val="ru-RU"/>
        </w:rPr>
        <w:t>Технические ресурсы по заявленному виду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30 % от общего количества необходимых технических ресурсов.</w:t>
      </w:r>
    </w:p>
    <w:p w:rsidR="00263943" w:rsidRDefault="00263943" w:rsidP="00CD1CBF">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0F069D">
        <w:rPr>
          <w:rFonts w:ascii="Franklin Gothic Book" w:hAnsi="Franklin Gothic Book"/>
          <w:sz w:val="24"/>
          <w:szCs w:val="24"/>
          <w:lang w:val="ru-RU"/>
        </w:rPr>
        <w:t>Требования к минимальному количеству необходимых технических ресурсов заявителя по виду работ, услуг указаны в таблиц</w:t>
      </w:r>
      <w:r>
        <w:rPr>
          <w:rFonts w:ascii="Franklin Gothic Book" w:hAnsi="Franklin Gothic Book"/>
          <w:sz w:val="24"/>
          <w:szCs w:val="24"/>
          <w:lang w:val="ru-RU"/>
        </w:rPr>
        <w:t>е</w:t>
      </w:r>
      <w:r w:rsidRPr="000F069D">
        <w:rPr>
          <w:rFonts w:ascii="Franklin Gothic Book" w:hAnsi="Franklin Gothic Book"/>
          <w:sz w:val="24"/>
          <w:szCs w:val="24"/>
          <w:lang w:val="ru-RU"/>
        </w:rPr>
        <w:t xml:space="preserve"> 1.</w:t>
      </w:r>
    </w:p>
    <w:p w:rsidR="00263943" w:rsidRDefault="00263943" w:rsidP="00CD1CBF">
      <w:pPr>
        <w:numPr>
          <w:ilvl w:val="0"/>
          <w:numId w:val="40"/>
        </w:numPr>
        <w:tabs>
          <w:tab w:val="left" w:pos="851"/>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Программное обеспечение «Библиотека СДКУ-стандарт» предоставляется заявителю разработчиком (ООО «Транснефть – Технологии») по официальному запросу заявителя при условии предварительного выполнения требований по обучению персонала </w:t>
      </w:r>
      <w:r w:rsidRPr="00B67093">
        <w:rPr>
          <w:rFonts w:ascii="Franklin Gothic Book" w:hAnsi="Franklin Gothic Book"/>
          <w:sz w:val="24"/>
          <w:szCs w:val="24"/>
          <w:lang w:val="ru-RU"/>
        </w:rPr>
        <w:t>заявителя (строки 2-3 таблицы 2 приложения А.2). ПО предоставляется с временн</w:t>
      </w:r>
      <w:r>
        <w:rPr>
          <w:rFonts w:ascii="Franklin Gothic Book" w:hAnsi="Franklin Gothic Book"/>
          <w:sz w:val="24"/>
          <w:szCs w:val="24"/>
          <w:lang w:val="ru-RU"/>
        </w:rPr>
        <w:t>ой лицензией с автоматическим отключением всех функций после истечения срока действия лицензии.</w:t>
      </w:r>
    </w:p>
    <w:p w:rsidR="00263943" w:rsidRDefault="00263943" w:rsidP="00CD1CBF">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642991">
        <w:rPr>
          <w:rFonts w:ascii="Franklin Gothic Book" w:hAnsi="Franklin Gothic Book"/>
          <w:sz w:val="24"/>
          <w:szCs w:val="24"/>
          <w:lang w:val="ru-RU"/>
        </w:rPr>
        <w:t xml:space="preserve">Приведенные в приложениях А.1 – А.3 требования к заявителю предусматривают объем работ, услуг по </w:t>
      </w:r>
      <w:r>
        <w:rPr>
          <w:rFonts w:ascii="Franklin Gothic Book" w:hAnsi="Franklin Gothic Book"/>
          <w:sz w:val="24"/>
          <w:szCs w:val="24"/>
          <w:lang w:val="ru-RU"/>
        </w:rPr>
        <w:t>доработке</w:t>
      </w:r>
      <w:r w:rsidRPr="00642991">
        <w:rPr>
          <w:rFonts w:ascii="Franklin Gothic Book" w:hAnsi="Franklin Gothic Book"/>
          <w:sz w:val="24"/>
          <w:szCs w:val="24"/>
          <w:lang w:val="ru-RU"/>
        </w:rPr>
        <w:t xml:space="preserve"> одновременно до </w:t>
      </w:r>
      <w:r>
        <w:rPr>
          <w:rFonts w:ascii="Franklin Gothic Book" w:hAnsi="Franklin Gothic Book"/>
          <w:sz w:val="24"/>
          <w:szCs w:val="24"/>
          <w:lang w:val="ru-RU"/>
        </w:rPr>
        <w:t>50</w:t>
      </w:r>
      <w:r w:rsidRPr="00642991">
        <w:rPr>
          <w:rFonts w:ascii="Franklin Gothic Book" w:hAnsi="Franklin Gothic Book"/>
          <w:sz w:val="24"/>
          <w:szCs w:val="24"/>
          <w:lang w:val="ru-RU"/>
        </w:rPr>
        <w:t xml:space="preserve"> систем.</w:t>
      </w:r>
    </w:p>
    <w:p w:rsidR="00263943" w:rsidRPr="000F069D" w:rsidRDefault="00263943" w:rsidP="00263943">
      <w:pPr>
        <w:tabs>
          <w:tab w:val="left" w:pos="851"/>
        </w:tabs>
        <w:jc w:val="right"/>
        <w:rPr>
          <w:rFonts w:ascii="Franklin Gothic Book" w:hAnsi="Franklin Gothic Book"/>
          <w:sz w:val="24"/>
          <w:szCs w:val="24"/>
          <w:lang w:val="ru-RU"/>
        </w:rPr>
      </w:pPr>
    </w:p>
    <w:p w:rsidR="00263943" w:rsidRPr="000F069D" w:rsidRDefault="00263943" w:rsidP="00263943">
      <w:pPr>
        <w:tabs>
          <w:tab w:val="left" w:pos="851"/>
        </w:tabs>
        <w:jc w:val="both"/>
        <w:rPr>
          <w:rFonts w:ascii="Franklin Gothic Book" w:hAnsi="Franklin Gothic Book"/>
          <w:sz w:val="24"/>
          <w:szCs w:val="24"/>
          <w:lang w:val="ru-RU"/>
        </w:rPr>
      </w:pPr>
      <w:r w:rsidRPr="000F069D">
        <w:rPr>
          <w:rFonts w:ascii="Franklin Gothic Book" w:hAnsi="Franklin Gothic Book"/>
          <w:sz w:val="24"/>
          <w:szCs w:val="24"/>
          <w:lang w:val="ru-RU"/>
        </w:rPr>
        <w:t>Таблица 1 – Требования к минимальному количеству необходимых технических ресурсов заявителя</w:t>
      </w:r>
      <w:r w:rsidRPr="00642991">
        <w:rPr>
          <w:rFonts w:ascii="Franklin Gothic Book" w:hAnsi="Franklin Gothic Book"/>
          <w:sz w:val="24"/>
          <w:szCs w:val="24"/>
          <w:lang w:val="ru-RU"/>
        </w:rPr>
        <w:t xml:space="preserve"> </w:t>
      </w:r>
      <w:r w:rsidRPr="000F069D">
        <w:rPr>
          <w:rFonts w:ascii="Franklin Gothic Book" w:hAnsi="Franklin Gothic Book"/>
          <w:sz w:val="24"/>
          <w:szCs w:val="24"/>
          <w:lang w:val="ru-RU"/>
        </w:rPr>
        <w:t>для выполнения объема работ, услуг</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48"/>
        <w:gridCol w:w="5584"/>
        <w:gridCol w:w="2410"/>
        <w:gridCol w:w="1559"/>
      </w:tblGrid>
      <w:tr w:rsidR="00263943" w:rsidRPr="00E02B9D" w:rsidTr="006371E0">
        <w:trPr>
          <w:cantSplit/>
          <w:trHeight w:val="57"/>
          <w:tblHeader/>
        </w:trPr>
        <w:tc>
          <w:tcPr>
            <w:tcW w:w="648" w:type="dxa"/>
            <w:shd w:val="clear" w:color="auto" w:fill="auto"/>
            <w:vAlign w:val="center"/>
          </w:tcPr>
          <w:p w:rsidR="00263943" w:rsidRPr="00E02B9D" w:rsidRDefault="00263943" w:rsidP="00263943">
            <w:pPr>
              <w:jc w:val="center"/>
              <w:rPr>
                <w:rFonts w:ascii="Franklin Gothic Book" w:hAnsi="Franklin Gothic Book"/>
                <w:b/>
                <w:sz w:val="22"/>
                <w:szCs w:val="22"/>
                <w:lang w:val="ru-RU"/>
              </w:rPr>
            </w:pPr>
            <w:r w:rsidRPr="00E02B9D">
              <w:rPr>
                <w:rFonts w:ascii="Franklin Gothic Book" w:hAnsi="Franklin Gothic Book"/>
                <w:b/>
                <w:sz w:val="22"/>
                <w:szCs w:val="22"/>
                <w:lang w:val="ru-RU"/>
              </w:rPr>
              <w:t>№</w:t>
            </w:r>
          </w:p>
          <w:p w:rsidR="00263943" w:rsidRPr="00E02B9D" w:rsidRDefault="00263943" w:rsidP="00263943">
            <w:pPr>
              <w:jc w:val="center"/>
              <w:rPr>
                <w:rFonts w:ascii="Franklin Gothic Book" w:hAnsi="Franklin Gothic Book"/>
                <w:b/>
                <w:sz w:val="22"/>
                <w:szCs w:val="22"/>
                <w:lang w:val="ru-RU"/>
              </w:rPr>
            </w:pPr>
            <w:r w:rsidRPr="00E02B9D">
              <w:rPr>
                <w:rFonts w:ascii="Franklin Gothic Book" w:hAnsi="Franklin Gothic Book"/>
                <w:b/>
                <w:sz w:val="22"/>
                <w:szCs w:val="22"/>
                <w:lang w:val="ru-RU"/>
              </w:rPr>
              <w:t>п/п</w:t>
            </w:r>
          </w:p>
        </w:tc>
        <w:tc>
          <w:tcPr>
            <w:tcW w:w="5584" w:type="dxa"/>
            <w:vAlign w:val="center"/>
          </w:tcPr>
          <w:p w:rsidR="00263943" w:rsidRPr="00E02B9D" w:rsidRDefault="00263943" w:rsidP="00263943">
            <w:pPr>
              <w:ind w:left="110"/>
              <w:jc w:val="center"/>
              <w:rPr>
                <w:rFonts w:ascii="Franklin Gothic Book" w:hAnsi="Franklin Gothic Book"/>
                <w:b/>
                <w:sz w:val="22"/>
                <w:szCs w:val="22"/>
                <w:lang w:val="ru-RU"/>
              </w:rPr>
            </w:pPr>
            <w:r w:rsidRPr="00E02B9D">
              <w:rPr>
                <w:rFonts w:ascii="Franklin Gothic Book" w:hAnsi="Franklin Gothic Book"/>
                <w:b/>
                <w:sz w:val="22"/>
                <w:szCs w:val="22"/>
                <w:lang w:val="ru-RU"/>
              </w:rPr>
              <w:t>Наименование технических ресурсов</w:t>
            </w:r>
          </w:p>
        </w:tc>
        <w:tc>
          <w:tcPr>
            <w:tcW w:w="2410" w:type="dxa"/>
            <w:shd w:val="clear" w:color="auto" w:fill="auto"/>
            <w:noWrap/>
            <w:tcMar>
              <w:top w:w="13" w:type="dxa"/>
              <w:left w:w="13" w:type="dxa"/>
              <w:bottom w:w="0" w:type="dxa"/>
              <w:right w:w="13" w:type="dxa"/>
            </w:tcMar>
            <w:vAlign w:val="center"/>
          </w:tcPr>
          <w:p w:rsidR="00263943" w:rsidRPr="00E02B9D" w:rsidRDefault="00263943" w:rsidP="00263943">
            <w:pPr>
              <w:jc w:val="center"/>
              <w:rPr>
                <w:rFonts w:ascii="Franklin Gothic Book" w:hAnsi="Franklin Gothic Book"/>
                <w:b/>
                <w:sz w:val="22"/>
                <w:szCs w:val="22"/>
                <w:lang w:val="ru-RU"/>
              </w:rPr>
            </w:pPr>
            <w:r w:rsidRPr="00E02B9D">
              <w:rPr>
                <w:rFonts w:ascii="Franklin Gothic Book" w:hAnsi="Franklin Gothic Book"/>
                <w:b/>
                <w:sz w:val="22"/>
                <w:szCs w:val="22"/>
                <w:lang w:val="ru-RU"/>
              </w:rPr>
              <w:t>Количество, шт.</w:t>
            </w:r>
          </w:p>
        </w:tc>
        <w:tc>
          <w:tcPr>
            <w:tcW w:w="1559" w:type="dxa"/>
            <w:vAlign w:val="center"/>
          </w:tcPr>
          <w:p w:rsidR="00263943" w:rsidRPr="00E02B9D" w:rsidRDefault="00263943" w:rsidP="00263943">
            <w:pPr>
              <w:jc w:val="center"/>
              <w:rPr>
                <w:rFonts w:ascii="Franklin Gothic Book" w:hAnsi="Franklin Gothic Book"/>
                <w:b/>
                <w:sz w:val="24"/>
                <w:szCs w:val="24"/>
                <w:lang w:val="ru-RU"/>
              </w:rPr>
            </w:pPr>
            <w:r w:rsidRPr="00E02B9D">
              <w:rPr>
                <w:rFonts w:ascii="Franklin Gothic Book" w:hAnsi="Franklin Gothic Book"/>
                <w:b/>
                <w:sz w:val="22"/>
                <w:szCs w:val="24"/>
                <w:lang w:val="ru-RU"/>
              </w:rPr>
              <w:t>Примечание</w:t>
            </w:r>
          </w:p>
        </w:tc>
      </w:tr>
      <w:tr w:rsidR="00263943" w:rsidRPr="00E02B9D" w:rsidTr="006371E0">
        <w:trPr>
          <w:cantSplit/>
          <w:trHeight w:val="23"/>
          <w:tblHeader/>
        </w:trPr>
        <w:tc>
          <w:tcPr>
            <w:tcW w:w="648" w:type="dxa"/>
            <w:tcBorders>
              <w:bottom w:val="single" w:sz="4" w:space="0" w:color="auto"/>
            </w:tcBorders>
            <w:shd w:val="clear" w:color="auto" w:fill="auto"/>
            <w:vAlign w:val="center"/>
          </w:tcPr>
          <w:p w:rsidR="00263943" w:rsidRPr="00E02B9D" w:rsidRDefault="00263943" w:rsidP="00263943">
            <w:pPr>
              <w:spacing w:line="276" w:lineRule="auto"/>
              <w:jc w:val="center"/>
              <w:rPr>
                <w:rFonts w:ascii="Franklin Gothic Book" w:hAnsi="Franklin Gothic Book"/>
                <w:sz w:val="16"/>
                <w:szCs w:val="16"/>
                <w:lang w:val="ru-RU"/>
              </w:rPr>
            </w:pPr>
            <w:r w:rsidRPr="00E02B9D">
              <w:rPr>
                <w:rFonts w:ascii="Franklin Gothic Book" w:hAnsi="Franklin Gothic Book"/>
                <w:sz w:val="16"/>
                <w:szCs w:val="16"/>
                <w:lang w:val="ru-RU"/>
              </w:rPr>
              <w:t>1</w:t>
            </w:r>
          </w:p>
        </w:tc>
        <w:tc>
          <w:tcPr>
            <w:tcW w:w="5584" w:type="dxa"/>
            <w:tcBorders>
              <w:bottom w:val="single" w:sz="4" w:space="0" w:color="auto"/>
            </w:tcBorders>
          </w:tcPr>
          <w:p w:rsidR="00263943" w:rsidRPr="00E02B9D" w:rsidRDefault="00263943" w:rsidP="00263943">
            <w:pPr>
              <w:spacing w:line="276" w:lineRule="auto"/>
              <w:ind w:left="110"/>
              <w:jc w:val="center"/>
              <w:rPr>
                <w:rFonts w:ascii="Franklin Gothic Book" w:hAnsi="Franklin Gothic Book"/>
                <w:sz w:val="16"/>
                <w:szCs w:val="16"/>
                <w:lang w:val="ru-RU"/>
              </w:rPr>
            </w:pPr>
            <w:r w:rsidRPr="00E02B9D">
              <w:rPr>
                <w:rFonts w:ascii="Franklin Gothic Book" w:hAnsi="Franklin Gothic Book"/>
                <w:sz w:val="16"/>
                <w:szCs w:val="16"/>
                <w:lang w:val="ru-RU"/>
              </w:rPr>
              <w:t>2</w:t>
            </w:r>
          </w:p>
        </w:tc>
        <w:tc>
          <w:tcPr>
            <w:tcW w:w="2410" w:type="dxa"/>
            <w:tcBorders>
              <w:bottom w:val="single" w:sz="4" w:space="0" w:color="auto"/>
            </w:tcBorders>
            <w:shd w:val="clear" w:color="auto" w:fill="auto"/>
            <w:tcMar>
              <w:top w:w="13" w:type="dxa"/>
              <w:left w:w="13" w:type="dxa"/>
              <w:bottom w:w="0" w:type="dxa"/>
              <w:right w:w="13" w:type="dxa"/>
            </w:tcMar>
            <w:vAlign w:val="center"/>
          </w:tcPr>
          <w:p w:rsidR="00263943" w:rsidRPr="00E02B9D" w:rsidRDefault="00263943" w:rsidP="00263943">
            <w:pPr>
              <w:spacing w:line="276" w:lineRule="auto"/>
              <w:jc w:val="center"/>
              <w:rPr>
                <w:rFonts w:ascii="Franklin Gothic Book" w:hAnsi="Franklin Gothic Book"/>
                <w:sz w:val="16"/>
                <w:szCs w:val="16"/>
                <w:lang w:val="ru-RU"/>
              </w:rPr>
            </w:pPr>
            <w:r w:rsidRPr="00E02B9D">
              <w:rPr>
                <w:rFonts w:ascii="Franklin Gothic Book" w:hAnsi="Franklin Gothic Book"/>
                <w:sz w:val="16"/>
                <w:szCs w:val="16"/>
                <w:lang w:val="ru-RU"/>
              </w:rPr>
              <w:t>3</w:t>
            </w:r>
          </w:p>
        </w:tc>
        <w:tc>
          <w:tcPr>
            <w:tcW w:w="1559" w:type="dxa"/>
            <w:tcBorders>
              <w:bottom w:val="single" w:sz="4" w:space="0" w:color="auto"/>
            </w:tcBorders>
          </w:tcPr>
          <w:p w:rsidR="00263943" w:rsidRPr="00E02B9D" w:rsidRDefault="00263943" w:rsidP="00263943">
            <w:pPr>
              <w:spacing w:line="276" w:lineRule="auto"/>
              <w:jc w:val="center"/>
              <w:rPr>
                <w:rFonts w:ascii="Franklin Gothic Book" w:hAnsi="Franklin Gothic Book"/>
                <w:sz w:val="16"/>
                <w:szCs w:val="16"/>
                <w:lang w:val="ru-RU"/>
              </w:rPr>
            </w:pPr>
            <w:r w:rsidRPr="00E02B9D">
              <w:rPr>
                <w:rFonts w:ascii="Franklin Gothic Book" w:hAnsi="Franklin Gothic Book"/>
                <w:sz w:val="16"/>
                <w:szCs w:val="16"/>
                <w:lang w:val="ru-RU"/>
              </w:rPr>
              <w:t>4</w:t>
            </w:r>
          </w:p>
        </w:tc>
      </w:tr>
      <w:tr w:rsidR="00263943" w:rsidRPr="0084488F" w:rsidTr="00263943">
        <w:trPr>
          <w:cantSplit/>
          <w:trHeight w:val="70"/>
        </w:trPr>
        <w:tc>
          <w:tcPr>
            <w:tcW w:w="10201" w:type="dxa"/>
            <w:gridSpan w:val="4"/>
            <w:shd w:val="clear" w:color="auto" w:fill="EEECE1" w:themeFill="background2"/>
            <w:vAlign w:val="center"/>
          </w:tcPr>
          <w:p w:rsidR="00263943" w:rsidRPr="00E02B9D" w:rsidRDefault="00263943" w:rsidP="00263943">
            <w:pPr>
              <w:ind w:left="193"/>
              <w:rPr>
                <w:rFonts w:ascii="Franklin Gothic Book" w:hAnsi="Franklin Gothic Book"/>
                <w:sz w:val="22"/>
                <w:szCs w:val="22"/>
                <w:lang w:val="ru-RU"/>
              </w:rPr>
            </w:pPr>
            <w:r w:rsidRPr="00E02B9D">
              <w:rPr>
                <w:rFonts w:ascii="Franklin Gothic Book" w:hAnsi="Franklin Gothic Book"/>
                <w:b/>
                <w:sz w:val="22"/>
                <w:szCs w:val="22"/>
                <w:lang w:val="ru-RU"/>
              </w:rPr>
              <w:t>Необходимая минимальная оснащенность техническими ресурсами</w:t>
            </w:r>
          </w:p>
        </w:tc>
      </w:tr>
      <w:tr w:rsidR="00263943" w:rsidRPr="0084488F" w:rsidTr="006371E0">
        <w:trPr>
          <w:cantSplit/>
          <w:trHeight w:val="490"/>
        </w:trPr>
        <w:tc>
          <w:tcPr>
            <w:tcW w:w="648" w:type="dxa"/>
            <w:shd w:val="clear" w:color="auto" w:fill="auto"/>
            <w:vAlign w:val="center"/>
          </w:tcPr>
          <w:p w:rsidR="00263943" w:rsidRPr="00E02B9D" w:rsidRDefault="00263943" w:rsidP="00263943">
            <w:pPr>
              <w:pStyle w:val="affff"/>
              <w:spacing w:line="276" w:lineRule="auto"/>
              <w:ind w:left="0"/>
              <w:jc w:val="center"/>
              <w:rPr>
                <w:rFonts w:ascii="Franklin Gothic Book" w:hAnsi="Franklin Gothic Book"/>
                <w:sz w:val="22"/>
                <w:szCs w:val="22"/>
                <w:lang w:val="en-US"/>
              </w:rPr>
            </w:pPr>
            <w:r w:rsidRPr="00E02B9D">
              <w:rPr>
                <w:rFonts w:ascii="Franklin Gothic Book" w:hAnsi="Franklin Gothic Book"/>
                <w:sz w:val="22"/>
                <w:szCs w:val="22"/>
                <w:lang w:val="ru-RU"/>
              </w:rPr>
              <w:t>1</w:t>
            </w:r>
            <w:r w:rsidRPr="00E02B9D">
              <w:rPr>
                <w:rFonts w:ascii="Franklin Gothic Book" w:hAnsi="Franklin Gothic Book"/>
                <w:sz w:val="22"/>
                <w:szCs w:val="22"/>
              </w:rPr>
              <w:t>**</w:t>
            </w:r>
          </w:p>
        </w:tc>
        <w:tc>
          <w:tcPr>
            <w:tcW w:w="5584" w:type="dxa"/>
            <w:vAlign w:val="center"/>
          </w:tcPr>
          <w:p w:rsidR="00263943" w:rsidRPr="00E02B9D" w:rsidRDefault="00263943" w:rsidP="00263943">
            <w:pPr>
              <w:ind w:left="108"/>
              <w:rPr>
                <w:rFonts w:ascii="Franklin Gothic Book" w:hAnsi="Franklin Gothic Book"/>
                <w:sz w:val="22"/>
                <w:szCs w:val="22"/>
                <w:lang w:val="ru-RU"/>
              </w:rPr>
            </w:pPr>
            <w:r w:rsidRPr="00E02B9D">
              <w:rPr>
                <w:rFonts w:ascii="Franklin Gothic Book" w:hAnsi="Franklin Gothic Book"/>
                <w:sz w:val="22"/>
                <w:szCs w:val="22"/>
                <w:lang w:val="ru-RU"/>
              </w:rPr>
              <w:t>Стенд для испытаний СДКУ, включающий:</w:t>
            </w:r>
          </w:p>
        </w:tc>
        <w:tc>
          <w:tcPr>
            <w:tcW w:w="2410" w:type="dxa"/>
            <w:shd w:val="clear" w:color="auto" w:fill="auto"/>
            <w:tcMar>
              <w:top w:w="13" w:type="dxa"/>
              <w:left w:w="13" w:type="dxa"/>
              <w:bottom w:w="0" w:type="dxa"/>
              <w:right w:w="13" w:type="dxa"/>
            </w:tcMar>
            <w:vAlign w:val="center"/>
          </w:tcPr>
          <w:p w:rsidR="00263943" w:rsidRPr="00E02B9D" w:rsidRDefault="00263943" w:rsidP="00263943">
            <w:pPr>
              <w:ind w:left="193"/>
              <w:jc w:val="center"/>
              <w:rPr>
                <w:rFonts w:ascii="Franklin Gothic Book" w:hAnsi="Franklin Gothic Book"/>
                <w:sz w:val="22"/>
                <w:szCs w:val="22"/>
                <w:lang w:val="ru-RU"/>
              </w:rPr>
            </w:pPr>
          </w:p>
        </w:tc>
        <w:tc>
          <w:tcPr>
            <w:tcW w:w="1559" w:type="dxa"/>
            <w:vAlign w:val="center"/>
          </w:tcPr>
          <w:p w:rsidR="00263943" w:rsidRPr="00E02B9D" w:rsidRDefault="00263943" w:rsidP="00263943">
            <w:pPr>
              <w:ind w:left="193"/>
              <w:rPr>
                <w:rFonts w:ascii="Franklin Gothic Book" w:hAnsi="Franklin Gothic Book"/>
                <w:sz w:val="22"/>
                <w:szCs w:val="22"/>
                <w:lang w:val="ru-RU"/>
              </w:rPr>
            </w:pPr>
          </w:p>
        </w:tc>
      </w:tr>
      <w:tr w:rsidR="00263943" w:rsidRPr="00E02B9D" w:rsidTr="006371E0">
        <w:trPr>
          <w:cantSplit/>
          <w:trHeight w:val="1238"/>
        </w:trPr>
        <w:tc>
          <w:tcPr>
            <w:tcW w:w="648" w:type="dxa"/>
            <w:shd w:val="clear" w:color="auto" w:fill="auto"/>
            <w:vAlign w:val="center"/>
          </w:tcPr>
          <w:p w:rsidR="00263943" w:rsidRPr="00E02B9D" w:rsidRDefault="00263943" w:rsidP="00263943">
            <w:pPr>
              <w:pStyle w:val="affff"/>
              <w:spacing w:line="276" w:lineRule="auto"/>
              <w:ind w:left="0"/>
              <w:jc w:val="center"/>
              <w:rPr>
                <w:rFonts w:ascii="Franklin Gothic Book" w:hAnsi="Franklin Gothic Book"/>
                <w:sz w:val="22"/>
                <w:szCs w:val="22"/>
                <w:lang w:val="ru-RU"/>
              </w:rPr>
            </w:pPr>
            <w:r w:rsidRPr="00E02B9D">
              <w:rPr>
                <w:rFonts w:ascii="Franklin Gothic Book" w:hAnsi="Franklin Gothic Book"/>
                <w:sz w:val="22"/>
                <w:szCs w:val="22"/>
                <w:lang w:val="ru-RU"/>
              </w:rPr>
              <w:t>1.1</w:t>
            </w:r>
            <w:r w:rsidRPr="00E02B9D">
              <w:rPr>
                <w:rFonts w:ascii="Franklin Gothic Book" w:hAnsi="Franklin Gothic Book"/>
                <w:sz w:val="22"/>
                <w:szCs w:val="22"/>
              </w:rPr>
              <w:t>*</w:t>
            </w:r>
          </w:p>
        </w:tc>
        <w:tc>
          <w:tcPr>
            <w:tcW w:w="5584" w:type="dxa"/>
            <w:vAlign w:val="center"/>
          </w:tcPr>
          <w:p w:rsidR="00263943" w:rsidRPr="000F06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Стенд-имитатор, обеспечивающий в полном объеме имитацию работы технологического оборудования МН, значений технологических параметров процесса перекачки, а также имитацию сигналов сторонних и смежных систем, в составе:</w:t>
            </w:r>
          </w:p>
          <w:p w:rsidR="00263943" w:rsidRPr="000F06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 сервер-имитатор;</w:t>
            </w:r>
          </w:p>
          <w:p w:rsidR="00263943" w:rsidRPr="00E02B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 автоматизированное рабочее место (далее – АРМ) сервера-имитатора.</w:t>
            </w:r>
          </w:p>
        </w:tc>
        <w:tc>
          <w:tcPr>
            <w:tcW w:w="2410" w:type="dxa"/>
            <w:shd w:val="clear" w:color="auto" w:fill="auto"/>
            <w:tcMar>
              <w:top w:w="13" w:type="dxa"/>
              <w:left w:w="13" w:type="dxa"/>
              <w:bottom w:w="0" w:type="dxa"/>
              <w:right w:w="13" w:type="dxa"/>
            </w:tcMar>
            <w:vAlign w:val="center"/>
          </w:tcPr>
          <w:p w:rsidR="00263943" w:rsidRPr="00E02B9D" w:rsidRDefault="00263943" w:rsidP="00263943">
            <w:pPr>
              <w:ind w:left="193"/>
              <w:jc w:val="center"/>
              <w:rPr>
                <w:rFonts w:ascii="Franklin Gothic Book" w:hAnsi="Franklin Gothic Book"/>
                <w:sz w:val="22"/>
                <w:szCs w:val="22"/>
                <w:lang w:val="ru-RU"/>
              </w:rPr>
            </w:pPr>
            <w:r w:rsidRPr="00E02B9D">
              <w:rPr>
                <w:rFonts w:ascii="Franklin Gothic Book" w:hAnsi="Franklin Gothic Book"/>
                <w:sz w:val="22"/>
                <w:szCs w:val="22"/>
              </w:rPr>
              <w:t xml:space="preserve">1 </w:t>
            </w:r>
            <w:r w:rsidRPr="00E02B9D">
              <w:rPr>
                <w:rFonts w:ascii="Franklin Gothic Book" w:hAnsi="Franklin Gothic Book"/>
                <w:sz w:val="22"/>
                <w:szCs w:val="22"/>
                <w:lang w:val="ru-RU"/>
              </w:rPr>
              <w:t>шт.</w:t>
            </w:r>
          </w:p>
        </w:tc>
        <w:tc>
          <w:tcPr>
            <w:tcW w:w="1559" w:type="dxa"/>
            <w:vAlign w:val="center"/>
          </w:tcPr>
          <w:p w:rsidR="00263943" w:rsidRPr="00E02B9D" w:rsidRDefault="00263943" w:rsidP="00263943">
            <w:pPr>
              <w:ind w:left="193"/>
              <w:rPr>
                <w:rFonts w:ascii="Franklin Gothic Book" w:hAnsi="Franklin Gothic Book"/>
                <w:sz w:val="22"/>
                <w:szCs w:val="22"/>
                <w:lang w:val="ru-RU"/>
              </w:rPr>
            </w:pPr>
          </w:p>
        </w:tc>
      </w:tr>
      <w:tr w:rsidR="00263943" w:rsidRPr="00E02B9D" w:rsidTr="006371E0">
        <w:trPr>
          <w:cantSplit/>
          <w:trHeight w:val="3354"/>
        </w:trPr>
        <w:tc>
          <w:tcPr>
            <w:tcW w:w="648" w:type="dxa"/>
            <w:shd w:val="clear" w:color="auto" w:fill="auto"/>
            <w:vAlign w:val="center"/>
          </w:tcPr>
          <w:p w:rsidR="00263943" w:rsidRPr="00E02B9D" w:rsidRDefault="00263943" w:rsidP="00263943">
            <w:pPr>
              <w:spacing w:line="276" w:lineRule="auto"/>
              <w:jc w:val="center"/>
              <w:rPr>
                <w:rFonts w:ascii="Franklin Gothic Book" w:hAnsi="Franklin Gothic Book"/>
                <w:sz w:val="22"/>
                <w:szCs w:val="22"/>
                <w:lang w:val="ru-RU"/>
              </w:rPr>
            </w:pPr>
            <w:r w:rsidRPr="00E02B9D">
              <w:rPr>
                <w:rFonts w:ascii="Franklin Gothic Book" w:hAnsi="Franklin Gothic Book"/>
                <w:sz w:val="22"/>
                <w:szCs w:val="22"/>
                <w:lang w:val="ru-RU"/>
              </w:rPr>
              <w:t>1.2</w:t>
            </w:r>
            <w:r w:rsidRPr="00E02B9D">
              <w:rPr>
                <w:rFonts w:ascii="Franklin Gothic Book" w:hAnsi="Franklin Gothic Book"/>
                <w:sz w:val="22"/>
                <w:szCs w:val="22"/>
              </w:rPr>
              <w:t>*</w:t>
            </w:r>
          </w:p>
        </w:tc>
        <w:tc>
          <w:tcPr>
            <w:tcW w:w="5584" w:type="dxa"/>
            <w:vAlign w:val="center"/>
          </w:tcPr>
          <w:p w:rsidR="00263943" w:rsidRPr="000F06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Стенд СДКУ с развернутым:</w:t>
            </w:r>
          </w:p>
          <w:p w:rsidR="00263943" w:rsidRPr="000F06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 программным обеспечением (далее – ПО) «</w:t>
            </w:r>
            <w:r>
              <w:rPr>
                <w:rFonts w:ascii="Franklin Gothic Book" w:hAnsi="Franklin Gothic Book"/>
                <w:sz w:val="22"/>
                <w:szCs w:val="22"/>
                <w:lang w:val="ru-RU"/>
              </w:rPr>
              <w:t>Библиотека СДКУ-стандарт</w:t>
            </w:r>
            <w:r w:rsidRPr="000F069D">
              <w:rPr>
                <w:rFonts w:ascii="Franklin Gothic Book" w:hAnsi="Franklin Gothic Book"/>
                <w:sz w:val="22"/>
                <w:szCs w:val="22"/>
                <w:lang w:val="ru-RU"/>
              </w:rPr>
              <w:t>»</w:t>
            </w:r>
            <w:r>
              <w:rPr>
                <w:rFonts w:ascii="Franklin Gothic Book" w:hAnsi="Franklin Gothic Book"/>
                <w:sz w:val="22"/>
                <w:szCs w:val="22"/>
                <w:lang w:val="ru-RU"/>
              </w:rPr>
              <w:t>***</w:t>
            </w:r>
            <w:r w:rsidRPr="000F069D">
              <w:rPr>
                <w:rFonts w:ascii="Franklin Gothic Book" w:hAnsi="Franklin Gothic Book"/>
                <w:sz w:val="22"/>
                <w:szCs w:val="22"/>
                <w:lang w:val="ru-RU"/>
              </w:rPr>
              <w:t>,</w:t>
            </w:r>
          </w:p>
          <w:p w:rsidR="00263943" w:rsidRPr="000F06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 ПО для автоматизированного конфигурирования СДКУ,</w:t>
            </w:r>
          </w:p>
          <w:p w:rsidR="00263943" w:rsidRPr="000F06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 ПО для автоматизированного тестирования СДК</w:t>
            </w:r>
            <w:r>
              <w:rPr>
                <w:rFonts w:ascii="Franklin Gothic Book" w:hAnsi="Franklin Gothic Book"/>
                <w:sz w:val="22"/>
                <w:szCs w:val="22"/>
                <w:lang w:val="ru-RU"/>
              </w:rPr>
              <w:t>У</w:t>
            </w:r>
            <w:r w:rsidRPr="000F069D">
              <w:rPr>
                <w:rFonts w:ascii="Franklin Gothic Book" w:hAnsi="Franklin Gothic Book"/>
                <w:sz w:val="22"/>
                <w:szCs w:val="22"/>
                <w:lang w:val="ru-RU"/>
              </w:rPr>
              <w:t>,</w:t>
            </w:r>
          </w:p>
          <w:p w:rsidR="00263943" w:rsidRPr="000F069D" w:rsidRDefault="00263943" w:rsidP="00263943">
            <w:pPr>
              <w:spacing w:before="60"/>
              <w:ind w:left="108"/>
              <w:rPr>
                <w:rFonts w:ascii="Franklin Gothic Book" w:hAnsi="Franklin Gothic Book"/>
                <w:sz w:val="22"/>
                <w:szCs w:val="22"/>
                <w:lang w:val="ru-RU"/>
              </w:rPr>
            </w:pPr>
            <w:r w:rsidRPr="000F069D">
              <w:rPr>
                <w:rFonts w:ascii="Franklin Gothic Book" w:hAnsi="Franklin Gothic Book"/>
                <w:sz w:val="22"/>
                <w:szCs w:val="22"/>
                <w:lang w:val="ru-RU"/>
              </w:rPr>
              <w:t>для отладки и тестирования проектов СДКУ, в составе:</w:t>
            </w:r>
          </w:p>
          <w:p w:rsidR="00263943" w:rsidRPr="000F06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 сервер ввода-вывода СДКУ (в безопасной сети);</w:t>
            </w:r>
          </w:p>
          <w:p w:rsidR="00263943" w:rsidRPr="000F06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 сервер истории СДКУ (в безопасной сети);</w:t>
            </w:r>
          </w:p>
          <w:p w:rsidR="00263943" w:rsidRPr="000F06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 сервер точного времени (NTP-сервер в безопасной сети);</w:t>
            </w:r>
          </w:p>
          <w:p w:rsidR="00263943" w:rsidRPr="000F06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 xml:space="preserve">- сервер межуровнего транспорта (в </w:t>
            </w:r>
            <w:r>
              <w:rPr>
                <w:rFonts w:ascii="Franklin Gothic Book" w:hAnsi="Franklin Gothic Book"/>
                <w:sz w:val="22"/>
                <w:szCs w:val="22"/>
                <w:lang w:val="ru-RU"/>
              </w:rPr>
              <w:t xml:space="preserve">сети </w:t>
            </w:r>
            <w:r w:rsidRPr="000F069D">
              <w:rPr>
                <w:rFonts w:ascii="Franklin Gothic Book" w:hAnsi="Franklin Gothic Book"/>
                <w:sz w:val="22"/>
                <w:szCs w:val="22"/>
                <w:lang w:val="ru-RU"/>
              </w:rPr>
              <w:t>ДМЗ);</w:t>
            </w:r>
          </w:p>
          <w:p w:rsidR="00263943" w:rsidRPr="000F06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 xml:space="preserve">- АРМ Диспетчера СДКУ с </w:t>
            </w:r>
            <w:r w:rsidRPr="00506352">
              <w:rPr>
                <w:rFonts w:ascii="Franklin Gothic Book" w:hAnsi="Franklin Gothic Book"/>
                <w:sz w:val="22"/>
                <w:szCs w:val="22"/>
                <w:lang w:val="ru-RU"/>
              </w:rPr>
              <w:t>4</w:t>
            </w:r>
            <w:r w:rsidRPr="000F069D">
              <w:rPr>
                <w:rFonts w:ascii="Franklin Gothic Book" w:hAnsi="Franklin Gothic Book"/>
                <w:sz w:val="22"/>
                <w:szCs w:val="22"/>
                <w:lang w:val="ru-RU"/>
              </w:rPr>
              <w:t xml:space="preserve"> мониторами (в безопасной сети);</w:t>
            </w:r>
          </w:p>
          <w:p w:rsidR="00263943" w:rsidRPr="000F06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 АРМ КНП СДКУ (в безопасной сети);</w:t>
            </w:r>
          </w:p>
          <w:p w:rsidR="00263943" w:rsidRPr="000F06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 АРМ для «тонкого» клиента СДКУ (в небезопасной сети);</w:t>
            </w:r>
          </w:p>
          <w:p w:rsidR="00263943" w:rsidRPr="00E02B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 принтер.</w:t>
            </w:r>
          </w:p>
        </w:tc>
        <w:tc>
          <w:tcPr>
            <w:tcW w:w="2410" w:type="dxa"/>
            <w:shd w:val="clear" w:color="auto" w:fill="auto"/>
            <w:tcMar>
              <w:top w:w="13" w:type="dxa"/>
              <w:left w:w="13" w:type="dxa"/>
              <w:bottom w:w="0" w:type="dxa"/>
              <w:right w:w="13" w:type="dxa"/>
            </w:tcMar>
            <w:vAlign w:val="center"/>
          </w:tcPr>
          <w:p w:rsidR="00263943" w:rsidRPr="00E02B9D" w:rsidRDefault="00263943" w:rsidP="00263943">
            <w:pPr>
              <w:jc w:val="center"/>
              <w:rPr>
                <w:rFonts w:ascii="Franklin Gothic Book" w:hAnsi="Franklin Gothic Book"/>
                <w:sz w:val="22"/>
                <w:szCs w:val="22"/>
                <w:lang w:val="ru-RU"/>
              </w:rPr>
            </w:pPr>
            <w:r w:rsidRPr="00E02B9D">
              <w:rPr>
                <w:rFonts w:ascii="Franklin Gothic Book" w:hAnsi="Franklin Gothic Book"/>
                <w:sz w:val="22"/>
                <w:szCs w:val="22"/>
              </w:rPr>
              <w:t xml:space="preserve">1 </w:t>
            </w:r>
            <w:r w:rsidRPr="00E02B9D">
              <w:rPr>
                <w:rFonts w:ascii="Franklin Gothic Book" w:hAnsi="Franklin Gothic Book"/>
                <w:sz w:val="22"/>
                <w:szCs w:val="22"/>
                <w:lang w:val="ru-RU"/>
              </w:rPr>
              <w:t>шт.</w:t>
            </w:r>
          </w:p>
        </w:tc>
        <w:tc>
          <w:tcPr>
            <w:tcW w:w="1559" w:type="dxa"/>
            <w:vAlign w:val="center"/>
          </w:tcPr>
          <w:p w:rsidR="00263943" w:rsidRPr="00E02B9D" w:rsidRDefault="00263943" w:rsidP="00263943">
            <w:pPr>
              <w:ind w:left="53"/>
              <w:rPr>
                <w:rFonts w:ascii="Franklin Gothic Book" w:hAnsi="Franklin Gothic Book"/>
                <w:sz w:val="22"/>
                <w:szCs w:val="22"/>
                <w:lang w:val="ru-RU"/>
              </w:rPr>
            </w:pPr>
          </w:p>
        </w:tc>
      </w:tr>
      <w:tr w:rsidR="00263943" w:rsidRPr="00E02B9D" w:rsidTr="006371E0">
        <w:trPr>
          <w:cantSplit/>
          <w:trHeight w:val="923"/>
        </w:trPr>
        <w:tc>
          <w:tcPr>
            <w:tcW w:w="648" w:type="dxa"/>
            <w:shd w:val="clear" w:color="auto" w:fill="auto"/>
            <w:vAlign w:val="center"/>
          </w:tcPr>
          <w:p w:rsidR="00263943" w:rsidRPr="00E02B9D" w:rsidRDefault="00263943" w:rsidP="00263943">
            <w:pPr>
              <w:spacing w:line="276" w:lineRule="auto"/>
              <w:jc w:val="center"/>
              <w:rPr>
                <w:rFonts w:ascii="Franklin Gothic Book" w:hAnsi="Franklin Gothic Book"/>
                <w:sz w:val="22"/>
                <w:szCs w:val="22"/>
                <w:lang w:val="ru-RU"/>
              </w:rPr>
            </w:pPr>
            <w:r w:rsidRPr="00E02B9D">
              <w:rPr>
                <w:rFonts w:ascii="Franklin Gothic Book" w:hAnsi="Franklin Gothic Book"/>
                <w:sz w:val="22"/>
                <w:szCs w:val="22"/>
                <w:lang w:val="ru-RU"/>
              </w:rPr>
              <w:t>1.3</w:t>
            </w:r>
            <w:r w:rsidRPr="00E02B9D">
              <w:rPr>
                <w:rFonts w:ascii="Franklin Gothic Book" w:hAnsi="Franklin Gothic Book"/>
                <w:sz w:val="22"/>
                <w:szCs w:val="22"/>
              </w:rPr>
              <w:t>*</w:t>
            </w:r>
          </w:p>
        </w:tc>
        <w:tc>
          <w:tcPr>
            <w:tcW w:w="5584" w:type="dxa"/>
            <w:vAlign w:val="center"/>
          </w:tcPr>
          <w:p w:rsidR="00263943" w:rsidRPr="000F06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Стенд СДКУ с ПО «</w:t>
            </w:r>
            <w:r>
              <w:rPr>
                <w:rFonts w:ascii="Franklin Gothic Book" w:hAnsi="Franklin Gothic Book"/>
                <w:sz w:val="22"/>
                <w:szCs w:val="22"/>
                <w:lang w:val="ru-RU"/>
              </w:rPr>
              <w:t>Библиотека СДКУ-стандарт</w:t>
            </w:r>
            <w:r w:rsidRPr="000F069D">
              <w:rPr>
                <w:rFonts w:ascii="Franklin Gothic Book" w:hAnsi="Franklin Gothic Book"/>
                <w:sz w:val="22"/>
                <w:szCs w:val="22"/>
                <w:lang w:val="ru-RU"/>
              </w:rPr>
              <w:t>»</w:t>
            </w:r>
            <w:r>
              <w:rPr>
                <w:rFonts w:ascii="Franklin Gothic Book" w:hAnsi="Franklin Gothic Book"/>
                <w:sz w:val="22"/>
                <w:szCs w:val="22"/>
                <w:lang w:val="ru-RU"/>
              </w:rPr>
              <w:t>***</w:t>
            </w:r>
            <w:r w:rsidRPr="000F069D">
              <w:rPr>
                <w:rFonts w:ascii="Franklin Gothic Book" w:hAnsi="Franklin Gothic Book"/>
                <w:sz w:val="22"/>
                <w:szCs w:val="22"/>
                <w:lang w:val="ru-RU"/>
              </w:rPr>
              <w:t xml:space="preserve"> для разработки проектов СДКУ, в составе:</w:t>
            </w:r>
          </w:p>
          <w:p w:rsidR="00263943" w:rsidRPr="00E02B9D" w:rsidRDefault="00263943" w:rsidP="00263943">
            <w:pPr>
              <w:ind w:left="108"/>
              <w:rPr>
                <w:rFonts w:ascii="Franklin Gothic Book" w:hAnsi="Franklin Gothic Book"/>
                <w:sz w:val="22"/>
                <w:szCs w:val="22"/>
                <w:lang w:val="ru-RU"/>
              </w:rPr>
            </w:pPr>
            <w:r w:rsidRPr="000F069D">
              <w:rPr>
                <w:rFonts w:ascii="Franklin Gothic Book" w:hAnsi="Franklin Gothic Book"/>
                <w:sz w:val="22"/>
                <w:szCs w:val="22"/>
                <w:lang w:val="ru-RU"/>
              </w:rPr>
              <w:t>- сервер-разработки (основной и резервный).</w:t>
            </w:r>
          </w:p>
        </w:tc>
        <w:tc>
          <w:tcPr>
            <w:tcW w:w="2410" w:type="dxa"/>
            <w:shd w:val="clear" w:color="auto" w:fill="auto"/>
            <w:tcMar>
              <w:top w:w="13" w:type="dxa"/>
              <w:left w:w="13" w:type="dxa"/>
              <w:bottom w:w="0" w:type="dxa"/>
              <w:right w:w="13" w:type="dxa"/>
            </w:tcMar>
            <w:vAlign w:val="center"/>
          </w:tcPr>
          <w:p w:rsidR="00263943" w:rsidRPr="00E02B9D" w:rsidRDefault="00263943" w:rsidP="00263943">
            <w:pPr>
              <w:jc w:val="center"/>
              <w:rPr>
                <w:rFonts w:ascii="Franklin Gothic Book" w:hAnsi="Franklin Gothic Book"/>
                <w:sz w:val="22"/>
                <w:szCs w:val="22"/>
                <w:lang w:val="ru-RU"/>
              </w:rPr>
            </w:pPr>
            <w:r w:rsidRPr="00E02B9D">
              <w:rPr>
                <w:rFonts w:ascii="Franklin Gothic Book" w:hAnsi="Franklin Gothic Book"/>
                <w:sz w:val="22"/>
                <w:szCs w:val="22"/>
              </w:rPr>
              <w:t>1</w:t>
            </w:r>
            <w:r w:rsidRPr="00E02B9D">
              <w:rPr>
                <w:rFonts w:ascii="Franklin Gothic Book" w:hAnsi="Franklin Gothic Book"/>
                <w:sz w:val="22"/>
                <w:szCs w:val="22"/>
                <w:lang w:val="ru-RU"/>
              </w:rPr>
              <w:t xml:space="preserve"> шт.</w:t>
            </w:r>
          </w:p>
        </w:tc>
        <w:tc>
          <w:tcPr>
            <w:tcW w:w="1559" w:type="dxa"/>
            <w:vAlign w:val="center"/>
          </w:tcPr>
          <w:p w:rsidR="00263943" w:rsidRPr="00E02B9D" w:rsidRDefault="00263943" w:rsidP="00263943">
            <w:pPr>
              <w:ind w:left="53"/>
              <w:rPr>
                <w:rFonts w:ascii="Franklin Gothic Book" w:hAnsi="Franklin Gothic Book"/>
                <w:sz w:val="22"/>
                <w:szCs w:val="22"/>
                <w:lang w:val="ru-RU"/>
              </w:rPr>
            </w:pPr>
          </w:p>
        </w:tc>
      </w:tr>
      <w:tr w:rsidR="00263943" w:rsidRPr="0084488F" w:rsidTr="00263943">
        <w:trPr>
          <w:cantSplit/>
          <w:trHeight w:val="187"/>
        </w:trPr>
        <w:tc>
          <w:tcPr>
            <w:tcW w:w="10201" w:type="dxa"/>
            <w:gridSpan w:val="4"/>
            <w:shd w:val="clear" w:color="auto" w:fill="EEECE1" w:themeFill="background2"/>
            <w:vAlign w:val="center"/>
          </w:tcPr>
          <w:p w:rsidR="00263943" w:rsidRPr="00E02B9D" w:rsidRDefault="00263943" w:rsidP="00263943">
            <w:pPr>
              <w:ind w:left="193"/>
              <w:rPr>
                <w:rFonts w:ascii="Franklin Gothic Book" w:hAnsi="Franklin Gothic Book"/>
                <w:sz w:val="22"/>
                <w:szCs w:val="22"/>
                <w:lang w:val="ru-RU"/>
              </w:rPr>
            </w:pPr>
            <w:r w:rsidRPr="00E02B9D">
              <w:rPr>
                <w:rFonts w:ascii="Franklin Gothic Book" w:hAnsi="Franklin Gothic Book"/>
                <w:b/>
                <w:sz w:val="22"/>
                <w:szCs w:val="22"/>
                <w:lang w:val="ru-RU"/>
              </w:rPr>
              <w:t>Необходимая минимальная оснащенность специализированным лицензионным программным обеспечением</w:t>
            </w:r>
          </w:p>
        </w:tc>
      </w:tr>
      <w:tr w:rsidR="00263943" w:rsidRPr="0084488F" w:rsidTr="006371E0">
        <w:trPr>
          <w:cantSplit/>
          <w:trHeight w:val="23"/>
        </w:trPr>
        <w:tc>
          <w:tcPr>
            <w:tcW w:w="648" w:type="dxa"/>
            <w:tcBorders>
              <w:bottom w:val="single" w:sz="4" w:space="0" w:color="auto"/>
            </w:tcBorders>
            <w:shd w:val="clear" w:color="auto" w:fill="auto"/>
            <w:vAlign w:val="center"/>
          </w:tcPr>
          <w:p w:rsidR="00263943" w:rsidRPr="00E02B9D" w:rsidRDefault="00263943" w:rsidP="00263943">
            <w:pPr>
              <w:spacing w:line="276" w:lineRule="auto"/>
              <w:jc w:val="center"/>
              <w:rPr>
                <w:rFonts w:ascii="Franklin Gothic Book" w:hAnsi="Franklin Gothic Book"/>
                <w:sz w:val="22"/>
                <w:lang w:val="ru-RU"/>
              </w:rPr>
            </w:pPr>
            <w:r w:rsidRPr="00E02B9D">
              <w:rPr>
                <w:rFonts w:ascii="Franklin Gothic Book" w:hAnsi="Franklin Gothic Book"/>
                <w:sz w:val="22"/>
                <w:lang w:val="ru-RU"/>
              </w:rPr>
              <w:lastRenderedPageBreak/>
              <w:t>2</w:t>
            </w:r>
          </w:p>
        </w:tc>
        <w:tc>
          <w:tcPr>
            <w:tcW w:w="5584" w:type="dxa"/>
            <w:tcBorders>
              <w:bottom w:val="single" w:sz="4" w:space="0" w:color="auto"/>
            </w:tcBorders>
            <w:vAlign w:val="center"/>
          </w:tcPr>
          <w:p w:rsidR="00263943" w:rsidRDefault="00263943" w:rsidP="00263943">
            <w:pPr>
              <w:ind w:left="110"/>
              <w:rPr>
                <w:rFonts w:ascii="Franklin Gothic Book" w:hAnsi="Franklin Gothic Book"/>
                <w:sz w:val="22"/>
                <w:lang w:val="ru-RU"/>
              </w:rPr>
            </w:pPr>
            <w:r w:rsidRPr="000F069D">
              <w:rPr>
                <w:rFonts w:ascii="Franklin Gothic Book" w:hAnsi="Franklin Gothic Book"/>
                <w:sz w:val="22"/>
                <w:lang w:val="ru-RU"/>
              </w:rPr>
              <w:t>Средства разработки ПО СДКУ (компиляторы, конфигураторы и т.д.), включающие защиту от несанкционированных изменений, контроль версий, баг-трекер, с лицензиями для одновременной работы</w:t>
            </w:r>
          </w:p>
          <w:p w:rsidR="00263943" w:rsidRPr="00E02B9D" w:rsidRDefault="00263943" w:rsidP="00263943">
            <w:pPr>
              <w:ind w:left="110"/>
              <w:rPr>
                <w:rFonts w:ascii="Franklin Gothic Book" w:hAnsi="Franklin Gothic Book"/>
                <w:sz w:val="22"/>
                <w:lang w:val="ru-RU"/>
              </w:rPr>
            </w:pPr>
          </w:p>
        </w:tc>
        <w:tc>
          <w:tcPr>
            <w:tcW w:w="2410" w:type="dxa"/>
            <w:tcBorders>
              <w:bottom w:val="single" w:sz="4" w:space="0" w:color="auto"/>
            </w:tcBorders>
            <w:shd w:val="clear" w:color="auto" w:fill="auto"/>
            <w:tcMar>
              <w:top w:w="13" w:type="dxa"/>
              <w:left w:w="13" w:type="dxa"/>
              <w:bottom w:w="0" w:type="dxa"/>
              <w:right w:w="13" w:type="dxa"/>
            </w:tcMar>
            <w:vAlign w:val="center"/>
          </w:tcPr>
          <w:p w:rsidR="00263943" w:rsidRPr="005868EA" w:rsidRDefault="00263943" w:rsidP="00263943">
            <w:pPr>
              <w:ind w:left="42"/>
              <w:jc w:val="center"/>
              <w:rPr>
                <w:rFonts w:ascii="Franklin Gothic Book" w:hAnsi="Franklin Gothic Book"/>
                <w:lang w:val="ru-RU"/>
              </w:rPr>
            </w:pPr>
            <w:r w:rsidRPr="00B67093">
              <w:rPr>
                <w:rFonts w:ascii="Franklin Gothic Book" w:hAnsi="Franklin Gothic Book"/>
                <w:sz w:val="22"/>
                <w:lang w:val="ru-RU"/>
              </w:rPr>
              <w:t>Лицензии в количестве, соответствующем количеству сотрудников в штате согласно п.</w:t>
            </w:r>
            <w:r w:rsidRPr="00B67093">
              <w:rPr>
                <w:rFonts w:ascii="Franklin Gothic Book" w:hAnsi="Franklin Gothic Book"/>
                <w:sz w:val="22"/>
              </w:rPr>
              <w:t> </w:t>
            </w:r>
            <w:r w:rsidRPr="00B67093">
              <w:rPr>
                <w:rFonts w:ascii="Franklin Gothic Book" w:hAnsi="Franklin Gothic Book"/>
                <w:sz w:val="22"/>
                <w:lang w:val="ru-RU"/>
              </w:rPr>
              <w:t>2-3 Таблицы 1 Приложения А.2</w:t>
            </w:r>
          </w:p>
        </w:tc>
        <w:tc>
          <w:tcPr>
            <w:tcW w:w="1559" w:type="dxa"/>
            <w:tcBorders>
              <w:bottom w:val="single" w:sz="4" w:space="0" w:color="auto"/>
            </w:tcBorders>
            <w:vAlign w:val="center"/>
          </w:tcPr>
          <w:p w:rsidR="00263943" w:rsidRPr="00E02B9D" w:rsidRDefault="00263943" w:rsidP="00263943">
            <w:pPr>
              <w:ind w:left="193"/>
              <w:rPr>
                <w:rFonts w:ascii="Franklin Gothic Book" w:hAnsi="Franklin Gothic Book"/>
                <w:sz w:val="22"/>
                <w:szCs w:val="22"/>
                <w:lang w:val="ru-RU"/>
              </w:rPr>
            </w:pPr>
          </w:p>
        </w:tc>
      </w:tr>
      <w:tr w:rsidR="00263943" w:rsidRPr="0084488F" w:rsidTr="00263943">
        <w:trPr>
          <w:cantSplit/>
          <w:trHeight w:val="23"/>
        </w:trPr>
        <w:tc>
          <w:tcPr>
            <w:tcW w:w="10201" w:type="dxa"/>
            <w:gridSpan w:val="4"/>
            <w:shd w:val="clear" w:color="auto" w:fill="EEECE1" w:themeFill="background2"/>
            <w:vAlign w:val="center"/>
          </w:tcPr>
          <w:p w:rsidR="00263943" w:rsidRPr="00E02B9D" w:rsidRDefault="00263943" w:rsidP="00263943">
            <w:pPr>
              <w:ind w:left="193"/>
              <w:rPr>
                <w:rFonts w:ascii="Franklin Gothic Book" w:hAnsi="Franklin Gothic Book"/>
                <w:sz w:val="22"/>
                <w:szCs w:val="22"/>
                <w:lang w:val="ru-RU"/>
              </w:rPr>
            </w:pPr>
            <w:r w:rsidRPr="00E02B9D">
              <w:rPr>
                <w:rFonts w:ascii="Franklin Gothic Book" w:hAnsi="Franklin Gothic Book"/>
                <w:b/>
                <w:sz w:val="22"/>
                <w:szCs w:val="22"/>
                <w:lang w:val="ru-RU"/>
              </w:rPr>
              <w:t>Необходимая минимальная оснащенность оборудованием и инструментом</w:t>
            </w:r>
          </w:p>
        </w:tc>
      </w:tr>
      <w:tr w:rsidR="00263943" w:rsidRPr="0084488F" w:rsidTr="006371E0">
        <w:trPr>
          <w:cantSplit/>
          <w:trHeight w:val="23"/>
        </w:trPr>
        <w:tc>
          <w:tcPr>
            <w:tcW w:w="648" w:type="dxa"/>
            <w:shd w:val="clear" w:color="auto" w:fill="auto"/>
            <w:vAlign w:val="center"/>
          </w:tcPr>
          <w:p w:rsidR="00263943" w:rsidRPr="00E02B9D" w:rsidRDefault="00263943" w:rsidP="00263943">
            <w:pPr>
              <w:spacing w:line="276" w:lineRule="auto"/>
              <w:jc w:val="center"/>
              <w:rPr>
                <w:rFonts w:ascii="Franklin Gothic Book" w:hAnsi="Franklin Gothic Book"/>
                <w:sz w:val="22"/>
                <w:lang w:val="ru-RU"/>
              </w:rPr>
            </w:pPr>
            <w:r w:rsidRPr="00E02B9D">
              <w:rPr>
                <w:rFonts w:ascii="Franklin Gothic Book" w:hAnsi="Franklin Gothic Book"/>
                <w:sz w:val="22"/>
                <w:lang w:val="ru-RU"/>
              </w:rPr>
              <w:t>3</w:t>
            </w:r>
          </w:p>
        </w:tc>
        <w:tc>
          <w:tcPr>
            <w:tcW w:w="5584" w:type="dxa"/>
            <w:vAlign w:val="center"/>
          </w:tcPr>
          <w:p w:rsidR="00263943" w:rsidRPr="00E02B9D" w:rsidRDefault="00263943" w:rsidP="00263943">
            <w:pPr>
              <w:ind w:left="110"/>
              <w:rPr>
                <w:rFonts w:ascii="Franklin Gothic Book" w:hAnsi="Franklin Gothic Book"/>
                <w:sz w:val="22"/>
                <w:szCs w:val="22"/>
                <w:lang w:val="ru-RU"/>
              </w:rPr>
            </w:pPr>
            <w:r w:rsidRPr="000F069D">
              <w:rPr>
                <w:rFonts w:ascii="Franklin Gothic Book" w:hAnsi="Franklin Gothic Book"/>
                <w:sz w:val="22"/>
                <w:lang w:val="ru-RU"/>
              </w:rPr>
              <w:t xml:space="preserve">АРМ </w:t>
            </w:r>
            <w:r>
              <w:rPr>
                <w:rFonts w:ascii="Franklin Gothic Book" w:hAnsi="Franklin Gothic Book"/>
                <w:sz w:val="22"/>
                <w:lang w:val="ru-RU"/>
              </w:rPr>
              <w:t xml:space="preserve">инженера (или </w:t>
            </w:r>
            <w:r w:rsidRPr="000F069D">
              <w:rPr>
                <w:rFonts w:ascii="Franklin Gothic Book" w:hAnsi="Franklin Gothic Book"/>
                <w:sz w:val="22"/>
                <w:lang w:val="ru-RU"/>
              </w:rPr>
              <w:t>ноутбук</w:t>
            </w:r>
            <w:r>
              <w:rPr>
                <w:rFonts w:ascii="Franklin Gothic Book" w:hAnsi="Franklin Gothic Book"/>
                <w:sz w:val="22"/>
                <w:lang w:val="ru-RU"/>
              </w:rPr>
              <w:t>)</w:t>
            </w:r>
          </w:p>
        </w:tc>
        <w:tc>
          <w:tcPr>
            <w:tcW w:w="2410" w:type="dxa"/>
            <w:shd w:val="clear" w:color="auto" w:fill="auto"/>
            <w:tcMar>
              <w:top w:w="13" w:type="dxa"/>
              <w:left w:w="13" w:type="dxa"/>
              <w:bottom w:w="0" w:type="dxa"/>
              <w:right w:w="13" w:type="dxa"/>
            </w:tcMar>
            <w:vAlign w:val="center"/>
          </w:tcPr>
          <w:p w:rsidR="00263943" w:rsidRPr="005868EA" w:rsidRDefault="00263943" w:rsidP="00263943">
            <w:pPr>
              <w:ind w:left="42"/>
              <w:jc w:val="center"/>
              <w:rPr>
                <w:rFonts w:ascii="Franklin Gothic Book" w:hAnsi="Franklin Gothic Book"/>
                <w:lang w:val="ru-RU"/>
              </w:rPr>
            </w:pPr>
            <w:r w:rsidRPr="00B67093">
              <w:rPr>
                <w:rFonts w:ascii="Franklin Gothic Book" w:hAnsi="Franklin Gothic Book"/>
                <w:sz w:val="22"/>
                <w:lang w:val="ru-RU"/>
              </w:rPr>
              <w:t>В количестве, соответствующем количеству сотрудников в штате согласно п.</w:t>
            </w:r>
            <w:r w:rsidRPr="00B67093">
              <w:rPr>
                <w:rFonts w:ascii="Franklin Gothic Book" w:hAnsi="Franklin Gothic Book"/>
                <w:sz w:val="22"/>
              </w:rPr>
              <w:t> </w:t>
            </w:r>
            <w:r w:rsidRPr="00B67093">
              <w:rPr>
                <w:rFonts w:ascii="Franklin Gothic Book" w:hAnsi="Franklin Gothic Book"/>
                <w:sz w:val="22"/>
                <w:lang w:val="ru-RU"/>
              </w:rPr>
              <w:t>1-4 Таблицы 1 Приложения А.2</w:t>
            </w:r>
          </w:p>
        </w:tc>
        <w:tc>
          <w:tcPr>
            <w:tcW w:w="1559" w:type="dxa"/>
            <w:vAlign w:val="center"/>
          </w:tcPr>
          <w:p w:rsidR="00263943" w:rsidRPr="00E02B9D" w:rsidRDefault="00263943" w:rsidP="00263943">
            <w:pPr>
              <w:ind w:left="193"/>
              <w:rPr>
                <w:rFonts w:ascii="Franklin Gothic Book" w:hAnsi="Franklin Gothic Book"/>
                <w:sz w:val="22"/>
                <w:szCs w:val="22"/>
                <w:lang w:val="ru-RU"/>
              </w:rPr>
            </w:pPr>
          </w:p>
        </w:tc>
      </w:tr>
    </w:tbl>
    <w:p w:rsidR="00263943" w:rsidRPr="00136EFF" w:rsidRDefault="00263943" w:rsidP="00263943">
      <w:pPr>
        <w:spacing w:before="120"/>
        <w:jc w:val="both"/>
        <w:rPr>
          <w:rFonts w:ascii="Franklin Gothic Book" w:hAnsi="Franklin Gothic Book"/>
          <w:lang w:val="ru-RU"/>
        </w:rPr>
      </w:pPr>
      <w:r w:rsidRPr="00136EFF">
        <w:rPr>
          <w:rFonts w:ascii="Franklin Gothic Book" w:hAnsi="Franklin Gothic Book"/>
          <w:lang w:val="ru-RU"/>
        </w:rPr>
        <w:t>* Использование демо-лицензий и временных лицензий допускается при условии, что они не ограничивают функциональность программного обеспечения, и срок их действия позволяет провести проверки без прерывания доступности программного обеспечения.</w:t>
      </w:r>
    </w:p>
    <w:p w:rsidR="00263943" w:rsidRPr="00136EFF" w:rsidRDefault="00263943" w:rsidP="00263943">
      <w:pPr>
        <w:spacing w:before="120"/>
        <w:jc w:val="both"/>
        <w:rPr>
          <w:rFonts w:ascii="Franklin Gothic Book" w:hAnsi="Franklin Gothic Book"/>
          <w:lang w:val="ru-RU"/>
        </w:rPr>
      </w:pPr>
      <w:r w:rsidRPr="00136EFF">
        <w:rPr>
          <w:rFonts w:ascii="Franklin Gothic Book" w:hAnsi="Franklin Gothic Book"/>
          <w:lang w:val="ru-RU"/>
        </w:rPr>
        <w:t>** Стенд должен соответствовать требованиям, приведенным в приложении А.</w:t>
      </w:r>
      <w:r w:rsidR="002F0C39">
        <w:rPr>
          <w:rFonts w:ascii="Franklin Gothic Book" w:hAnsi="Franklin Gothic Book"/>
          <w:lang w:val="ru-RU"/>
        </w:rPr>
        <w:t>6</w:t>
      </w:r>
      <w:r w:rsidRPr="00136EFF">
        <w:rPr>
          <w:rFonts w:ascii="Franklin Gothic Book" w:hAnsi="Franklin Gothic Book"/>
          <w:lang w:val="ru-RU"/>
        </w:rPr>
        <w:t>. Перечень проверок стенда СДКУ приведены в приложении А.</w:t>
      </w:r>
      <w:r w:rsidR="002F0C39">
        <w:rPr>
          <w:rFonts w:ascii="Franklin Gothic Book" w:hAnsi="Franklin Gothic Book"/>
          <w:lang w:val="ru-RU"/>
        </w:rPr>
        <w:t>7</w:t>
      </w:r>
      <w:r w:rsidRPr="00136EFF">
        <w:rPr>
          <w:rFonts w:ascii="Franklin Gothic Book" w:hAnsi="Franklin Gothic Book"/>
          <w:lang w:val="ru-RU"/>
        </w:rPr>
        <w:t>.</w:t>
      </w:r>
    </w:p>
    <w:p w:rsidR="00263943" w:rsidRDefault="00263943" w:rsidP="00263943">
      <w:pPr>
        <w:spacing w:before="120"/>
        <w:jc w:val="both"/>
        <w:rPr>
          <w:rFonts w:ascii="Franklin Gothic Book" w:hAnsi="Franklin Gothic Book"/>
          <w:lang w:val="ru-RU"/>
        </w:rPr>
      </w:pPr>
      <w:r w:rsidRPr="00136EFF">
        <w:rPr>
          <w:rFonts w:ascii="Franklin Gothic Book" w:hAnsi="Franklin Gothic Book"/>
          <w:lang w:val="ru-RU"/>
        </w:rPr>
        <w:t>*** предоставляется ООО «Транснефть – Технологии» в соответствии с п. 3 приложения А.1.</w:t>
      </w:r>
    </w:p>
    <w:p w:rsidR="00263943" w:rsidRDefault="00263943" w:rsidP="00263943">
      <w:pPr>
        <w:spacing w:after="240" w:line="276" w:lineRule="auto"/>
        <w:rPr>
          <w:rFonts w:ascii="Franklin Gothic Book" w:hAnsi="Franklin Gothic Book"/>
          <w:b/>
          <w:sz w:val="24"/>
          <w:szCs w:val="24"/>
          <w:lang w:val="ru-RU"/>
        </w:rPr>
      </w:pPr>
    </w:p>
    <w:p w:rsidR="00263943" w:rsidRPr="0061604D" w:rsidRDefault="00263943" w:rsidP="00263943">
      <w:pPr>
        <w:jc w:val="center"/>
        <w:rPr>
          <w:rFonts w:ascii="Franklin Gothic Book" w:hAnsi="Franklin Gothic Book"/>
          <w:b/>
          <w:bCs/>
          <w:sz w:val="28"/>
          <w:szCs w:val="28"/>
          <w:lang w:val="ru-RU"/>
        </w:rPr>
      </w:pPr>
    </w:p>
    <w:p w:rsidR="006B3F27" w:rsidRPr="0061604D" w:rsidRDefault="006B3F27" w:rsidP="00530314">
      <w:pPr>
        <w:jc w:val="center"/>
        <w:rPr>
          <w:rFonts w:ascii="Franklin Gothic Book" w:hAnsi="Franklin Gothic Book"/>
          <w:sz w:val="24"/>
          <w:szCs w:val="24"/>
          <w:lang w:val="ru-RU"/>
        </w:rPr>
      </w:pPr>
    </w:p>
    <w:p w:rsidR="007615C2" w:rsidRPr="0061604D" w:rsidRDefault="007615C2" w:rsidP="006B3F27">
      <w:pPr>
        <w:pStyle w:val="affff"/>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Default="006B3F27" w:rsidP="006B3F27">
      <w:pPr>
        <w:spacing w:after="240"/>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263943" w:rsidRPr="000F069D" w:rsidRDefault="00263943" w:rsidP="00CD1CBF">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0F069D">
        <w:rPr>
          <w:rFonts w:ascii="Franklin Gothic Book" w:hAnsi="Franklin Gothic Book"/>
          <w:sz w:val="24"/>
          <w:szCs w:val="24"/>
          <w:lang w:val="ru-RU"/>
        </w:rPr>
        <w:t xml:space="preserve">Наличие у заявителя собственного персонала определенного уровня квалификации, для которого место работы в организации является основным, необходимого для выполнения заявленного вида работ, услуг, в количестве, указанном в таблице </w:t>
      </w:r>
      <w:r>
        <w:rPr>
          <w:rFonts w:ascii="Franklin Gothic Book" w:hAnsi="Franklin Gothic Book"/>
          <w:sz w:val="24"/>
          <w:szCs w:val="24"/>
          <w:lang w:val="ru-RU"/>
        </w:rPr>
        <w:t>1</w:t>
      </w:r>
      <w:r w:rsidRPr="000F069D">
        <w:rPr>
          <w:rFonts w:ascii="Franklin Gothic Book" w:hAnsi="Franklin Gothic Book"/>
          <w:sz w:val="24"/>
          <w:szCs w:val="24"/>
          <w:lang w:val="ru-RU"/>
        </w:rPr>
        <w:t>.</w:t>
      </w:r>
    </w:p>
    <w:p w:rsidR="00263943" w:rsidRPr="000F069D" w:rsidRDefault="00263943" w:rsidP="00CD1CBF">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0F069D">
        <w:rPr>
          <w:rFonts w:ascii="Franklin Gothic Book" w:hAnsi="Franklin Gothic Book"/>
          <w:sz w:val="24"/>
          <w:szCs w:val="24"/>
          <w:lang w:val="ru-RU"/>
        </w:rPr>
        <w:t>Заявленный персонал должен пройти обучение безопасным методам и приемам выполнения работ, оказанию первой помощи пострадавшим и иметь действующие удостоверения и/или протоколы/дипломы: по проверке знаний требований охраны труда (далее – ОТ), об обучении мерам пожарной безопасности по программам дополнительного профессионального образования/курсов пожарно-технического минимума (далее – ПТМ), аттестации по промышленной безопасности (далее – ПБ) в необходимых для выполнения работ областях (А.1, Б.2.1)</w:t>
      </w:r>
      <w:r>
        <w:rPr>
          <w:rStyle w:val="af7"/>
          <w:rFonts w:ascii="Franklin Gothic Book" w:hAnsi="Franklin Gothic Book"/>
          <w:sz w:val="24"/>
          <w:szCs w:val="24"/>
          <w:lang w:val="ru-RU"/>
        </w:rPr>
        <w:footnoteReference w:id="1"/>
      </w:r>
      <w:r w:rsidRPr="000F069D">
        <w:rPr>
          <w:rFonts w:ascii="Franklin Gothic Book" w:hAnsi="Franklin Gothic Book"/>
          <w:sz w:val="24"/>
          <w:szCs w:val="24"/>
          <w:lang w:val="ru-RU"/>
        </w:rPr>
        <w:t>, о присвоении необходимой группы электробезопасности (далее – ЭБ) не ниже третьей при выполнении заявленного вида работ</w:t>
      </w:r>
      <w:r>
        <w:rPr>
          <w:rFonts w:ascii="Franklin Gothic Book" w:hAnsi="Franklin Gothic Book"/>
          <w:sz w:val="24"/>
          <w:szCs w:val="24"/>
          <w:lang w:val="ru-RU"/>
        </w:rPr>
        <w:t xml:space="preserve"> в соответствии с требованиями, указанными в таблице 2</w:t>
      </w:r>
      <w:r w:rsidRPr="000F069D">
        <w:rPr>
          <w:rFonts w:ascii="Franklin Gothic Book" w:hAnsi="Franklin Gothic Book"/>
          <w:sz w:val="24"/>
          <w:szCs w:val="24"/>
          <w:lang w:val="ru-RU"/>
        </w:rPr>
        <w:t>.</w:t>
      </w:r>
    </w:p>
    <w:p w:rsidR="00263943" w:rsidRPr="000F069D" w:rsidRDefault="00263943" w:rsidP="00263943">
      <w:pPr>
        <w:tabs>
          <w:tab w:val="left" w:pos="709"/>
        </w:tabs>
        <w:ind w:left="426"/>
        <w:rPr>
          <w:rFonts w:ascii="Franklin Gothic Book" w:hAnsi="Franklin Gothic Book"/>
          <w:sz w:val="24"/>
          <w:szCs w:val="24"/>
          <w:lang w:val="ru-RU"/>
        </w:rPr>
      </w:pPr>
    </w:p>
    <w:p w:rsidR="00263943" w:rsidRPr="000F069D" w:rsidRDefault="00263943" w:rsidP="00263943">
      <w:pPr>
        <w:tabs>
          <w:tab w:val="left" w:pos="709"/>
        </w:tabs>
        <w:spacing w:after="120"/>
        <w:rPr>
          <w:rFonts w:ascii="Franklin Gothic Book" w:hAnsi="Franklin Gothic Book"/>
          <w:sz w:val="24"/>
          <w:szCs w:val="24"/>
          <w:lang w:val="ru-RU"/>
        </w:rPr>
      </w:pPr>
      <w:r w:rsidRPr="000F069D">
        <w:rPr>
          <w:rFonts w:ascii="Franklin Gothic Book" w:hAnsi="Franklin Gothic Book"/>
          <w:sz w:val="24"/>
          <w:szCs w:val="24"/>
          <w:lang w:val="ru-RU"/>
        </w:rPr>
        <w:t xml:space="preserve">Таблица 1 – Требования к </w:t>
      </w:r>
      <w:r>
        <w:rPr>
          <w:rFonts w:ascii="Franklin Gothic Book" w:hAnsi="Franklin Gothic Book"/>
          <w:sz w:val="24"/>
          <w:szCs w:val="24"/>
          <w:lang w:val="ru-RU"/>
        </w:rPr>
        <w:t>персоналу</w:t>
      </w:r>
      <w:r w:rsidRPr="000F069D">
        <w:rPr>
          <w:rFonts w:ascii="Franklin Gothic Book" w:hAnsi="Franklin Gothic Book"/>
          <w:sz w:val="24"/>
          <w:szCs w:val="24"/>
          <w:lang w:val="ru-RU"/>
        </w:rPr>
        <w:t xml:space="preserve"> заявителя</w:t>
      </w:r>
    </w:p>
    <w:tbl>
      <w:tblPr>
        <w:tblStyle w:val="2f2"/>
        <w:tblW w:w="10031" w:type="dxa"/>
        <w:tblLook w:val="04A0" w:firstRow="1" w:lastRow="0" w:firstColumn="1" w:lastColumn="0" w:noHBand="0" w:noVBand="1"/>
      </w:tblPr>
      <w:tblGrid>
        <w:gridCol w:w="575"/>
        <w:gridCol w:w="6621"/>
        <w:gridCol w:w="2835"/>
      </w:tblGrid>
      <w:tr w:rsidR="00263943" w:rsidTr="00263943">
        <w:tc>
          <w:tcPr>
            <w:tcW w:w="575" w:type="dxa"/>
            <w:vAlign w:val="center"/>
          </w:tcPr>
          <w:p w:rsidR="00263943" w:rsidRPr="000F069D" w:rsidRDefault="00263943" w:rsidP="00263943">
            <w:pPr>
              <w:tabs>
                <w:tab w:val="left" w:pos="709"/>
              </w:tabs>
              <w:jc w:val="center"/>
              <w:rPr>
                <w:rFonts w:ascii="Franklin Gothic Book" w:hAnsi="Franklin Gothic Book"/>
                <w:b/>
                <w:lang w:val="ru-RU"/>
              </w:rPr>
            </w:pPr>
            <w:r w:rsidRPr="000F069D">
              <w:rPr>
                <w:rFonts w:ascii="Franklin Gothic Book" w:hAnsi="Franklin Gothic Book"/>
                <w:b/>
                <w:lang w:val="ru-RU"/>
              </w:rPr>
              <w:t>№</w:t>
            </w:r>
          </w:p>
          <w:p w:rsidR="00263943" w:rsidRPr="000F069D" w:rsidRDefault="00263943" w:rsidP="00263943">
            <w:pPr>
              <w:tabs>
                <w:tab w:val="left" w:pos="709"/>
              </w:tabs>
              <w:jc w:val="center"/>
              <w:rPr>
                <w:rFonts w:ascii="Franklin Gothic Book" w:hAnsi="Franklin Gothic Book"/>
                <w:b/>
                <w:lang w:val="ru-RU"/>
              </w:rPr>
            </w:pPr>
            <w:r w:rsidRPr="000F069D">
              <w:rPr>
                <w:rFonts w:ascii="Franklin Gothic Book" w:hAnsi="Franklin Gothic Book"/>
                <w:b/>
                <w:lang w:val="ru-RU"/>
              </w:rPr>
              <w:t>п/п</w:t>
            </w:r>
          </w:p>
        </w:tc>
        <w:tc>
          <w:tcPr>
            <w:tcW w:w="6621" w:type="dxa"/>
            <w:vAlign w:val="center"/>
          </w:tcPr>
          <w:p w:rsidR="00263943" w:rsidRPr="000F069D" w:rsidRDefault="00263943" w:rsidP="00263943">
            <w:pPr>
              <w:tabs>
                <w:tab w:val="left" w:pos="709"/>
              </w:tabs>
              <w:jc w:val="center"/>
              <w:rPr>
                <w:rFonts w:ascii="Franklin Gothic Book" w:hAnsi="Franklin Gothic Book"/>
                <w:b/>
                <w:lang w:val="ru-RU"/>
              </w:rPr>
            </w:pPr>
            <w:r w:rsidRPr="000F069D">
              <w:rPr>
                <w:rFonts w:ascii="Franklin Gothic Book" w:hAnsi="Franklin Gothic Book"/>
                <w:b/>
                <w:lang w:val="ru-RU"/>
              </w:rPr>
              <w:t>Наименование</w:t>
            </w:r>
            <w:r w:rsidRPr="000F069D">
              <w:rPr>
                <w:rFonts w:ascii="Franklin Gothic Book" w:hAnsi="Franklin Gothic Book"/>
                <w:b/>
              </w:rPr>
              <w:t xml:space="preserve"> </w:t>
            </w:r>
            <w:r w:rsidRPr="000F069D">
              <w:rPr>
                <w:rFonts w:ascii="Franklin Gothic Book" w:hAnsi="Franklin Gothic Book"/>
                <w:b/>
                <w:lang w:val="ru-RU"/>
              </w:rPr>
              <w:t>профессии/должности</w:t>
            </w:r>
          </w:p>
        </w:tc>
        <w:tc>
          <w:tcPr>
            <w:tcW w:w="2835" w:type="dxa"/>
            <w:vAlign w:val="center"/>
          </w:tcPr>
          <w:p w:rsidR="00263943" w:rsidRPr="000F069D" w:rsidRDefault="00263943" w:rsidP="00263943">
            <w:pPr>
              <w:tabs>
                <w:tab w:val="left" w:pos="709"/>
              </w:tabs>
              <w:jc w:val="center"/>
              <w:rPr>
                <w:rFonts w:ascii="Franklin Gothic Book" w:hAnsi="Franklin Gothic Book"/>
                <w:b/>
                <w:lang w:val="ru-RU"/>
              </w:rPr>
            </w:pPr>
            <w:r w:rsidRPr="000F069D">
              <w:rPr>
                <w:rFonts w:ascii="Franklin Gothic Book" w:hAnsi="Franklin Gothic Book"/>
                <w:b/>
                <w:lang w:val="ru-RU"/>
              </w:rPr>
              <w:t>Количество, чел.</w:t>
            </w:r>
          </w:p>
        </w:tc>
      </w:tr>
      <w:tr w:rsidR="00263943" w:rsidTr="00263943">
        <w:tc>
          <w:tcPr>
            <w:tcW w:w="575" w:type="dxa"/>
            <w:vAlign w:val="center"/>
          </w:tcPr>
          <w:p w:rsidR="00263943" w:rsidRPr="00E368D2" w:rsidRDefault="00263943" w:rsidP="00263943">
            <w:pPr>
              <w:tabs>
                <w:tab w:val="left" w:pos="709"/>
              </w:tabs>
              <w:jc w:val="center"/>
              <w:rPr>
                <w:rFonts w:ascii="Franklin Gothic Book" w:hAnsi="Franklin Gothic Book"/>
                <w:sz w:val="16"/>
                <w:szCs w:val="16"/>
                <w:lang w:val="ru-RU"/>
              </w:rPr>
            </w:pPr>
            <w:r w:rsidRPr="00E368D2">
              <w:rPr>
                <w:rFonts w:ascii="Franklin Gothic Book" w:hAnsi="Franklin Gothic Book"/>
                <w:sz w:val="16"/>
                <w:szCs w:val="16"/>
                <w:lang w:val="ru-RU"/>
              </w:rPr>
              <w:t>1</w:t>
            </w:r>
          </w:p>
        </w:tc>
        <w:tc>
          <w:tcPr>
            <w:tcW w:w="6621" w:type="dxa"/>
            <w:vAlign w:val="center"/>
          </w:tcPr>
          <w:p w:rsidR="00263943" w:rsidRPr="00E368D2" w:rsidRDefault="00263943" w:rsidP="00263943">
            <w:pPr>
              <w:tabs>
                <w:tab w:val="left" w:pos="709"/>
              </w:tabs>
              <w:jc w:val="center"/>
              <w:rPr>
                <w:rFonts w:ascii="Franklin Gothic Book" w:hAnsi="Franklin Gothic Book"/>
                <w:sz w:val="16"/>
                <w:szCs w:val="16"/>
                <w:lang w:val="ru-RU"/>
              </w:rPr>
            </w:pPr>
            <w:r w:rsidRPr="00E368D2">
              <w:rPr>
                <w:rFonts w:ascii="Franklin Gothic Book" w:hAnsi="Franklin Gothic Book"/>
                <w:sz w:val="16"/>
                <w:szCs w:val="16"/>
                <w:lang w:val="ru-RU"/>
              </w:rPr>
              <w:t>2</w:t>
            </w:r>
          </w:p>
        </w:tc>
        <w:tc>
          <w:tcPr>
            <w:tcW w:w="2835" w:type="dxa"/>
            <w:vAlign w:val="center"/>
          </w:tcPr>
          <w:p w:rsidR="00263943" w:rsidRPr="00E368D2" w:rsidRDefault="00263943" w:rsidP="00263943">
            <w:pPr>
              <w:tabs>
                <w:tab w:val="left" w:pos="709"/>
              </w:tabs>
              <w:jc w:val="center"/>
              <w:rPr>
                <w:rFonts w:ascii="Franklin Gothic Book" w:hAnsi="Franklin Gothic Book"/>
                <w:sz w:val="16"/>
                <w:szCs w:val="16"/>
                <w:lang w:val="ru-RU"/>
              </w:rPr>
            </w:pPr>
            <w:r w:rsidRPr="00E368D2">
              <w:rPr>
                <w:rFonts w:ascii="Franklin Gothic Book" w:hAnsi="Franklin Gothic Book"/>
                <w:sz w:val="16"/>
                <w:szCs w:val="16"/>
                <w:lang w:val="ru-RU"/>
              </w:rPr>
              <w:t>3</w:t>
            </w:r>
          </w:p>
        </w:tc>
      </w:tr>
      <w:tr w:rsidR="00263943" w:rsidTr="00263943">
        <w:tc>
          <w:tcPr>
            <w:tcW w:w="575" w:type="dxa"/>
            <w:vAlign w:val="center"/>
          </w:tcPr>
          <w:p w:rsidR="00263943" w:rsidRPr="000F069D" w:rsidRDefault="00263943" w:rsidP="00263943">
            <w:pPr>
              <w:pStyle w:val="affff"/>
              <w:numPr>
                <w:ilvl w:val="0"/>
                <w:numId w:val="71"/>
              </w:numPr>
              <w:tabs>
                <w:tab w:val="left" w:pos="269"/>
              </w:tabs>
              <w:ind w:hanging="720"/>
              <w:jc w:val="center"/>
              <w:rPr>
                <w:rFonts w:ascii="Franklin Gothic Book" w:hAnsi="Franklin Gothic Book"/>
                <w:lang w:val="ru-RU"/>
              </w:rPr>
            </w:pPr>
          </w:p>
        </w:tc>
        <w:tc>
          <w:tcPr>
            <w:tcW w:w="6621" w:type="dxa"/>
            <w:vAlign w:val="center"/>
          </w:tcPr>
          <w:p w:rsidR="00263943" w:rsidRPr="000F069D" w:rsidRDefault="00263943" w:rsidP="00263943">
            <w:pPr>
              <w:tabs>
                <w:tab w:val="left" w:pos="709"/>
              </w:tabs>
              <w:rPr>
                <w:rFonts w:ascii="Franklin Gothic Book" w:hAnsi="Franklin Gothic Book"/>
                <w:lang w:val="ru-RU"/>
              </w:rPr>
            </w:pPr>
            <w:r w:rsidRPr="000F069D">
              <w:rPr>
                <w:rFonts w:ascii="Franklin Gothic Book" w:hAnsi="Franklin Gothic Book"/>
                <w:lang w:val="ru-RU"/>
              </w:rPr>
              <w:t>Специалист по работе с СУБД</w:t>
            </w:r>
          </w:p>
        </w:tc>
        <w:tc>
          <w:tcPr>
            <w:tcW w:w="2835" w:type="dxa"/>
            <w:vAlign w:val="center"/>
          </w:tcPr>
          <w:p w:rsidR="00263943" w:rsidRPr="000F069D" w:rsidRDefault="00263943" w:rsidP="00263943">
            <w:pPr>
              <w:tabs>
                <w:tab w:val="left" w:pos="709"/>
              </w:tabs>
              <w:jc w:val="center"/>
              <w:rPr>
                <w:rFonts w:ascii="Franklin Gothic Book" w:hAnsi="Franklin Gothic Book"/>
                <w:lang w:val="ru-RU"/>
              </w:rPr>
            </w:pPr>
            <w:r>
              <w:rPr>
                <w:rFonts w:ascii="Franklin Gothic Book" w:hAnsi="Franklin Gothic Book"/>
              </w:rPr>
              <w:t>1</w:t>
            </w:r>
          </w:p>
        </w:tc>
      </w:tr>
      <w:tr w:rsidR="00263943" w:rsidTr="00263943">
        <w:tc>
          <w:tcPr>
            <w:tcW w:w="575" w:type="dxa"/>
            <w:vAlign w:val="center"/>
          </w:tcPr>
          <w:p w:rsidR="00263943" w:rsidRPr="000F069D" w:rsidRDefault="00263943" w:rsidP="00263943">
            <w:pPr>
              <w:pStyle w:val="affff"/>
              <w:numPr>
                <w:ilvl w:val="0"/>
                <w:numId w:val="71"/>
              </w:numPr>
              <w:tabs>
                <w:tab w:val="left" w:pos="269"/>
              </w:tabs>
              <w:ind w:hanging="720"/>
              <w:jc w:val="center"/>
              <w:rPr>
                <w:rFonts w:ascii="Franklin Gothic Book" w:hAnsi="Franklin Gothic Book"/>
                <w:lang w:val="ru-RU"/>
              </w:rPr>
            </w:pPr>
          </w:p>
        </w:tc>
        <w:tc>
          <w:tcPr>
            <w:tcW w:w="6621" w:type="dxa"/>
            <w:vAlign w:val="center"/>
          </w:tcPr>
          <w:p w:rsidR="00263943" w:rsidRPr="000F069D" w:rsidRDefault="00263943" w:rsidP="00263943">
            <w:pPr>
              <w:rPr>
                <w:rFonts w:ascii="Franklin Gothic Book" w:hAnsi="Franklin Gothic Book"/>
                <w:lang w:val="ru-RU"/>
              </w:rPr>
            </w:pPr>
            <w:r w:rsidRPr="000F069D">
              <w:rPr>
                <w:rFonts w:ascii="Franklin Gothic Book" w:hAnsi="Franklin Gothic Book"/>
                <w:lang w:val="ru-RU"/>
              </w:rPr>
              <w:t>Тестировщик*</w:t>
            </w:r>
          </w:p>
        </w:tc>
        <w:tc>
          <w:tcPr>
            <w:tcW w:w="2835" w:type="dxa"/>
            <w:vAlign w:val="center"/>
          </w:tcPr>
          <w:p w:rsidR="00263943" w:rsidRPr="000F069D" w:rsidRDefault="00263943" w:rsidP="00263943">
            <w:pPr>
              <w:tabs>
                <w:tab w:val="left" w:pos="709"/>
              </w:tabs>
              <w:jc w:val="center"/>
              <w:rPr>
                <w:rFonts w:ascii="Franklin Gothic Book" w:hAnsi="Franklin Gothic Book"/>
                <w:lang w:val="en-US"/>
              </w:rPr>
            </w:pPr>
            <w:r>
              <w:rPr>
                <w:rFonts w:ascii="Franklin Gothic Book" w:hAnsi="Franklin Gothic Book"/>
              </w:rPr>
              <w:t>1</w:t>
            </w:r>
          </w:p>
        </w:tc>
      </w:tr>
      <w:tr w:rsidR="00263943" w:rsidTr="00263943">
        <w:tc>
          <w:tcPr>
            <w:tcW w:w="575" w:type="dxa"/>
            <w:vAlign w:val="center"/>
          </w:tcPr>
          <w:p w:rsidR="00263943" w:rsidRPr="000F069D" w:rsidRDefault="00263943" w:rsidP="00263943">
            <w:pPr>
              <w:pStyle w:val="affff"/>
              <w:numPr>
                <w:ilvl w:val="0"/>
                <w:numId w:val="71"/>
              </w:numPr>
              <w:tabs>
                <w:tab w:val="left" w:pos="269"/>
              </w:tabs>
              <w:ind w:hanging="720"/>
              <w:jc w:val="center"/>
              <w:rPr>
                <w:rFonts w:ascii="Franklin Gothic Book" w:hAnsi="Franklin Gothic Book"/>
                <w:lang w:val="ru-RU"/>
              </w:rPr>
            </w:pPr>
          </w:p>
        </w:tc>
        <w:tc>
          <w:tcPr>
            <w:tcW w:w="6621" w:type="dxa"/>
            <w:vAlign w:val="center"/>
          </w:tcPr>
          <w:p w:rsidR="00263943" w:rsidRPr="000F069D" w:rsidRDefault="00263943" w:rsidP="00263943">
            <w:pPr>
              <w:rPr>
                <w:rFonts w:ascii="Franklin Gothic Book" w:hAnsi="Franklin Gothic Book"/>
                <w:lang w:val="ru-RU"/>
              </w:rPr>
            </w:pPr>
            <w:r w:rsidRPr="000F069D">
              <w:rPr>
                <w:rFonts w:ascii="Franklin Gothic Book" w:hAnsi="Franklin Gothic Book"/>
                <w:lang w:val="ru-RU"/>
              </w:rPr>
              <w:t>Инженер ПНР</w:t>
            </w:r>
            <w:r>
              <w:rPr>
                <w:rFonts w:ascii="Franklin Gothic Book" w:hAnsi="Franklin Gothic Book"/>
                <w:lang w:val="en-US"/>
              </w:rPr>
              <w:t xml:space="preserve"> </w:t>
            </w:r>
            <w:r>
              <w:rPr>
                <w:rFonts w:ascii="Franklin Gothic Book" w:hAnsi="Franklin Gothic Book"/>
                <w:lang w:val="ru-RU"/>
              </w:rPr>
              <w:t xml:space="preserve">/ </w:t>
            </w:r>
            <w:r w:rsidRPr="000F069D">
              <w:rPr>
                <w:rFonts w:ascii="Franklin Gothic Book" w:hAnsi="Franklin Gothic Book"/>
                <w:lang w:val="ru-RU"/>
              </w:rPr>
              <w:t>Инженер-программист*</w:t>
            </w:r>
          </w:p>
        </w:tc>
        <w:tc>
          <w:tcPr>
            <w:tcW w:w="2835" w:type="dxa"/>
            <w:vAlign w:val="center"/>
          </w:tcPr>
          <w:p w:rsidR="00263943" w:rsidRPr="005918C0" w:rsidRDefault="00263943" w:rsidP="00263943">
            <w:pPr>
              <w:tabs>
                <w:tab w:val="left" w:pos="709"/>
              </w:tabs>
              <w:jc w:val="center"/>
              <w:rPr>
                <w:rFonts w:ascii="Franklin Gothic Book" w:hAnsi="Franklin Gothic Book"/>
                <w:lang w:val="ru-RU"/>
              </w:rPr>
            </w:pPr>
            <w:r>
              <w:rPr>
                <w:rFonts w:ascii="Franklin Gothic Book" w:hAnsi="Franklin Gothic Book"/>
              </w:rPr>
              <w:t>5</w:t>
            </w:r>
          </w:p>
        </w:tc>
      </w:tr>
      <w:tr w:rsidR="00263943" w:rsidTr="00263943">
        <w:tc>
          <w:tcPr>
            <w:tcW w:w="575" w:type="dxa"/>
            <w:vAlign w:val="center"/>
          </w:tcPr>
          <w:p w:rsidR="00263943" w:rsidRPr="000F069D" w:rsidRDefault="00263943" w:rsidP="00263943">
            <w:pPr>
              <w:pStyle w:val="affff"/>
              <w:numPr>
                <w:ilvl w:val="0"/>
                <w:numId w:val="71"/>
              </w:numPr>
              <w:tabs>
                <w:tab w:val="left" w:pos="269"/>
              </w:tabs>
              <w:ind w:hanging="720"/>
              <w:jc w:val="center"/>
              <w:rPr>
                <w:rFonts w:ascii="Franklin Gothic Book" w:hAnsi="Franklin Gothic Book"/>
                <w:lang w:val="ru-RU"/>
              </w:rPr>
            </w:pPr>
          </w:p>
        </w:tc>
        <w:tc>
          <w:tcPr>
            <w:tcW w:w="6621" w:type="dxa"/>
            <w:vAlign w:val="center"/>
          </w:tcPr>
          <w:p w:rsidR="00263943" w:rsidRPr="000F069D" w:rsidRDefault="00263943" w:rsidP="00263943">
            <w:pPr>
              <w:tabs>
                <w:tab w:val="left" w:pos="709"/>
              </w:tabs>
              <w:rPr>
                <w:rFonts w:ascii="Franklin Gothic Book" w:hAnsi="Franklin Gothic Book"/>
                <w:lang w:val="ru-RU"/>
              </w:rPr>
            </w:pPr>
            <w:r w:rsidRPr="000F069D">
              <w:rPr>
                <w:rFonts w:ascii="Franklin Gothic Book" w:hAnsi="Franklin Gothic Book"/>
                <w:lang w:val="ru-RU"/>
              </w:rPr>
              <w:t>Специалист по направлению «Информационная безопасность»</w:t>
            </w:r>
          </w:p>
        </w:tc>
        <w:tc>
          <w:tcPr>
            <w:tcW w:w="2835" w:type="dxa"/>
            <w:vAlign w:val="center"/>
          </w:tcPr>
          <w:p w:rsidR="00263943" w:rsidRPr="005918C0" w:rsidRDefault="00263943" w:rsidP="00263943">
            <w:pPr>
              <w:tabs>
                <w:tab w:val="left" w:pos="709"/>
              </w:tabs>
              <w:jc w:val="center"/>
              <w:rPr>
                <w:rFonts w:ascii="Franklin Gothic Book" w:hAnsi="Franklin Gothic Book"/>
                <w:lang w:val="ru-RU"/>
              </w:rPr>
            </w:pPr>
            <w:r w:rsidRPr="000F069D">
              <w:rPr>
                <w:rFonts w:ascii="Franklin Gothic Book" w:hAnsi="Franklin Gothic Book"/>
              </w:rPr>
              <w:t>1</w:t>
            </w:r>
          </w:p>
        </w:tc>
      </w:tr>
      <w:tr w:rsidR="00263943" w:rsidTr="00263943">
        <w:tc>
          <w:tcPr>
            <w:tcW w:w="575" w:type="dxa"/>
            <w:vAlign w:val="center"/>
          </w:tcPr>
          <w:p w:rsidR="00263943" w:rsidRPr="000F069D" w:rsidRDefault="00263943" w:rsidP="00263943">
            <w:pPr>
              <w:pStyle w:val="affff"/>
              <w:numPr>
                <w:ilvl w:val="0"/>
                <w:numId w:val="71"/>
              </w:numPr>
              <w:tabs>
                <w:tab w:val="left" w:pos="269"/>
              </w:tabs>
              <w:ind w:hanging="720"/>
              <w:jc w:val="center"/>
              <w:rPr>
                <w:rFonts w:ascii="Franklin Gothic Book" w:hAnsi="Franklin Gothic Book"/>
                <w:lang w:val="ru-RU"/>
              </w:rPr>
            </w:pPr>
          </w:p>
        </w:tc>
        <w:tc>
          <w:tcPr>
            <w:tcW w:w="6621" w:type="dxa"/>
            <w:vAlign w:val="center"/>
          </w:tcPr>
          <w:p w:rsidR="00263943" w:rsidRPr="000F069D" w:rsidRDefault="00263943" w:rsidP="00263943">
            <w:pPr>
              <w:tabs>
                <w:tab w:val="left" w:pos="709"/>
              </w:tabs>
              <w:rPr>
                <w:rFonts w:ascii="Franklin Gothic Book" w:hAnsi="Franklin Gothic Book"/>
                <w:lang w:val="ru-RU"/>
              </w:rPr>
            </w:pPr>
            <w:r w:rsidRPr="000F069D">
              <w:rPr>
                <w:rFonts w:ascii="Franklin Gothic Book" w:hAnsi="Franklin Gothic Book"/>
                <w:lang w:val="ru-RU"/>
              </w:rPr>
              <w:t>Инженер ПТО (разработка КД, ЭД, оформление ПСД)</w:t>
            </w:r>
          </w:p>
        </w:tc>
        <w:tc>
          <w:tcPr>
            <w:tcW w:w="2835" w:type="dxa"/>
            <w:vAlign w:val="center"/>
          </w:tcPr>
          <w:p w:rsidR="00263943" w:rsidRPr="000F069D" w:rsidRDefault="00263943" w:rsidP="00263943">
            <w:pPr>
              <w:tabs>
                <w:tab w:val="left" w:pos="709"/>
              </w:tabs>
              <w:jc w:val="center"/>
              <w:rPr>
                <w:rFonts w:ascii="Franklin Gothic Book" w:hAnsi="Franklin Gothic Book"/>
              </w:rPr>
            </w:pPr>
            <w:r w:rsidRPr="000F069D">
              <w:rPr>
                <w:rFonts w:ascii="Franklin Gothic Book" w:hAnsi="Franklin Gothic Book"/>
                <w:lang w:val="ru-RU"/>
              </w:rPr>
              <w:t>1</w:t>
            </w:r>
          </w:p>
        </w:tc>
      </w:tr>
      <w:tr w:rsidR="00263943" w:rsidTr="00263943">
        <w:tc>
          <w:tcPr>
            <w:tcW w:w="575" w:type="dxa"/>
            <w:vAlign w:val="center"/>
          </w:tcPr>
          <w:p w:rsidR="00263943" w:rsidRPr="000F069D" w:rsidRDefault="00263943" w:rsidP="00263943">
            <w:pPr>
              <w:pStyle w:val="affff"/>
              <w:numPr>
                <w:ilvl w:val="0"/>
                <w:numId w:val="71"/>
              </w:numPr>
              <w:tabs>
                <w:tab w:val="left" w:pos="269"/>
              </w:tabs>
              <w:ind w:hanging="720"/>
              <w:jc w:val="center"/>
              <w:rPr>
                <w:rFonts w:ascii="Franklin Gothic Book" w:hAnsi="Franklin Gothic Book"/>
                <w:lang w:val="ru-RU"/>
              </w:rPr>
            </w:pPr>
          </w:p>
        </w:tc>
        <w:tc>
          <w:tcPr>
            <w:tcW w:w="6621" w:type="dxa"/>
            <w:vAlign w:val="center"/>
          </w:tcPr>
          <w:p w:rsidR="00263943" w:rsidRPr="000F069D" w:rsidRDefault="00263943" w:rsidP="00263943">
            <w:pPr>
              <w:tabs>
                <w:tab w:val="left" w:pos="709"/>
              </w:tabs>
              <w:rPr>
                <w:rFonts w:ascii="Franklin Gothic Book" w:hAnsi="Franklin Gothic Book"/>
                <w:lang w:val="ru-RU"/>
              </w:rPr>
            </w:pPr>
            <w:r w:rsidRPr="000F069D">
              <w:rPr>
                <w:rFonts w:ascii="Franklin Gothic Book" w:hAnsi="Franklin Gothic Book"/>
                <w:lang w:val="ru-RU"/>
              </w:rPr>
              <w:t>Менеджер (руководитель) проекта</w:t>
            </w:r>
          </w:p>
        </w:tc>
        <w:tc>
          <w:tcPr>
            <w:tcW w:w="2835" w:type="dxa"/>
            <w:vAlign w:val="center"/>
          </w:tcPr>
          <w:p w:rsidR="00263943" w:rsidRPr="000F069D" w:rsidRDefault="00263943" w:rsidP="00263943">
            <w:pPr>
              <w:tabs>
                <w:tab w:val="left" w:pos="709"/>
              </w:tabs>
              <w:jc w:val="center"/>
              <w:rPr>
                <w:rFonts w:ascii="Franklin Gothic Book" w:hAnsi="Franklin Gothic Book"/>
                <w:lang w:val="ru-RU"/>
              </w:rPr>
            </w:pPr>
            <w:r w:rsidRPr="000F069D">
              <w:rPr>
                <w:rFonts w:ascii="Franklin Gothic Book" w:hAnsi="Franklin Gothic Book"/>
                <w:lang w:val="ru-RU"/>
              </w:rPr>
              <w:t>1</w:t>
            </w:r>
          </w:p>
        </w:tc>
      </w:tr>
      <w:tr w:rsidR="00263943" w:rsidTr="00263943">
        <w:tc>
          <w:tcPr>
            <w:tcW w:w="575" w:type="dxa"/>
            <w:vAlign w:val="center"/>
          </w:tcPr>
          <w:p w:rsidR="00263943" w:rsidRPr="000F069D" w:rsidRDefault="00263943" w:rsidP="00263943">
            <w:pPr>
              <w:pStyle w:val="affff"/>
              <w:numPr>
                <w:ilvl w:val="0"/>
                <w:numId w:val="71"/>
              </w:numPr>
              <w:tabs>
                <w:tab w:val="left" w:pos="269"/>
              </w:tabs>
              <w:ind w:hanging="720"/>
              <w:jc w:val="center"/>
              <w:rPr>
                <w:rFonts w:ascii="Franklin Gothic Book" w:hAnsi="Franklin Gothic Book"/>
                <w:lang w:val="ru-RU"/>
              </w:rPr>
            </w:pPr>
          </w:p>
        </w:tc>
        <w:tc>
          <w:tcPr>
            <w:tcW w:w="6621" w:type="dxa"/>
            <w:vAlign w:val="center"/>
          </w:tcPr>
          <w:p w:rsidR="00263943" w:rsidRPr="000F069D" w:rsidRDefault="00263943" w:rsidP="00263943">
            <w:pPr>
              <w:tabs>
                <w:tab w:val="left" w:pos="709"/>
              </w:tabs>
              <w:rPr>
                <w:rFonts w:ascii="Franklin Gothic Book" w:hAnsi="Franklin Gothic Book"/>
                <w:lang w:val="ru-RU"/>
              </w:rPr>
            </w:pPr>
            <w:r w:rsidRPr="000F069D">
              <w:rPr>
                <w:rFonts w:ascii="Franklin Gothic Book" w:hAnsi="Franklin Gothic Book"/>
                <w:lang w:val="ru-RU"/>
              </w:rPr>
              <w:t>Наладчики (СМР, ПНР)</w:t>
            </w:r>
          </w:p>
        </w:tc>
        <w:tc>
          <w:tcPr>
            <w:tcW w:w="2835" w:type="dxa"/>
            <w:vAlign w:val="center"/>
          </w:tcPr>
          <w:p w:rsidR="00263943" w:rsidRPr="000F069D" w:rsidRDefault="00263943" w:rsidP="00263943">
            <w:pPr>
              <w:tabs>
                <w:tab w:val="left" w:pos="709"/>
              </w:tabs>
              <w:jc w:val="center"/>
              <w:rPr>
                <w:rFonts w:ascii="Franklin Gothic Book" w:hAnsi="Franklin Gothic Book"/>
                <w:lang w:val="ru-RU"/>
              </w:rPr>
            </w:pPr>
            <w:r>
              <w:rPr>
                <w:rFonts w:ascii="Franklin Gothic Book" w:hAnsi="Franklin Gothic Book"/>
                <w:lang w:val="en-US"/>
              </w:rPr>
              <w:t>2</w:t>
            </w:r>
          </w:p>
        </w:tc>
      </w:tr>
    </w:tbl>
    <w:p w:rsidR="00263943" w:rsidRPr="000F069D" w:rsidRDefault="00263943" w:rsidP="00263943">
      <w:pPr>
        <w:pStyle w:val="a8"/>
        <w:tabs>
          <w:tab w:val="left" w:pos="993"/>
        </w:tabs>
        <w:spacing w:line="276" w:lineRule="auto"/>
        <w:rPr>
          <w:rFonts w:ascii="Franklin Gothic Book" w:hAnsi="Franklin Gothic Book" w:cs="Times New Roman"/>
        </w:rPr>
      </w:pPr>
      <w:r w:rsidRPr="000F069D">
        <w:rPr>
          <w:rFonts w:ascii="Franklin Gothic Book" w:hAnsi="Franklin Gothic Book" w:cs="Times New Roman"/>
        </w:rPr>
        <w:t>* Допускается совмещение должностей</w:t>
      </w:r>
    </w:p>
    <w:p w:rsidR="00263943" w:rsidRPr="000F069D" w:rsidRDefault="00263943" w:rsidP="00263943">
      <w:pPr>
        <w:pStyle w:val="a8"/>
        <w:tabs>
          <w:tab w:val="left" w:pos="993"/>
        </w:tabs>
        <w:spacing w:line="276" w:lineRule="auto"/>
        <w:rPr>
          <w:rFonts w:ascii="Franklin Gothic Book" w:hAnsi="Franklin Gothic Book" w:cs="Times New Roman"/>
        </w:rPr>
      </w:pPr>
    </w:p>
    <w:p w:rsidR="00263943" w:rsidRPr="000F069D" w:rsidRDefault="00263943" w:rsidP="00263943">
      <w:pPr>
        <w:tabs>
          <w:tab w:val="left" w:pos="709"/>
        </w:tabs>
        <w:jc w:val="both"/>
        <w:rPr>
          <w:rFonts w:ascii="Franklin Gothic Book" w:hAnsi="Franklin Gothic Book"/>
          <w:sz w:val="24"/>
          <w:szCs w:val="24"/>
          <w:lang w:val="ru-RU"/>
        </w:rPr>
      </w:pPr>
      <w:r w:rsidRPr="000F069D">
        <w:rPr>
          <w:rFonts w:ascii="Franklin Gothic Book" w:hAnsi="Franklin Gothic Book"/>
          <w:sz w:val="24"/>
          <w:szCs w:val="24"/>
          <w:lang w:val="ru-RU"/>
        </w:rPr>
        <w:t>Таблица 2 – Требования к квалификации персонала заявителя</w:t>
      </w:r>
    </w:p>
    <w:tbl>
      <w:tblPr>
        <w:tblStyle w:val="aff2"/>
        <w:tblW w:w="10060" w:type="dxa"/>
        <w:tblLook w:val="04A0" w:firstRow="1" w:lastRow="0" w:firstColumn="1" w:lastColumn="0" w:noHBand="0" w:noVBand="1"/>
      </w:tblPr>
      <w:tblGrid>
        <w:gridCol w:w="545"/>
        <w:gridCol w:w="2711"/>
        <w:gridCol w:w="6804"/>
      </w:tblGrid>
      <w:tr w:rsidR="00263943" w:rsidTr="00263943">
        <w:trPr>
          <w:cantSplit/>
          <w:tblHeader/>
        </w:trPr>
        <w:tc>
          <w:tcPr>
            <w:tcW w:w="545" w:type="dxa"/>
            <w:vAlign w:val="center"/>
          </w:tcPr>
          <w:p w:rsidR="00263943" w:rsidRPr="000F069D" w:rsidRDefault="00263943" w:rsidP="00263943">
            <w:pPr>
              <w:pStyle w:val="a8"/>
              <w:tabs>
                <w:tab w:val="left" w:pos="993"/>
              </w:tabs>
              <w:jc w:val="center"/>
              <w:rPr>
                <w:rFonts w:ascii="Franklin Gothic Book" w:hAnsi="Franklin Gothic Book" w:cs="Times New Roman"/>
                <w:b/>
                <w:sz w:val="22"/>
                <w:szCs w:val="22"/>
              </w:rPr>
            </w:pPr>
            <w:bookmarkStart w:id="8" w:name="_Hlk151970131"/>
            <w:r w:rsidRPr="000F069D">
              <w:rPr>
                <w:rFonts w:ascii="Franklin Gothic Book" w:hAnsi="Franklin Gothic Book" w:cs="Times New Roman"/>
                <w:b/>
                <w:sz w:val="22"/>
                <w:szCs w:val="22"/>
              </w:rPr>
              <w:t>№ п/п</w:t>
            </w:r>
          </w:p>
        </w:tc>
        <w:tc>
          <w:tcPr>
            <w:tcW w:w="2711" w:type="dxa"/>
            <w:vAlign w:val="center"/>
          </w:tcPr>
          <w:p w:rsidR="00263943" w:rsidRPr="000F069D" w:rsidRDefault="00263943" w:rsidP="00263943">
            <w:pPr>
              <w:pStyle w:val="a8"/>
              <w:tabs>
                <w:tab w:val="left" w:pos="993"/>
              </w:tabs>
              <w:jc w:val="center"/>
              <w:rPr>
                <w:rFonts w:ascii="Franklin Gothic Book" w:hAnsi="Franklin Gothic Book" w:cs="Times New Roman"/>
                <w:b/>
                <w:sz w:val="22"/>
                <w:szCs w:val="22"/>
              </w:rPr>
            </w:pPr>
            <w:r w:rsidRPr="000F069D">
              <w:rPr>
                <w:rFonts w:ascii="Franklin Gothic Book" w:hAnsi="Franklin Gothic Book" w:cs="Times New Roman"/>
                <w:b/>
                <w:sz w:val="22"/>
                <w:szCs w:val="22"/>
              </w:rPr>
              <w:t>Наименование профессии/должности</w:t>
            </w:r>
          </w:p>
          <w:p w:rsidR="00263943" w:rsidRPr="000F069D" w:rsidRDefault="00263943" w:rsidP="00263943">
            <w:pPr>
              <w:pStyle w:val="a8"/>
              <w:tabs>
                <w:tab w:val="left" w:pos="993"/>
              </w:tabs>
              <w:jc w:val="center"/>
              <w:rPr>
                <w:rFonts w:ascii="Franklin Gothic Book" w:hAnsi="Franklin Gothic Book" w:cs="Times New Roman"/>
                <w:sz w:val="22"/>
                <w:szCs w:val="22"/>
              </w:rPr>
            </w:pPr>
            <w:r w:rsidRPr="000F069D">
              <w:rPr>
                <w:rFonts w:ascii="Franklin Gothic Book" w:hAnsi="Franklin Gothic Book" w:cs="Times New Roman"/>
                <w:sz w:val="22"/>
                <w:szCs w:val="22"/>
              </w:rPr>
              <w:t>(согласно таблице 1)</w:t>
            </w:r>
          </w:p>
        </w:tc>
        <w:tc>
          <w:tcPr>
            <w:tcW w:w="6804" w:type="dxa"/>
            <w:vAlign w:val="center"/>
          </w:tcPr>
          <w:p w:rsidR="00263943" w:rsidRPr="000F069D" w:rsidRDefault="00263943" w:rsidP="00263943">
            <w:pPr>
              <w:pStyle w:val="a8"/>
              <w:tabs>
                <w:tab w:val="left" w:pos="993"/>
              </w:tabs>
              <w:jc w:val="center"/>
              <w:rPr>
                <w:rFonts w:ascii="Franklin Gothic Book" w:hAnsi="Franklin Gothic Book" w:cs="Times New Roman"/>
                <w:b/>
                <w:sz w:val="22"/>
                <w:szCs w:val="22"/>
              </w:rPr>
            </w:pPr>
            <w:r w:rsidRPr="000F069D">
              <w:rPr>
                <w:rFonts w:ascii="Franklin Gothic Book" w:hAnsi="Franklin Gothic Book" w:cs="Times New Roman"/>
                <w:b/>
                <w:sz w:val="22"/>
                <w:szCs w:val="22"/>
              </w:rPr>
              <w:t>Требования к квалификации</w:t>
            </w:r>
          </w:p>
        </w:tc>
      </w:tr>
      <w:tr w:rsidR="00263943" w:rsidTr="00263943">
        <w:trPr>
          <w:cantSplit/>
          <w:tblHeader/>
        </w:trPr>
        <w:tc>
          <w:tcPr>
            <w:tcW w:w="545" w:type="dxa"/>
          </w:tcPr>
          <w:p w:rsidR="00263943" w:rsidRPr="00E368D2" w:rsidRDefault="00263943" w:rsidP="00263943">
            <w:pPr>
              <w:pStyle w:val="a8"/>
              <w:tabs>
                <w:tab w:val="left" w:pos="993"/>
              </w:tabs>
              <w:jc w:val="center"/>
              <w:rPr>
                <w:rFonts w:ascii="Franklin Gothic Book" w:hAnsi="Franklin Gothic Book" w:cs="Times New Roman"/>
                <w:sz w:val="16"/>
                <w:szCs w:val="16"/>
              </w:rPr>
            </w:pPr>
            <w:r w:rsidRPr="00E368D2">
              <w:rPr>
                <w:rFonts w:ascii="Franklin Gothic Book" w:hAnsi="Franklin Gothic Book" w:cs="Times New Roman"/>
                <w:sz w:val="16"/>
                <w:szCs w:val="16"/>
              </w:rPr>
              <w:t>1</w:t>
            </w:r>
          </w:p>
        </w:tc>
        <w:tc>
          <w:tcPr>
            <w:tcW w:w="2711" w:type="dxa"/>
          </w:tcPr>
          <w:p w:rsidR="00263943" w:rsidRPr="00E368D2" w:rsidRDefault="00263943" w:rsidP="00263943">
            <w:pPr>
              <w:pStyle w:val="a8"/>
              <w:tabs>
                <w:tab w:val="left" w:pos="993"/>
              </w:tabs>
              <w:jc w:val="center"/>
              <w:rPr>
                <w:rFonts w:ascii="Franklin Gothic Book" w:hAnsi="Franklin Gothic Book" w:cs="Times New Roman"/>
                <w:sz w:val="16"/>
                <w:szCs w:val="16"/>
              </w:rPr>
            </w:pPr>
            <w:r w:rsidRPr="00E368D2">
              <w:rPr>
                <w:rFonts w:ascii="Franklin Gothic Book" w:hAnsi="Franklin Gothic Book" w:cs="Times New Roman"/>
                <w:sz w:val="16"/>
                <w:szCs w:val="16"/>
              </w:rPr>
              <w:t>2</w:t>
            </w:r>
          </w:p>
        </w:tc>
        <w:tc>
          <w:tcPr>
            <w:tcW w:w="6804" w:type="dxa"/>
          </w:tcPr>
          <w:p w:rsidR="00263943" w:rsidRPr="00E368D2" w:rsidRDefault="00263943" w:rsidP="00263943">
            <w:pPr>
              <w:pStyle w:val="a8"/>
              <w:tabs>
                <w:tab w:val="left" w:pos="993"/>
              </w:tabs>
              <w:jc w:val="center"/>
              <w:rPr>
                <w:rFonts w:ascii="Franklin Gothic Book" w:hAnsi="Franklin Gothic Book" w:cs="Times New Roman"/>
                <w:sz w:val="16"/>
                <w:szCs w:val="16"/>
              </w:rPr>
            </w:pPr>
            <w:r w:rsidRPr="00E368D2">
              <w:rPr>
                <w:rFonts w:ascii="Franklin Gothic Book" w:hAnsi="Franklin Gothic Book" w:cs="Times New Roman"/>
                <w:sz w:val="16"/>
                <w:szCs w:val="16"/>
              </w:rPr>
              <w:t>3</w:t>
            </w:r>
          </w:p>
        </w:tc>
      </w:tr>
      <w:tr w:rsidR="00263943" w:rsidRPr="0084488F" w:rsidTr="00263943">
        <w:trPr>
          <w:cantSplit/>
        </w:trPr>
        <w:tc>
          <w:tcPr>
            <w:tcW w:w="545" w:type="dxa"/>
            <w:vAlign w:val="center"/>
          </w:tcPr>
          <w:p w:rsidR="00263943" w:rsidRPr="000F069D" w:rsidRDefault="00263943" w:rsidP="00263943">
            <w:pPr>
              <w:pStyle w:val="affff"/>
              <w:numPr>
                <w:ilvl w:val="0"/>
                <w:numId w:val="72"/>
              </w:numPr>
              <w:tabs>
                <w:tab w:val="left" w:pos="269"/>
              </w:tabs>
              <w:ind w:hanging="720"/>
              <w:jc w:val="center"/>
              <w:rPr>
                <w:rFonts w:ascii="Franklin Gothic Book" w:hAnsi="Franklin Gothic Book"/>
                <w:sz w:val="22"/>
              </w:rPr>
            </w:pPr>
          </w:p>
        </w:tc>
        <w:tc>
          <w:tcPr>
            <w:tcW w:w="2711" w:type="dxa"/>
            <w:vAlign w:val="center"/>
          </w:tcPr>
          <w:p w:rsidR="00263943" w:rsidRPr="000F069D" w:rsidRDefault="00263943" w:rsidP="00263943">
            <w:pPr>
              <w:pStyle w:val="a8"/>
              <w:tabs>
                <w:tab w:val="left" w:pos="993"/>
              </w:tabs>
              <w:rPr>
                <w:rFonts w:ascii="Franklin Gothic Book" w:hAnsi="Franklin Gothic Book" w:cs="Times New Roman"/>
              </w:rPr>
            </w:pPr>
            <w:r w:rsidRPr="000F069D">
              <w:rPr>
                <w:rFonts w:ascii="Franklin Gothic Book" w:hAnsi="Franklin Gothic Book"/>
                <w:sz w:val="22"/>
                <w:szCs w:val="22"/>
              </w:rPr>
              <w:t>Специалист по работе с СУБД</w:t>
            </w:r>
          </w:p>
        </w:tc>
        <w:tc>
          <w:tcPr>
            <w:tcW w:w="6804" w:type="dxa"/>
            <w:vAlign w:val="center"/>
          </w:tcPr>
          <w:p w:rsidR="00263943" w:rsidRPr="000F069D" w:rsidRDefault="00263943" w:rsidP="00CD1CBF">
            <w:pPr>
              <w:keepNext/>
              <w:jc w:val="both"/>
              <w:rPr>
                <w:rFonts w:ascii="Franklin Gothic Book" w:hAnsi="Franklin Gothic Book"/>
                <w:sz w:val="22"/>
                <w:szCs w:val="22"/>
                <w:lang w:val="ru-RU"/>
              </w:rPr>
            </w:pPr>
            <w:r w:rsidRPr="000F069D">
              <w:rPr>
                <w:rFonts w:ascii="Franklin Gothic Book" w:hAnsi="Franklin Gothic Book"/>
                <w:sz w:val="22"/>
                <w:szCs w:val="22"/>
                <w:lang w:val="ru-RU"/>
              </w:rPr>
              <w:t>Опыт работы в сфере автоматизации не менее 3-х лет.</w:t>
            </w:r>
          </w:p>
          <w:p w:rsidR="00263943" w:rsidRPr="000F069D" w:rsidRDefault="00263943" w:rsidP="00CD1CBF">
            <w:pPr>
              <w:pStyle w:val="a8"/>
              <w:tabs>
                <w:tab w:val="left" w:pos="993"/>
              </w:tabs>
              <w:jc w:val="both"/>
              <w:rPr>
                <w:rFonts w:ascii="Franklin Gothic Book" w:hAnsi="Franklin Gothic Book" w:cs="Times New Roman"/>
              </w:rPr>
            </w:pPr>
            <w:r w:rsidRPr="000F069D">
              <w:rPr>
                <w:rFonts w:ascii="Franklin Gothic Book" w:hAnsi="Franklin Gothic Book"/>
                <w:sz w:val="22"/>
                <w:szCs w:val="22"/>
              </w:rPr>
              <w:t>Наличие сертификата об обучении у производителя СУБД</w:t>
            </w:r>
          </w:p>
        </w:tc>
      </w:tr>
      <w:tr w:rsidR="00263943" w:rsidRPr="0084488F" w:rsidTr="00263943">
        <w:trPr>
          <w:cantSplit/>
        </w:trPr>
        <w:tc>
          <w:tcPr>
            <w:tcW w:w="545" w:type="dxa"/>
            <w:vAlign w:val="center"/>
          </w:tcPr>
          <w:p w:rsidR="00263943" w:rsidRPr="000F069D" w:rsidRDefault="00263943" w:rsidP="00263943">
            <w:pPr>
              <w:pStyle w:val="affff"/>
              <w:numPr>
                <w:ilvl w:val="0"/>
                <w:numId w:val="72"/>
              </w:numPr>
              <w:tabs>
                <w:tab w:val="left" w:pos="269"/>
              </w:tabs>
              <w:ind w:hanging="720"/>
              <w:jc w:val="center"/>
              <w:rPr>
                <w:rFonts w:ascii="Franklin Gothic Book" w:hAnsi="Franklin Gothic Book"/>
                <w:sz w:val="22"/>
                <w:lang w:val="ru-RU"/>
              </w:rPr>
            </w:pPr>
          </w:p>
        </w:tc>
        <w:tc>
          <w:tcPr>
            <w:tcW w:w="2711" w:type="dxa"/>
            <w:vAlign w:val="center"/>
          </w:tcPr>
          <w:p w:rsidR="00263943" w:rsidRPr="000F069D" w:rsidRDefault="00263943" w:rsidP="00263943">
            <w:pPr>
              <w:pStyle w:val="a8"/>
              <w:tabs>
                <w:tab w:val="left" w:pos="993"/>
              </w:tabs>
              <w:rPr>
                <w:rFonts w:ascii="Franklin Gothic Book" w:hAnsi="Franklin Gothic Book" w:cs="Times New Roman"/>
              </w:rPr>
            </w:pPr>
            <w:r w:rsidRPr="000F069D">
              <w:rPr>
                <w:rFonts w:ascii="Franklin Gothic Book" w:hAnsi="Franklin Gothic Book"/>
                <w:sz w:val="22"/>
                <w:szCs w:val="22"/>
              </w:rPr>
              <w:t>Тестировщик</w:t>
            </w:r>
          </w:p>
        </w:tc>
        <w:tc>
          <w:tcPr>
            <w:tcW w:w="6804" w:type="dxa"/>
            <w:vAlign w:val="center"/>
          </w:tcPr>
          <w:p w:rsidR="00263943" w:rsidRPr="000F069D" w:rsidRDefault="00263943" w:rsidP="00CD1CBF">
            <w:pPr>
              <w:pStyle w:val="a8"/>
              <w:tabs>
                <w:tab w:val="left" w:pos="993"/>
              </w:tabs>
              <w:jc w:val="both"/>
              <w:rPr>
                <w:rFonts w:ascii="Franklin Gothic Book" w:hAnsi="Franklin Gothic Book" w:cs="Times New Roman"/>
              </w:rPr>
            </w:pPr>
            <w:r w:rsidRPr="005918C0">
              <w:rPr>
                <w:rFonts w:ascii="Franklin Gothic Book" w:hAnsi="Franklin Gothic Book"/>
                <w:sz w:val="22"/>
                <w:szCs w:val="22"/>
              </w:rPr>
              <w:t>Наличие сертификата о пройденном обучении у производителя библиотеки типовых прикладных программных модулей «СДКУ-Стандарт»</w:t>
            </w:r>
            <w:r w:rsidRPr="0048747B">
              <w:rPr>
                <w:rFonts w:ascii="Franklin Gothic Book" w:hAnsi="Franklin Gothic Book"/>
                <w:sz w:val="22"/>
                <w:szCs w:val="22"/>
              </w:rPr>
              <w:t xml:space="preserve"> </w:t>
            </w:r>
            <w:r>
              <w:rPr>
                <w:rFonts w:ascii="Franklin Gothic Book" w:hAnsi="Franklin Gothic Book"/>
                <w:sz w:val="22"/>
                <w:szCs w:val="22"/>
              </w:rPr>
              <w:t>или гарантийное письмо об обучении заявленного персонала у производителя библиотеки типовых прикладных программных модулей «СДКУ-Стандарт» до момента подачи заявки на участие в закупочных процедурах</w:t>
            </w:r>
          </w:p>
        </w:tc>
      </w:tr>
      <w:tr w:rsidR="00263943" w:rsidRPr="0084488F" w:rsidTr="00263943">
        <w:trPr>
          <w:cantSplit/>
        </w:trPr>
        <w:tc>
          <w:tcPr>
            <w:tcW w:w="545" w:type="dxa"/>
            <w:vAlign w:val="center"/>
          </w:tcPr>
          <w:p w:rsidR="00263943" w:rsidRPr="000F069D" w:rsidRDefault="00263943" w:rsidP="00263943">
            <w:pPr>
              <w:pStyle w:val="affff"/>
              <w:numPr>
                <w:ilvl w:val="0"/>
                <w:numId w:val="72"/>
              </w:numPr>
              <w:tabs>
                <w:tab w:val="left" w:pos="269"/>
              </w:tabs>
              <w:ind w:hanging="720"/>
              <w:jc w:val="center"/>
              <w:rPr>
                <w:rFonts w:ascii="Franklin Gothic Book" w:hAnsi="Franklin Gothic Book"/>
                <w:sz w:val="22"/>
                <w:lang w:val="ru-RU"/>
              </w:rPr>
            </w:pPr>
          </w:p>
        </w:tc>
        <w:tc>
          <w:tcPr>
            <w:tcW w:w="2711" w:type="dxa"/>
            <w:vAlign w:val="center"/>
          </w:tcPr>
          <w:p w:rsidR="00263943" w:rsidRDefault="00263943" w:rsidP="00263943">
            <w:pPr>
              <w:pStyle w:val="a8"/>
              <w:tabs>
                <w:tab w:val="left" w:pos="993"/>
              </w:tabs>
              <w:rPr>
                <w:rFonts w:ascii="Franklin Gothic Book" w:hAnsi="Franklin Gothic Book"/>
                <w:sz w:val="22"/>
              </w:rPr>
            </w:pPr>
            <w:r w:rsidRPr="000F069D">
              <w:rPr>
                <w:rFonts w:ascii="Franklin Gothic Book" w:hAnsi="Franklin Gothic Book"/>
                <w:sz w:val="22"/>
              </w:rPr>
              <w:t>Инженер ПНР</w:t>
            </w:r>
            <w:r>
              <w:rPr>
                <w:rFonts w:ascii="Franklin Gothic Book" w:hAnsi="Franklin Gothic Book"/>
                <w:sz w:val="22"/>
              </w:rPr>
              <w:t xml:space="preserve"> /</w:t>
            </w:r>
          </w:p>
          <w:p w:rsidR="00263943" w:rsidRPr="000F069D" w:rsidRDefault="00263943" w:rsidP="00263943">
            <w:pPr>
              <w:pStyle w:val="a8"/>
              <w:tabs>
                <w:tab w:val="left" w:pos="993"/>
              </w:tabs>
              <w:rPr>
                <w:rFonts w:ascii="Franklin Gothic Book" w:hAnsi="Franklin Gothic Book" w:cs="Times New Roman"/>
              </w:rPr>
            </w:pPr>
            <w:r w:rsidRPr="000F069D">
              <w:rPr>
                <w:rFonts w:ascii="Franklin Gothic Book" w:hAnsi="Franklin Gothic Book"/>
                <w:sz w:val="22"/>
              </w:rPr>
              <w:t>Инженер-программист</w:t>
            </w:r>
          </w:p>
        </w:tc>
        <w:tc>
          <w:tcPr>
            <w:tcW w:w="6804" w:type="dxa"/>
            <w:vAlign w:val="center"/>
          </w:tcPr>
          <w:p w:rsidR="00263943" w:rsidRPr="000F069D" w:rsidRDefault="00263943" w:rsidP="00CD1CBF">
            <w:pPr>
              <w:jc w:val="both"/>
              <w:rPr>
                <w:rFonts w:ascii="Franklin Gothic Book" w:hAnsi="Franklin Gothic Book"/>
                <w:sz w:val="22"/>
                <w:szCs w:val="22"/>
                <w:lang w:val="ru-RU"/>
              </w:rPr>
            </w:pPr>
            <w:r w:rsidRPr="000F069D">
              <w:rPr>
                <w:rFonts w:ascii="Franklin Gothic Book" w:hAnsi="Franklin Gothic Book"/>
                <w:sz w:val="22"/>
                <w:szCs w:val="22"/>
                <w:lang w:val="ru-RU"/>
              </w:rPr>
              <w:t>Опыт работы в сфере автоматизации не менее 3-х лет.</w:t>
            </w:r>
          </w:p>
          <w:p w:rsidR="00263943" w:rsidRPr="000F069D" w:rsidRDefault="00263943" w:rsidP="00CD1CBF">
            <w:pPr>
              <w:jc w:val="both"/>
              <w:rPr>
                <w:rFonts w:ascii="Franklin Gothic Book" w:hAnsi="Franklin Gothic Book"/>
                <w:sz w:val="22"/>
                <w:szCs w:val="22"/>
                <w:lang w:val="ru-RU"/>
              </w:rPr>
            </w:pPr>
            <w:r w:rsidRPr="005918C0">
              <w:rPr>
                <w:rFonts w:ascii="Franklin Gothic Book" w:hAnsi="Franklin Gothic Book"/>
                <w:sz w:val="22"/>
                <w:szCs w:val="22"/>
                <w:lang w:val="ru-RU"/>
              </w:rPr>
              <w:t>Наличие сертификата о пройденном обучении у производителя библиотеки типовых прикладных программных модулей «СДКУ-Стандарт»</w:t>
            </w:r>
            <w:r w:rsidRPr="0048747B">
              <w:rPr>
                <w:rFonts w:ascii="Franklin Gothic Book" w:hAnsi="Franklin Gothic Book"/>
                <w:sz w:val="22"/>
                <w:szCs w:val="22"/>
                <w:lang w:val="ru-RU"/>
              </w:rPr>
              <w:t xml:space="preserve"> </w:t>
            </w:r>
            <w:r>
              <w:rPr>
                <w:rFonts w:ascii="Franklin Gothic Book" w:hAnsi="Franklin Gothic Book"/>
                <w:sz w:val="22"/>
                <w:szCs w:val="22"/>
                <w:lang w:val="ru-RU"/>
              </w:rPr>
              <w:t>или гарантийное письмо об обучении заявленного персонала у производителя библиотеки типовых прикладных программных модулей «СДКУ-Стандарт» до момента подачи заявки на участие в закупочных процедурах</w:t>
            </w:r>
          </w:p>
        </w:tc>
      </w:tr>
      <w:tr w:rsidR="00263943" w:rsidRPr="0084488F" w:rsidTr="00263943">
        <w:trPr>
          <w:cantSplit/>
        </w:trPr>
        <w:tc>
          <w:tcPr>
            <w:tcW w:w="545" w:type="dxa"/>
            <w:vAlign w:val="center"/>
          </w:tcPr>
          <w:p w:rsidR="00263943" w:rsidRPr="000F069D" w:rsidRDefault="00263943" w:rsidP="00263943">
            <w:pPr>
              <w:pStyle w:val="affff"/>
              <w:numPr>
                <w:ilvl w:val="0"/>
                <w:numId w:val="72"/>
              </w:numPr>
              <w:tabs>
                <w:tab w:val="left" w:pos="269"/>
              </w:tabs>
              <w:ind w:hanging="720"/>
              <w:jc w:val="center"/>
              <w:rPr>
                <w:rFonts w:ascii="Franklin Gothic Book" w:hAnsi="Franklin Gothic Book"/>
                <w:sz w:val="22"/>
                <w:lang w:val="ru-RU"/>
              </w:rPr>
            </w:pPr>
          </w:p>
        </w:tc>
        <w:tc>
          <w:tcPr>
            <w:tcW w:w="2711" w:type="dxa"/>
          </w:tcPr>
          <w:p w:rsidR="00263943" w:rsidRPr="000F069D" w:rsidRDefault="00263943" w:rsidP="00263943">
            <w:pPr>
              <w:pStyle w:val="a8"/>
              <w:tabs>
                <w:tab w:val="left" w:pos="993"/>
              </w:tabs>
              <w:rPr>
                <w:rFonts w:ascii="Franklin Gothic Book" w:hAnsi="Franklin Gothic Book" w:cs="Times New Roman"/>
              </w:rPr>
            </w:pPr>
            <w:r w:rsidRPr="000F069D">
              <w:rPr>
                <w:rFonts w:ascii="Franklin Gothic Book" w:hAnsi="Franklin Gothic Book"/>
                <w:sz w:val="22"/>
              </w:rPr>
              <w:t>Инженер ПТО (разработка КД, ЭД, оформление ПСД)</w:t>
            </w:r>
          </w:p>
        </w:tc>
        <w:tc>
          <w:tcPr>
            <w:tcW w:w="6804" w:type="dxa"/>
            <w:vAlign w:val="center"/>
          </w:tcPr>
          <w:p w:rsidR="00263943" w:rsidRPr="005918C0" w:rsidRDefault="00263943" w:rsidP="00CD1CBF">
            <w:pPr>
              <w:jc w:val="both"/>
              <w:rPr>
                <w:rFonts w:ascii="Franklin Gothic Book" w:hAnsi="Franklin Gothic Book"/>
                <w:sz w:val="22"/>
                <w:szCs w:val="22"/>
                <w:lang w:val="ru-RU"/>
              </w:rPr>
            </w:pPr>
            <w:r w:rsidRPr="00136EFF">
              <w:rPr>
                <w:rFonts w:ascii="Franklin Gothic Book" w:hAnsi="Franklin Gothic Book"/>
                <w:sz w:val="22"/>
                <w:szCs w:val="22"/>
                <w:lang w:val="ru-RU"/>
              </w:rPr>
              <w:t>Опыт работы по разработке технической документации не менее 2-х лет</w:t>
            </w:r>
          </w:p>
        </w:tc>
      </w:tr>
      <w:tr w:rsidR="00263943" w:rsidRPr="00C12688" w:rsidTr="00263943">
        <w:trPr>
          <w:cantSplit/>
        </w:trPr>
        <w:tc>
          <w:tcPr>
            <w:tcW w:w="545" w:type="dxa"/>
            <w:vAlign w:val="center"/>
          </w:tcPr>
          <w:p w:rsidR="00263943" w:rsidRPr="000F069D" w:rsidRDefault="00263943" w:rsidP="00263943">
            <w:pPr>
              <w:pStyle w:val="affff"/>
              <w:numPr>
                <w:ilvl w:val="0"/>
                <w:numId w:val="72"/>
              </w:numPr>
              <w:tabs>
                <w:tab w:val="left" w:pos="269"/>
              </w:tabs>
              <w:ind w:hanging="720"/>
              <w:jc w:val="center"/>
              <w:rPr>
                <w:rFonts w:ascii="Franklin Gothic Book" w:hAnsi="Franklin Gothic Book"/>
                <w:sz w:val="22"/>
                <w:lang w:val="ru-RU"/>
              </w:rPr>
            </w:pPr>
          </w:p>
        </w:tc>
        <w:tc>
          <w:tcPr>
            <w:tcW w:w="2711" w:type="dxa"/>
          </w:tcPr>
          <w:p w:rsidR="00263943" w:rsidRPr="000F069D" w:rsidRDefault="00263943" w:rsidP="00263943">
            <w:pPr>
              <w:pStyle w:val="a8"/>
              <w:tabs>
                <w:tab w:val="left" w:pos="993"/>
              </w:tabs>
              <w:rPr>
                <w:rFonts w:ascii="Franklin Gothic Book" w:hAnsi="Franklin Gothic Book" w:cs="Times New Roman"/>
              </w:rPr>
            </w:pPr>
            <w:r w:rsidRPr="000F069D">
              <w:rPr>
                <w:rFonts w:ascii="Franklin Gothic Book" w:hAnsi="Franklin Gothic Book"/>
                <w:sz w:val="22"/>
              </w:rPr>
              <w:t>Специалист по направлению «Информационная безопасность»</w:t>
            </w:r>
          </w:p>
        </w:tc>
        <w:tc>
          <w:tcPr>
            <w:tcW w:w="6804" w:type="dxa"/>
            <w:vAlign w:val="center"/>
          </w:tcPr>
          <w:p w:rsidR="00263943" w:rsidRPr="000F069D" w:rsidRDefault="00263943" w:rsidP="00CD1CBF">
            <w:pPr>
              <w:pStyle w:val="a8"/>
              <w:tabs>
                <w:tab w:val="left" w:pos="993"/>
              </w:tabs>
              <w:jc w:val="both"/>
              <w:rPr>
                <w:rFonts w:ascii="Franklin Gothic Book" w:hAnsi="Franklin Gothic Book" w:cs="Times New Roman"/>
              </w:rPr>
            </w:pPr>
            <w:r w:rsidRPr="000F069D">
              <w:rPr>
                <w:rFonts w:ascii="Franklin Gothic Book" w:hAnsi="Franklin Gothic Book"/>
                <w:sz w:val="22"/>
                <w:szCs w:val="22"/>
              </w:rPr>
              <w:t xml:space="preserve">Наличие </w:t>
            </w:r>
            <w:r>
              <w:rPr>
                <w:rFonts w:ascii="Franklin Gothic Book" w:hAnsi="Franklin Gothic Book"/>
                <w:sz w:val="22"/>
                <w:szCs w:val="22"/>
              </w:rPr>
              <w:t>документов, подтверждающих</w:t>
            </w:r>
            <w:r w:rsidRPr="000F069D">
              <w:rPr>
                <w:rFonts w:ascii="Franklin Gothic Book" w:hAnsi="Franklin Gothic Book"/>
                <w:sz w:val="22"/>
                <w:szCs w:val="22"/>
              </w:rPr>
              <w:t xml:space="preserve"> обучени</w:t>
            </w:r>
            <w:r>
              <w:rPr>
                <w:rFonts w:ascii="Franklin Gothic Book" w:hAnsi="Franklin Gothic Book"/>
                <w:sz w:val="22"/>
                <w:szCs w:val="22"/>
              </w:rPr>
              <w:t>е</w:t>
            </w:r>
            <w:r w:rsidRPr="000F069D">
              <w:rPr>
                <w:rFonts w:ascii="Franklin Gothic Book" w:hAnsi="Franklin Gothic Book"/>
                <w:sz w:val="22"/>
                <w:szCs w:val="22"/>
              </w:rPr>
              <w:t xml:space="preserve"> по направлению «Информационная безопасность»</w:t>
            </w:r>
          </w:p>
        </w:tc>
      </w:tr>
      <w:tr w:rsidR="00263943" w:rsidRPr="0084488F" w:rsidTr="00263943">
        <w:trPr>
          <w:cantSplit/>
        </w:trPr>
        <w:tc>
          <w:tcPr>
            <w:tcW w:w="545" w:type="dxa"/>
            <w:vAlign w:val="center"/>
          </w:tcPr>
          <w:p w:rsidR="00263943" w:rsidRPr="000F069D" w:rsidRDefault="00263943" w:rsidP="00263943">
            <w:pPr>
              <w:pStyle w:val="affff"/>
              <w:numPr>
                <w:ilvl w:val="0"/>
                <w:numId w:val="72"/>
              </w:numPr>
              <w:tabs>
                <w:tab w:val="left" w:pos="269"/>
              </w:tabs>
              <w:ind w:hanging="720"/>
              <w:jc w:val="center"/>
              <w:rPr>
                <w:rFonts w:ascii="Franklin Gothic Book" w:hAnsi="Franklin Gothic Book"/>
                <w:sz w:val="22"/>
                <w:lang w:val="ru-RU"/>
              </w:rPr>
            </w:pPr>
          </w:p>
        </w:tc>
        <w:tc>
          <w:tcPr>
            <w:tcW w:w="2711" w:type="dxa"/>
            <w:vAlign w:val="center"/>
          </w:tcPr>
          <w:p w:rsidR="00263943" w:rsidRPr="000F069D" w:rsidRDefault="00263943" w:rsidP="00263943">
            <w:pPr>
              <w:pStyle w:val="a8"/>
              <w:tabs>
                <w:tab w:val="left" w:pos="993"/>
              </w:tabs>
              <w:rPr>
                <w:rFonts w:ascii="Franklin Gothic Book" w:hAnsi="Franklin Gothic Book" w:cs="Times New Roman"/>
              </w:rPr>
            </w:pPr>
            <w:r w:rsidRPr="000F069D">
              <w:rPr>
                <w:rFonts w:ascii="Franklin Gothic Book" w:hAnsi="Franklin Gothic Book"/>
                <w:sz w:val="22"/>
              </w:rPr>
              <w:t>Менеджер (руководитель) проекта</w:t>
            </w:r>
          </w:p>
        </w:tc>
        <w:tc>
          <w:tcPr>
            <w:tcW w:w="6804" w:type="dxa"/>
            <w:vAlign w:val="center"/>
          </w:tcPr>
          <w:p w:rsidR="00263943" w:rsidRPr="000F069D" w:rsidRDefault="00263943" w:rsidP="00CD1CBF">
            <w:pPr>
              <w:pStyle w:val="a8"/>
              <w:tabs>
                <w:tab w:val="left" w:pos="993"/>
              </w:tabs>
              <w:jc w:val="both"/>
              <w:rPr>
                <w:rFonts w:ascii="Franklin Gothic Book" w:hAnsi="Franklin Gothic Book" w:cs="Times New Roman"/>
              </w:rPr>
            </w:pPr>
            <w:r w:rsidRPr="000F069D">
              <w:rPr>
                <w:rFonts w:ascii="Franklin Gothic Book" w:hAnsi="Franklin Gothic Book"/>
                <w:sz w:val="22"/>
                <w:szCs w:val="22"/>
              </w:rPr>
              <w:t>Опыт работы в сфере автоматизации на руководящих должностях не менее 3-х лет</w:t>
            </w:r>
          </w:p>
        </w:tc>
      </w:tr>
      <w:tr w:rsidR="00263943" w:rsidRPr="0084488F" w:rsidTr="00263943">
        <w:trPr>
          <w:cantSplit/>
        </w:trPr>
        <w:tc>
          <w:tcPr>
            <w:tcW w:w="545" w:type="dxa"/>
            <w:vAlign w:val="center"/>
          </w:tcPr>
          <w:p w:rsidR="00263943" w:rsidRPr="00F66836" w:rsidRDefault="00263943" w:rsidP="00263943">
            <w:pPr>
              <w:pStyle w:val="affff"/>
              <w:numPr>
                <w:ilvl w:val="0"/>
                <w:numId w:val="72"/>
              </w:numPr>
              <w:tabs>
                <w:tab w:val="left" w:pos="269"/>
              </w:tabs>
              <w:ind w:hanging="720"/>
              <w:jc w:val="center"/>
              <w:rPr>
                <w:rFonts w:ascii="Franklin Gothic Book" w:hAnsi="Franklin Gothic Book"/>
                <w:sz w:val="22"/>
                <w:lang w:val="ru-RU"/>
              </w:rPr>
            </w:pPr>
          </w:p>
        </w:tc>
        <w:tc>
          <w:tcPr>
            <w:tcW w:w="2711" w:type="dxa"/>
            <w:vAlign w:val="center"/>
          </w:tcPr>
          <w:p w:rsidR="00263943" w:rsidRPr="000F069D" w:rsidRDefault="00263943" w:rsidP="00263943">
            <w:pPr>
              <w:pStyle w:val="a8"/>
              <w:tabs>
                <w:tab w:val="left" w:pos="993"/>
              </w:tabs>
              <w:rPr>
                <w:rFonts w:ascii="Franklin Gothic Book" w:hAnsi="Franklin Gothic Book" w:cs="Times New Roman"/>
              </w:rPr>
            </w:pPr>
            <w:r w:rsidRPr="000F069D">
              <w:rPr>
                <w:rFonts w:ascii="Franklin Gothic Book" w:hAnsi="Franklin Gothic Book"/>
                <w:sz w:val="22"/>
                <w:szCs w:val="22"/>
              </w:rPr>
              <w:t>Наладчики (СМР, ПНР)</w:t>
            </w:r>
          </w:p>
        </w:tc>
        <w:tc>
          <w:tcPr>
            <w:tcW w:w="6804" w:type="dxa"/>
            <w:vAlign w:val="center"/>
          </w:tcPr>
          <w:p w:rsidR="00263943" w:rsidRPr="000F069D" w:rsidRDefault="00263943" w:rsidP="00CD1CBF">
            <w:pPr>
              <w:pStyle w:val="a8"/>
              <w:tabs>
                <w:tab w:val="left" w:pos="993"/>
              </w:tabs>
              <w:jc w:val="both"/>
              <w:rPr>
                <w:rFonts w:ascii="Franklin Gothic Book" w:hAnsi="Franklin Gothic Book" w:cs="Times New Roman"/>
              </w:rPr>
            </w:pPr>
            <w:r w:rsidRPr="000F069D">
              <w:rPr>
                <w:rFonts w:ascii="Franklin Gothic Book" w:hAnsi="Franklin Gothic Book"/>
                <w:sz w:val="22"/>
                <w:szCs w:val="22"/>
              </w:rPr>
              <w:t>Опыт работы в сфере автоматизации не менее 2-х лет</w:t>
            </w:r>
          </w:p>
        </w:tc>
      </w:tr>
      <w:bookmarkEnd w:id="8"/>
    </w:tbl>
    <w:p w:rsidR="00263943" w:rsidRPr="000F069D" w:rsidRDefault="00263943" w:rsidP="00263943">
      <w:pPr>
        <w:pStyle w:val="a8"/>
        <w:tabs>
          <w:tab w:val="left" w:pos="993"/>
        </w:tabs>
        <w:spacing w:line="276" w:lineRule="auto"/>
        <w:rPr>
          <w:rFonts w:ascii="Franklin Gothic Book" w:hAnsi="Franklin Gothic Book" w:cs="Times New Roman"/>
        </w:rPr>
      </w:pPr>
    </w:p>
    <w:p w:rsidR="00263943" w:rsidRPr="0061604D" w:rsidRDefault="00263943" w:rsidP="006B3F27">
      <w:pPr>
        <w:spacing w:after="240"/>
        <w:jc w:val="center"/>
        <w:rPr>
          <w:rFonts w:ascii="Franklin Gothic Book" w:hAnsi="Franklin Gothic Book"/>
          <w:b/>
          <w:sz w:val="24"/>
          <w:szCs w:val="24"/>
          <w:lang w:val="ru-RU"/>
        </w:rPr>
      </w:pPr>
    </w:p>
    <w:p w:rsidR="007615C2" w:rsidRPr="0061604D" w:rsidRDefault="007615C2" w:rsidP="007615C2">
      <w:pPr>
        <w:tabs>
          <w:tab w:val="left" w:pos="284"/>
        </w:tabs>
        <w:jc w:val="both"/>
        <w:rPr>
          <w:rFonts w:ascii="Franklin Gothic Book" w:hAnsi="Franklin Gothic Book"/>
          <w:sz w:val="24"/>
          <w:szCs w:val="24"/>
          <w:lang w:val="ru-RU"/>
        </w:rPr>
      </w:pPr>
    </w:p>
    <w:p w:rsidR="007F6FA4" w:rsidRPr="0061604D" w:rsidRDefault="007F6FA4" w:rsidP="00AF0875">
      <w:pPr>
        <w:pStyle w:val="a8"/>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f0"/>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Default="006B3F27" w:rsidP="00AF0875">
      <w:pPr>
        <w:pStyle w:val="a8"/>
        <w:tabs>
          <w:tab w:val="left" w:pos="993"/>
        </w:tabs>
        <w:spacing w:line="276" w:lineRule="auto"/>
        <w:jc w:val="center"/>
        <w:rPr>
          <w:rFonts w:ascii="Franklin Gothic Book" w:hAnsi="Franklin Gothic Book" w:cs="Times New Roman"/>
          <w:b/>
          <w:sz w:val="28"/>
          <w:szCs w:val="28"/>
        </w:rPr>
      </w:pPr>
    </w:p>
    <w:p w:rsidR="00263943" w:rsidRPr="000F069D" w:rsidRDefault="00263943" w:rsidP="00263943">
      <w:pPr>
        <w:pStyle w:val="a8"/>
        <w:tabs>
          <w:tab w:val="left" w:pos="993"/>
        </w:tabs>
        <w:spacing w:line="276" w:lineRule="auto"/>
        <w:ind w:firstLine="709"/>
        <w:jc w:val="both"/>
        <w:rPr>
          <w:rFonts w:ascii="Franklin Gothic Book" w:hAnsi="Franklin Gothic Book" w:cs="Times New Roman"/>
          <w:sz w:val="24"/>
          <w:szCs w:val="24"/>
        </w:rPr>
      </w:pPr>
      <w:r w:rsidRPr="000F069D">
        <w:rPr>
          <w:rFonts w:ascii="Franklin Gothic Book" w:hAnsi="Franklin Gothic Book" w:cs="Times New Roman"/>
          <w:sz w:val="24"/>
          <w:szCs w:val="24"/>
        </w:rPr>
        <w:t>К разрешительной документации для целей настоящей программы проверки относятся лицензии, свидетельства, аттестаты, сертификаты и другие документы, подтверждающие право заявителя осуществлять деятельность по предмету ПКО, указанные в таблице 1.</w:t>
      </w:r>
    </w:p>
    <w:p w:rsidR="00263943" w:rsidRPr="000F069D" w:rsidRDefault="00263943" w:rsidP="00263943">
      <w:pPr>
        <w:pStyle w:val="a8"/>
        <w:tabs>
          <w:tab w:val="left" w:pos="993"/>
        </w:tabs>
        <w:spacing w:line="276" w:lineRule="auto"/>
        <w:jc w:val="right"/>
        <w:rPr>
          <w:rFonts w:ascii="Franklin Gothic Book" w:hAnsi="Franklin Gothic Book" w:cs="Times New Roman"/>
          <w:sz w:val="24"/>
          <w:szCs w:val="24"/>
        </w:rPr>
      </w:pPr>
      <w:r w:rsidRPr="000F069D">
        <w:rPr>
          <w:rFonts w:ascii="Franklin Gothic Book" w:hAnsi="Franklin Gothic Book" w:cs="Times New Roman"/>
          <w:sz w:val="24"/>
          <w:szCs w:val="24"/>
        </w:rPr>
        <w:t>Таблица 1</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7918"/>
        <w:gridCol w:w="1430"/>
      </w:tblGrid>
      <w:tr w:rsidR="00263943" w:rsidTr="00263943">
        <w:trPr>
          <w:tblHeader/>
        </w:trPr>
        <w:tc>
          <w:tcPr>
            <w:tcW w:w="575" w:type="dxa"/>
            <w:shd w:val="clear" w:color="auto" w:fill="auto"/>
            <w:vAlign w:val="center"/>
          </w:tcPr>
          <w:p w:rsidR="00263943" w:rsidRPr="000F069D" w:rsidRDefault="00263943" w:rsidP="00263943">
            <w:pPr>
              <w:spacing w:line="276" w:lineRule="auto"/>
              <w:jc w:val="center"/>
              <w:rPr>
                <w:rFonts w:ascii="Franklin Gothic Book" w:hAnsi="Franklin Gothic Book"/>
                <w:b/>
                <w:sz w:val="22"/>
                <w:szCs w:val="24"/>
                <w:lang w:val="ru-RU"/>
              </w:rPr>
            </w:pPr>
            <w:r w:rsidRPr="000F069D">
              <w:rPr>
                <w:rFonts w:ascii="Franklin Gothic Book" w:hAnsi="Franklin Gothic Book"/>
                <w:b/>
                <w:sz w:val="22"/>
                <w:szCs w:val="24"/>
                <w:lang w:val="ru-RU"/>
              </w:rPr>
              <w:t>№</w:t>
            </w:r>
          </w:p>
          <w:p w:rsidR="00263943" w:rsidRPr="000F069D" w:rsidRDefault="00263943" w:rsidP="00263943">
            <w:pPr>
              <w:pStyle w:val="42"/>
              <w:numPr>
                <w:ilvl w:val="0"/>
                <w:numId w:val="0"/>
              </w:numPr>
              <w:tabs>
                <w:tab w:val="clear" w:pos="851"/>
                <w:tab w:val="left" w:pos="650"/>
              </w:tabs>
              <w:spacing w:before="0" w:after="0"/>
              <w:jc w:val="center"/>
              <w:rPr>
                <w:rFonts w:ascii="Franklin Gothic Book" w:hAnsi="Franklin Gothic Book"/>
                <w:b/>
                <w:sz w:val="22"/>
                <w:szCs w:val="24"/>
              </w:rPr>
            </w:pPr>
            <w:r w:rsidRPr="000F069D">
              <w:rPr>
                <w:rFonts w:ascii="Franklin Gothic Book" w:hAnsi="Franklin Gothic Book"/>
                <w:b/>
                <w:sz w:val="22"/>
                <w:szCs w:val="24"/>
              </w:rPr>
              <w:t>п/п</w:t>
            </w:r>
          </w:p>
        </w:tc>
        <w:tc>
          <w:tcPr>
            <w:tcW w:w="7918" w:type="dxa"/>
            <w:shd w:val="clear" w:color="auto" w:fill="auto"/>
            <w:vAlign w:val="center"/>
          </w:tcPr>
          <w:p w:rsidR="00263943" w:rsidRPr="000F069D" w:rsidRDefault="00263943" w:rsidP="00263943">
            <w:pPr>
              <w:pStyle w:val="10"/>
              <w:numPr>
                <w:ilvl w:val="0"/>
                <w:numId w:val="0"/>
              </w:numPr>
              <w:spacing w:before="0" w:after="0"/>
              <w:jc w:val="center"/>
              <w:rPr>
                <w:rFonts w:ascii="Franklin Gothic Book" w:hAnsi="Franklin Gothic Book"/>
                <w:b/>
                <w:sz w:val="22"/>
                <w:szCs w:val="24"/>
              </w:rPr>
            </w:pPr>
            <w:r w:rsidRPr="000F069D">
              <w:rPr>
                <w:rFonts w:ascii="Franklin Gothic Book" w:hAnsi="Franklin Gothic Book"/>
                <w:b/>
                <w:sz w:val="22"/>
                <w:szCs w:val="24"/>
              </w:rPr>
              <w:t>Наименование документа и требования к нему</w:t>
            </w:r>
          </w:p>
        </w:tc>
        <w:tc>
          <w:tcPr>
            <w:tcW w:w="1430" w:type="dxa"/>
            <w:shd w:val="clear" w:color="auto" w:fill="auto"/>
            <w:vAlign w:val="center"/>
          </w:tcPr>
          <w:p w:rsidR="00263943" w:rsidRPr="000F069D" w:rsidRDefault="00263943" w:rsidP="00263943">
            <w:pPr>
              <w:pStyle w:val="10"/>
              <w:numPr>
                <w:ilvl w:val="0"/>
                <w:numId w:val="0"/>
              </w:numPr>
              <w:spacing w:before="0" w:after="0"/>
              <w:jc w:val="center"/>
              <w:rPr>
                <w:rFonts w:ascii="Franklin Gothic Book" w:hAnsi="Franklin Gothic Book"/>
                <w:b/>
                <w:sz w:val="22"/>
                <w:szCs w:val="24"/>
              </w:rPr>
            </w:pPr>
            <w:r w:rsidRPr="000F069D">
              <w:rPr>
                <w:rFonts w:ascii="Franklin Gothic Book" w:hAnsi="Franklin Gothic Book"/>
                <w:b/>
                <w:sz w:val="22"/>
                <w:szCs w:val="24"/>
              </w:rPr>
              <w:t>Примечание</w:t>
            </w:r>
          </w:p>
        </w:tc>
      </w:tr>
      <w:tr w:rsidR="00263943" w:rsidTr="00263943">
        <w:trPr>
          <w:tblHeader/>
        </w:trPr>
        <w:tc>
          <w:tcPr>
            <w:tcW w:w="575" w:type="dxa"/>
            <w:shd w:val="clear" w:color="auto" w:fill="auto"/>
            <w:vAlign w:val="center"/>
          </w:tcPr>
          <w:p w:rsidR="00263943" w:rsidRPr="00E368D2" w:rsidRDefault="00263943" w:rsidP="00263943">
            <w:pPr>
              <w:spacing w:line="276" w:lineRule="auto"/>
              <w:jc w:val="center"/>
              <w:rPr>
                <w:rFonts w:ascii="Franklin Gothic Book" w:hAnsi="Franklin Gothic Book"/>
                <w:sz w:val="16"/>
                <w:szCs w:val="16"/>
                <w:lang w:val="ru-RU"/>
              </w:rPr>
            </w:pPr>
            <w:r w:rsidRPr="00E368D2">
              <w:rPr>
                <w:rFonts w:ascii="Franklin Gothic Book" w:hAnsi="Franklin Gothic Book"/>
                <w:sz w:val="16"/>
                <w:szCs w:val="16"/>
                <w:lang w:val="ru-RU"/>
              </w:rPr>
              <w:t>1</w:t>
            </w:r>
          </w:p>
        </w:tc>
        <w:tc>
          <w:tcPr>
            <w:tcW w:w="7918" w:type="dxa"/>
            <w:shd w:val="clear" w:color="auto" w:fill="auto"/>
            <w:vAlign w:val="center"/>
          </w:tcPr>
          <w:p w:rsidR="00263943" w:rsidRPr="00E368D2" w:rsidRDefault="00263943" w:rsidP="00263943">
            <w:pPr>
              <w:pStyle w:val="10"/>
              <w:numPr>
                <w:ilvl w:val="0"/>
                <w:numId w:val="0"/>
              </w:numPr>
              <w:spacing w:before="0" w:after="0"/>
              <w:jc w:val="center"/>
              <w:rPr>
                <w:rFonts w:ascii="Franklin Gothic Book" w:hAnsi="Franklin Gothic Book"/>
                <w:sz w:val="16"/>
                <w:szCs w:val="16"/>
              </w:rPr>
            </w:pPr>
            <w:r w:rsidRPr="00E368D2">
              <w:rPr>
                <w:rFonts w:ascii="Franklin Gothic Book" w:hAnsi="Franklin Gothic Book"/>
                <w:sz w:val="16"/>
                <w:szCs w:val="16"/>
              </w:rPr>
              <w:t>2</w:t>
            </w:r>
          </w:p>
        </w:tc>
        <w:tc>
          <w:tcPr>
            <w:tcW w:w="1430" w:type="dxa"/>
            <w:shd w:val="clear" w:color="auto" w:fill="auto"/>
            <w:vAlign w:val="center"/>
          </w:tcPr>
          <w:p w:rsidR="00263943" w:rsidRPr="00E368D2" w:rsidRDefault="00263943" w:rsidP="00263943">
            <w:pPr>
              <w:pStyle w:val="10"/>
              <w:numPr>
                <w:ilvl w:val="0"/>
                <w:numId w:val="0"/>
              </w:numPr>
              <w:spacing w:before="0" w:after="0"/>
              <w:jc w:val="center"/>
              <w:rPr>
                <w:rFonts w:ascii="Franklin Gothic Book" w:hAnsi="Franklin Gothic Book"/>
                <w:sz w:val="16"/>
                <w:szCs w:val="16"/>
              </w:rPr>
            </w:pPr>
            <w:r w:rsidRPr="00E368D2">
              <w:rPr>
                <w:rFonts w:ascii="Franklin Gothic Book" w:hAnsi="Franklin Gothic Book"/>
                <w:sz w:val="16"/>
                <w:szCs w:val="16"/>
              </w:rPr>
              <w:t>3</w:t>
            </w:r>
          </w:p>
        </w:tc>
      </w:tr>
      <w:tr w:rsidR="00263943" w:rsidRPr="0084488F" w:rsidTr="00263943">
        <w:tc>
          <w:tcPr>
            <w:tcW w:w="575" w:type="dxa"/>
            <w:shd w:val="clear" w:color="auto" w:fill="auto"/>
            <w:vAlign w:val="center"/>
          </w:tcPr>
          <w:p w:rsidR="00263943" w:rsidRPr="000F069D" w:rsidRDefault="00263943" w:rsidP="00263943">
            <w:pPr>
              <w:pStyle w:val="affff"/>
              <w:numPr>
                <w:ilvl w:val="0"/>
                <w:numId w:val="73"/>
              </w:numPr>
              <w:tabs>
                <w:tab w:val="left" w:pos="269"/>
              </w:tabs>
              <w:ind w:hanging="720"/>
              <w:rPr>
                <w:rFonts w:ascii="Franklin Gothic Book" w:hAnsi="Franklin Gothic Book"/>
                <w:sz w:val="22"/>
                <w:lang w:val="ru-RU"/>
              </w:rPr>
            </w:pPr>
          </w:p>
        </w:tc>
        <w:tc>
          <w:tcPr>
            <w:tcW w:w="7918" w:type="dxa"/>
            <w:shd w:val="clear" w:color="auto" w:fill="auto"/>
            <w:vAlign w:val="center"/>
          </w:tcPr>
          <w:p w:rsidR="00263943" w:rsidRPr="000F069D" w:rsidRDefault="00263943" w:rsidP="00263943">
            <w:pPr>
              <w:keepNext/>
              <w:contextualSpacing/>
              <w:jc w:val="both"/>
              <w:rPr>
                <w:rFonts w:ascii="Franklin Gothic Book" w:hAnsi="Franklin Gothic Book"/>
                <w:bCs/>
                <w:sz w:val="22"/>
                <w:lang w:val="ru-RU"/>
              </w:rPr>
            </w:pPr>
            <w:r w:rsidRPr="000F069D">
              <w:rPr>
                <w:rFonts w:ascii="Franklin Gothic Book" w:hAnsi="Franklin Gothic Book"/>
                <w:bCs/>
                <w:sz w:val="22"/>
                <w:lang w:val="ru-RU"/>
              </w:rPr>
              <w:t>Правоустанавливающие документы, подтверждающие правомерность использования в производственной деятельности (производство</w:t>
            </w:r>
            <w:r>
              <w:rPr>
                <w:rFonts w:ascii="Franklin Gothic Book" w:hAnsi="Franklin Gothic Book"/>
                <w:bCs/>
                <w:sz w:val="22"/>
                <w:lang w:val="ru-RU"/>
              </w:rPr>
              <w:t xml:space="preserve"> и</w:t>
            </w:r>
            <w:r w:rsidRPr="000F069D">
              <w:rPr>
                <w:rFonts w:ascii="Franklin Gothic Book" w:hAnsi="Franklin Gothic Book"/>
                <w:bCs/>
                <w:sz w:val="22"/>
                <w:lang w:val="ru-RU"/>
              </w:rPr>
              <w:t xml:space="preserve"> наладка</w:t>
            </w:r>
            <w:r>
              <w:rPr>
                <w:rFonts w:ascii="Franklin Gothic Book" w:hAnsi="Franklin Gothic Book"/>
                <w:bCs/>
                <w:sz w:val="22"/>
                <w:lang w:val="ru-RU"/>
              </w:rPr>
              <w:t xml:space="preserve"> комплектов для доработки программного обеспечения и расширения</w:t>
            </w:r>
            <w:r w:rsidRPr="000F069D">
              <w:rPr>
                <w:rFonts w:ascii="Franklin Gothic Book" w:hAnsi="Franklin Gothic Book"/>
                <w:bCs/>
                <w:sz w:val="22"/>
                <w:lang w:val="ru-RU"/>
              </w:rPr>
              <w:t xml:space="preserve"> ПТК СДКУ) программ для ЭВМ, патентов, лицензий и иных правоохранных результатов интеллектуальной деятельности.</w:t>
            </w:r>
          </w:p>
        </w:tc>
        <w:tc>
          <w:tcPr>
            <w:tcW w:w="1430" w:type="dxa"/>
            <w:shd w:val="clear" w:color="auto" w:fill="auto"/>
            <w:vAlign w:val="center"/>
          </w:tcPr>
          <w:p w:rsidR="00263943" w:rsidRPr="000F069D" w:rsidRDefault="00263943" w:rsidP="00263943">
            <w:pPr>
              <w:pStyle w:val="42"/>
              <w:numPr>
                <w:ilvl w:val="0"/>
                <w:numId w:val="0"/>
              </w:numPr>
              <w:tabs>
                <w:tab w:val="clear" w:pos="851"/>
                <w:tab w:val="left" w:pos="317"/>
              </w:tabs>
              <w:spacing w:before="0" w:after="0" w:line="228" w:lineRule="auto"/>
              <w:ind w:left="-80" w:right="-109"/>
              <w:jc w:val="left"/>
              <w:rPr>
                <w:rFonts w:ascii="Franklin Gothic Book" w:hAnsi="Franklin Gothic Book"/>
                <w:sz w:val="22"/>
                <w:szCs w:val="20"/>
              </w:rPr>
            </w:pPr>
          </w:p>
        </w:tc>
      </w:tr>
      <w:tr w:rsidR="00263943" w:rsidRPr="0084488F" w:rsidTr="00263943">
        <w:tc>
          <w:tcPr>
            <w:tcW w:w="575" w:type="dxa"/>
            <w:shd w:val="clear" w:color="auto" w:fill="auto"/>
            <w:vAlign w:val="center"/>
          </w:tcPr>
          <w:p w:rsidR="00263943" w:rsidRPr="0096498B" w:rsidRDefault="00263943" w:rsidP="00263943">
            <w:pPr>
              <w:pStyle w:val="affff"/>
              <w:numPr>
                <w:ilvl w:val="0"/>
                <w:numId w:val="73"/>
              </w:numPr>
              <w:tabs>
                <w:tab w:val="left" w:pos="269"/>
              </w:tabs>
              <w:ind w:hanging="720"/>
              <w:rPr>
                <w:rFonts w:ascii="Franklin Gothic Book" w:hAnsi="Franklin Gothic Book"/>
                <w:sz w:val="22"/>
                <w:lang w:val="ru-RU"/>
              </w:rPr>
            </w:pPr>
          </w:p>
        </w:tc>
        <w:tc>
          <w:tcPr>
            <w:tcW w:w="7918" w:type="dxa"/>
            <w:shd w:val="clear" w:color="auto" w:fill="auto"/>
            <w:vAlign w:val="center"/>
          </w:tcPr>
          <w:p w:rsidR="00263943" w:rsidRPr="000F069D" w:rsidRDefault="00263943" w:rsidP="00263943">
            <w:pPr>
              <w:keepNext/>
              <w:contextualSpacing/>
              <w:jc w:val="both"/>
              <w:rPr>
                <w:rFonts w:ascii="Franklin Gothic Book" w:hAnsi="Franklin Gothic Book"/>
                <w:bCs/>
                <w:sz w:val="22"/>
                <w:lang w:val="ru-RU"/>
              </w:rPr>
            </w:pPr>
            <w:r w:rsidRPr="000F069D">
              <w:rPr>
                <w:rFonts w:ascii="Franklin Gothic Book" w:hAnsi="Franklin Gothic Book"/>
                <w:bCs/>
                <w:sz w:val="22"/>
                <w:lang w:val="ru-RU"/>
              </w:rPr>
              <w:t>Лицензия на деятельность по технической защите конфиденциальной информации при осуществлении лицензируемого вида деятельности (с обязательным наличием разрешения на деятельность, указанную в подпункт</w:t>
            </w:r>
            <w:r>
              <w:rPr>
                <w:rFonts w:ascii="Franklin Gothic Book" w:hAnsi="Franklin Gothic Book"/>
                <w:bCs/>
                <w:sz w:val="22"/>
                <w:lang w:val="ru-RU"/>
              </w:rPr>
              <w:t>е</w:t>
            </w:r>
            <w:r w:rsidRPr="000F069D">
              <w:rPr>
                <w:rFonts w:ascii="Franklin Gothic Book" w:hAnsi="Franklin Gothic Book"/>
                <w:bCs/>
                <w:sz w:val="22"/>
                <w:lang w:val="ru-RU"/>
              </w:rPr>
              <w:t xml:space="preserve"> е пункта 4 Положения о лицензировании деятельности по технической защите конфиденциальной информации (утв. постановлением Правительства РФ от</w:t>
            </w:r>
            <w:r>
              <w:rPr>
                <w:rFonts w:ascii="Franklin Gothic Book" w:hAnsi="Franklin Gothic Book"/>
                <w:bCs/>
                <w:sz w:val="22"/>
                <w:lang w:val="ru-RU"/>
              </w:rPr>
              <w:t xml:space="preserve"> 0</w:t>
            </w:r>
            <w:r w:rsidRPr="000F069D">
              <w:rPr>
                <w:rFonts w:ascii="Franklin Gothic Book" w:hAnsi="Franklin Gothic Book"/>
                <w:bCs/>
                <w:sz w:val="22"/>
                <w:lang w:val="ru-RU"/>
              </w:rPr>
              <w:t>3 февраля 2012 г. №79).</w:t>
            </w:r>
          </w:p>
        </w:tc>
        <w:tc>
          <w:tcPr>
            <w:tcW w:w="1430" w:type="dxa"/>
            <w:shd w:val="clear" w:color="auto" w:fill="auto"/>
            <w:vAlign w:val="center"/>
          </w:tcPr>
          <w:p w:rsidR="00263943" w:rsidRPr="000F069D" w:rsidRDefault="00263943" w:rsidP="00263943">
            <w:pPr>
              <w:pStyle w:val="42"/>
              <w:numPr>
                <w:ilvl w:val="0"/>
                <w:numId w:val="0"/>
              </w:numPr>
              <w:tabs>
                <w:tab w:val="clear" w:pos="851"/>
                <w:tab w:val="left" w:pos="317"/>
              </w:tabs>
              <w:spacing w:before="0" w:after="0" w:line="228" w:lineRule="auto"/>
              <w:ind w:left="-80" w:right="-109"/>
              <w:jc w:val="left"/>
              <w:rPr>
                <w:rFonts w:ascii="Franklin Gothic Book" w:hAnsi="Franklin Gothic Book"/>
                <w:sz w:val="22"/>
                <w:szCs w:val="20"/>
              </w:rPr>
            </w:pPr>
          </w:p>
        </w:tc>
      </w:tr>
      <w:tr w:rsidR="00263943" w:rsidRPr="0084488F" w:rsidTr="00263943">
        <w:tc>
          <w:tcPr>
            <w:tcW w:w="575" w:type="dxa"/>
            <w:shd w:val="clear" w:color="auto" w:fill="auto"/>
            <w:vAlign w:val="center"/>
          </w:tcPr>
          <w:p w:rsidR="00263943" w:rsidRPr="0096498B" w:rsidRDefault="00263943" w:rsidP="00263943">
            <w:pPr>
              <w:pStyle w:val="affff"/>
              <w:numPr>
                <w:ilvl w:val="0"/>
                <w:numId w:val="73"/>
              </w:numPr>
              <w:tabs>
                <w:tab w:val="left" w:pos="269"/>
              </w:tabs>
              <w:ind w:hanging="720"/>
              <w:rPr>
                <w:rFonts w:ascii="Franklin Gothic Book" w:hAnsi="Franklin Gothic Book"/>
                <w:sz w:val="22"/>
                <w:lang w:val="ru-RU"/>
              </w:rPr>
            </w:pPr>
          </w:p>
        </w:tc>
        <w:tc>
          <w:tcPr>
            <w:tcW w:w="7918" w:type="dxa"/>
            <w:shd w:val="clear" w:color="auto" w:fill="auto"/>
            <w:vAlign w:val="center"/>
          </w:tcPr>
          <w:p w:rsidR="00263943" w:rsidRPr="000F069D" w:rsidRDefault="00263943" w:rsidP="00263943">
            <w:pPr>
              <w:keepNext/>
              <w:contextualSpacing/>
              <w:jc w:val="both"/>
              <w:rPr>
                <w:rFonts w:ascii="Franklin Gothic Book" w:hAnsi="Franklin Gothic Book"/>
                <w:bCs/>
                <w:sz w:val="22"/>
                <w:lang w:val="ru-RU"/>
              </w:rPr>
            </w:pPr>
            <w:r w:rsidRPr="000F069D">
              <w:rPr>
                <w:rFonts w:ascii="Franklin Gothic Book" w:hAnsi="Franklin Gothic Book"/>
                <w:bCs/>
                <w:sz w:val="22"/>
                <w:lang w:val="ru-RU"/>
              </w:rPr>
              <w:t>Внутренние нормативные документы, устанавливающие порядок обращения с информацией, составляющей коммерческую тайну, и регулирующие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p>
        </w:tc>
        <w:tc>
          <w:tcPr>
            <w:tcW w:w="1430" w:type="dxa"/>
            <w:shd w:val="clear" w:color="auto" w:fill="auto"/>
            <w:vAlign w:val="center"/>
          </w:tcPr>
          <w:p w:rsidR="00263943" w:rsidRPr="000F069D" w:rsidRDefault="00263943" w:rsidP="00263943">
            <w:pPr>
              <w:pStyle w:val="42"/>
              <w:numPr>
                <w:ilvl w:val="0"/>
                <w:numId w:val="0"/>
              </w:numPr>
              <w:tabs>
                <w:tab w:val="clear" w:pos="851"/>
                <w:tab w:val="left" w:pos="317"/>
              </w:tabs>
              <w:spacing w:before="0" w:after="0" w:line="228" w:lineRule="auto"/>
              <w:ind w:left="-80" w:right="-109"/>
              <w:jc w:val="left"/>
              <w:rPr>
                <w:rFonts w:ascii="Franklin Gothic Book" w:hAnsi="Franklin Gothic Book"/>
                <w:sz w:val="22"/>
                <w:szCs w:val="20"/>
              </w:rPr>
            </w:pPr>
          </w:p>
        </w:tc>
      </w:tr>
    </w:tbl>
    <w:p w:rsidR="00AD3CBB" w:rsidRPr="0061604D" w:rsidRDefault="003D4501" w:rsidP="00530314">
      <w:pPr>
        <w:pStyle w:val="a8"/>
        <w:tabs>
          <w:tab w:val="left" w:pos="709"/>
        </w:tabs>
        <w:spacing w:line="276" w:lineRule="auto"/>
        <w:jc w:val="both"/>
        <w:rPr>
          <w:rFonts w:ascii="Franklin Gothic Book" w:hAnsi="Franklin Gothic Book"/>
          <w:color w:val="FF0000"/>
          <w:sz w:val="22"/>
        </w:rPr>
      </w:pPr>
      <w:r w:rsidRPr="0061604D">
        <w:rPr>
          <w:rFonts w:ascii="Franklin Gothic Book" w:hAnsi="Franklin Gothic Book" w:cs="Times New Roman"/>
          <w:sz w:val="24"/>
          <w:szCs w:val="24"/>
        </w:rPr>
        <w:tab/>
      </w:r>
    </w:p>
    <w:p w:rsidR="00F94E7B" w:rsidRPr="0061604D" w:rsidRDefault="00F94E7B" w:rsidP="00F94E7B">
      <w:pPr>
        <w:jc w:val="both"/>
        <w:rPr>
          <w:rFonts w:ascii="Franklin Gothic Book" w:hAnsi="Franklin Gothic Book"/>
          <w:sz w:val="24"/>
          <w:szCs w:val="24"/>
          <w:lang w:val="ru-RU"/>
        </w:rPr>
      </w:pPr>
    </w:p>
    <w:p w:rsidR="00951ECE" w:rsidRPr="0061604D" w:rsidRDefault="00951ECE" w:rsidP="00951ECE">
      <w:pPr>
        <w:rPr>
          <w:rFonts w:ascii="Franklin Gothic Book" w:hAnsi="Franklin Gothic Book"/>
          <w:b/>
          <w:sz w:val="32"/>
          <w:szCs w:val="32"/>
          <w:lang w:val="ru-RU"/>
        </w:rPr>
        <w:sectPr w:rsidR="00951ECE" w:rsidRPr="0061604D" w:rsidSect="00063DD0">
          <w:pgSz w:w="11906" w:h="16838" w:code="9"/>
          <w:pgMar w:top="567" w:right="566" w:bottom="851" w:left="1134" w:header="720" w:footer="720" w:gutter="0"/>
          <w:cols w:space="720"/>
          <w:docGrid w:linePitch="272"/>
        </w:sectPr>
      </w:pPr>
    </w:p>
    <w:p w:rsidR="001C28F0" w:rsidRPr="0061604D" w:rsidRDefault="001C28F0" w:rsidP="00792265">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4F104F" w:rsidRDefault="001C28F0" w:rsidP="004F104F">
      <w:pPr>
        <w:pStyle w:val="a8"/>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004F104F" w:rsidRPr="0061604D">
        <w:rPr>
          <w:rFonts w:ascii="Franklin Gothic Book" w:hAnsi="Franklin Gothic Book" w:cs="Times New Roman"/>
          <w:b/>
          <w:bCs/>
          <w:sz w:val="28"/>
          <w:szCs w:val="28"/>
        </w:rPr>
        <w:t xml:space="preserve">Оценка финансового состояния </w:t>
      </w:r>
    </w:p>
    <w:p w:rsidR="004F104F" w:rsidRPr="0061604D" w:rsidRDefault="004F104F" w:rsidP="004F104F">
      <w:pPr>
        <w:pStyle w:val="affff"/>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w:t>
      </w:r>
      <w:r>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 </w:t>
      </w:r>
    </w:p>
    <w:p w:rsidR="004F104F" w:rsidRPr="0061604D" w:rsidRDefault="004F104F" w:rsidP="004F104F">
      <w:pPr>
        <w:pStyle w:val="affff"/>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4F104F" w:rsidRPr="0061604D" w:rsidRDefault="004F104F" w:rsidP="004F104F">
      <w:pPr>
        <w:pStyle w:val="affff"/>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4F104F" w:rsidRPr="0061604D" w:rsidRDefault="004F104F" w:rsidP="004F104F">
      <w:pPr>
        <w:pStyle w:val="affff"/>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4F104F" w:rsidRPr="0061604D" w:rsidRDefault="004F104F" w:rsidP="004F104F">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4F104F" w:rsidRPr="0061604D" w:rsidRDefault="004F104F" w:rsidP="004F104F">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4F104F" w:rsidRPr="0061604D" w:rsidRDefault="004F104F" w:rsidP="004F104F">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4F104F" w:rsidRPr="0061604D" w:rsidRDefault="004F104F" w:rsidP="004F104F">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w:t>
      </w:r>
      <w:r w:rsidR="0084488F">
        <w:rPr>
          <w:rFonts w:ascii="Franklin Gothic Book" w:hAnsi="Franklin Gothic Book"/>
          <w:sz w:val="24"/>
          <w:szCs w:val="24"/>
          <w:lang w:val="ru-RU"/>
        </w:rPr>
        <w:t>я</w:t>
      </w:r>
      <w:r w:rsidRPr="0061604D">
        <w:rPr>
          <w:rFonts w:ascii="Franklin Gothic Book" w:hAnsi="Franklin Gothic Book"/>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rsidR="004F104F" w:rsidRDefault="004F104F" w:rsidP="004F104F">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4F104F" w:rsidRPr="004906C3" w:rsidRDefault="004F104F" w:rsidP="004F104F">
      <w:pPr>
        <w:pStyle w:val="affff"/>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4F104F" w:rsidRPr="0061604D" w:rsidRDefault="004F104F" w:rsidP="004F104F">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4F104F" w:rsidRPr="0061604D" w:rsidRDefault="004F104F" w:rsidP="004F104F">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w:t>
      </w:r>
      <w:r>
        <w:rPr>
          <w:rFonts w:ascii="Franklin Gothic Book" w:hAnsi="Franklin Gothic Book"/>
          <w:sz w:val="24"/>
          <w:szCs w:val="24"/>
          <w:lang w:val="ru-RU"/>
        </w:rPr>
        <w:t>в</w:t>
      </w:r>
      <w:r w:rsidRPr="0061604D">
        <w:rPr>
          <w:rFonts w:ascii="Franklin Gothic Book" w:hAnsi="Franklin Gothic Book"/>
          <w:sz w:val="24"/>
          <w:szCs w:val="24"/>
          <w:lang w:val="ru-RU"/>
        </w:rPr>
        <w:t>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w:t>
      </w:r>
      <w:r>
        <w:rPr>
          <w:rFonts w:ascii="Franklin Gothic Book" w:hAnsi="Franklin Gothic Book"/>
          <w:sz w:val="24"/>
          <w:szCs w:val="24"/>
          <w:lang w:val="ru-RU"/>
        </w:rPr>
        <w:t>я</w:t>
      </w:r>
      <w:r w:rsidRPr="0061604D">
        <w:rPr>
          <w:rFonts w:ascii="Franklin Gothic Book" w:hAnsi="Franklin Gothic Book"/>
          <w:sz w:val="24"/>
          <w:szCs w:val="24"/>
          <w:lang w:val="ru-RU"/>
        </w:rPr>
        <w:t>/разъяснени</w:t>
      </w:r>
      <w:r>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4F104F" w:rsidRPr="0061604D" w:rsidRDefault="004F104F" w:rsidP="004F104F">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4F104F" w:rsidRPr="0061604D" w:rsidRDefault="004F104F" w:rsidP="004F104F">
      <w:pPr>
        <w:pStyle w:val="affff"/>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4F104F" w:rsidRPr="002D2440" w:rsidRDefault="004F104F" w:rsidP="004F104F">
      <w:pPr>
        <w:pStyle w:val="affff"/>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сайтов государственного </w:t>
      </w:r>
      <w:r w:rsidRPr="0061604D">
        <w:rPr>
          <w:rFonts w:ascii="Franklin Gothic Book" w:hAnsi="Franklin Gothic Book"/>
          <w:sz w:val="24"/>
          <w:szCs w:val="24"/>
          <w:lang w:val="ru-RU"/>
        </w:rPr>
        <w:lastRenderedPageBreak/>
        <w:t>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4F104F" w:rsidRPr="0061604D" w:rsidRDefault="004F104F" w:rsidP="004F104F">
      <w:pPr>
        <w:tabs>
          <w:tab w:val="left" w:pos="993"/>
        </w:tabs>
        <w:spacing w:line="276" w:lineRule="auto"/>
        <w:ind w:left="709"/>
        <w:jc w:val="both"/>
        <w:rPr>
          <w:rFonts w:ascii="Franklin Gothic Book" w:hAnsi="Franklin Gothic Book"/>
          <w:sz w:val="24"/>
          <w:szCs w:val="24"/>
          <w:lang w:val="ru-RU"/>
        </w:rPr>
      </w:pPr>
    </w:p>
    <w:p w:rsidR="004F104F" w:rsidRPr="0061604D" w:rsidRDefault="004F104F" w:rsidP="004F104F">
      <w:pPr>
        <w:pStyle w:val="a8"/>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4F104F" w:rsidRPr="0061604D" w:rsidRDefault="004F104F" w:rsidP="004F104F">
      <w:pPr>
        <w:pStyle w:val="a8"/>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4F104F" w:rsidRPr="0061604D" w:rsidRDefault="004F104F" w:rsidP="004F104F">
      <w:pPr>
        <w:tabs>
          <w:tab w:val="left" w:pos="993"/>
        </w:tabs>
        <w:spacing w:line="276" w:lineRule="auto"/>
        <w:jc w:val="both"/>
        <w:rPr>
          <w:rFonts w:ascii="Franklin Gothic Book" w:hAnsi="Franklin Gothic Book"/>
          <w:bCs/>
          <w:sz w:val="24"/>
          <w:szCs w:val="24"/>
          <w:lang w:val="ru-RU"/>
        </w:rPr>
      </w:pPr>
    </w:p>
    <w:p w:rsidR="004F104F" w:rsidRPr="0061604D" w:rsidRDefault="004F104F" w:rsidP="004F104F">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Pr>
          <w:rFonts w:ascii="Franklin Gothic Book" w:eastAsia="Calibri" w:hAnsi="Franklin Gothic Book"/>
          <w:b/>
          <w:sz w:val="24"/>
          <w:szCs w:val="24"/>
          <w:lang w:val="ru-RU" w:eastAsia="en-US"/>
        </w:rPr>
        <w:t>заявителя</w:t>
      </w:r>
    </w:p>
    <w:p w:rsidR="004F104F" w:rsidRPr="0061604D" w:rsidRDefault="004F104F" w:rsidP="004F104F">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2"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а также материалов, предоставленных заявителем в составе заявки на ПКО.</w:t>
      </w:r>
    </w:p>
    <w:p w:rsidR="004F104F" w:rsidRPr="0061604D" w:rsidRDefault="004F104F" w:rsidP="004F104F">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заявитель проходит проверку наличия финансовых ресурсов (финансовой состоятельности). 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4F104F" w:rsidRDefault="004F104F" w:rsidP="004F104F">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Заявителю 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заявителя определяется положение по следующей матрице:</w:t>
      </w:r>
    </w:p>
    <w:p w:rsidR="004F104F" w:rsidRDefault="004F104F" w:rsidP="004F104F">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4F104F" w:rsidRPr="0084488F" w:rsidTr="0090511E">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104F" w:rsidRPr="0061604D" w:rsidRDefault="004F104F" w:rsidP="0090511E">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4F104F" w:rsidRPr="0061604D" w:rsidRDefault="004F104F" w:rsidP="0090511E">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4F104F" w:rsidRPr="0061604D" w:rsidTr="0090511E">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4F104F" w:rsidRPr="0061604D" w:rsidRDefault="004F104F" w:rsidP="0090511E">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4F104F" w:rsidRPr="0061604D" w:rsidRDefault="004F104F" w:rsidP="0090511E">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4F104F" w:rsidRPr="0061604D" w:rsidRDefault="004F104F" w:rsidP="0090511E">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4F104F" w:rsidRPr="0061604D" w:rsidRDefault="004F104F" w:rsidP="0090511E">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4F104F" w:rsidRPr="0061604D" w:rsidRDefault="004F104F" w:rsidP="0090511E">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4F104F" w:rsidRPr="0061604D" w:rsidRDefault="004F104F" w:rsidP="0090511E">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4F104F" w:rsidRPr="0061604D" w:rsidTr="0090511E">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4F104F" w:rsidRPr="0061604D" w:rsidRDefault="004F104F" w:rsidP="0090511E">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4F104F" w:rsidRPr="0061604D" w:rsidRDefault="004F104F" w:rsidP="0090511E">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4F104F" w:rsidRPr="0061604D" w:rsidRDefault="004F104F" w:rsidP="0090511E">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4F104F" w:rsidRPr="0061604D" w:rsidRDefault="004F104F" w:rsidP="0090511E">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4F104F" w:rsidRPr="0061604D" w:rsidRDefault="004F104F" w:rsidP="0090511E">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4F104F" w:rsidRPr="0061604D" w:rsidRDefault="004F104F" w:rsidP="0090511E">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4F104F" w:rsidRPr="0061604D" w:rsidTr="0090511E">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4F104F" w:rsidRPr="0061604D" w:rsidRDefault="004F104F" w:rsidP="0090511E">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4F104F" w:rsidRPr="0061604D" w:rsidRDefault="004F104F" w:rsidP="0090511E">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4F104F" w:rsidRPr="0061604D" w:rsidRDefault="004F104F" w:rsidP="0090511E">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4F104F" w:rsidRPr="0061604D" w:rsidRDefault="004F104F" w:rsidP="0090511E">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4F104F" w:rsidRPr="0061604D" w:rsidRDefault="004F104F" w:rsidP="0090511E">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4F104F" w:rsidRPr="0061604D" w:rsidRDefault="004F104F" w:rsidP="0090511E">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4F104F" w:rsidRPr="0061604D" w:rsidTr="0090511E">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4F104F" w:rsidRPr="0061604D" w:rsidRDefault="004F104F" w:rsidP="0090511E">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4F104F" w:rsidRPr="0061604D" w:rsidRDefault="004F104F" w:rsidP="0090511E">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4F104F" w:rsidRPr="0061604D" w:rsidRDefault="004F104F" w:rsidP="0090511E">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4F104F" w:rsidRPr="0061604D" w:rsidRDefault="004F104F" w:rsidP="0090511E">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4F104F" w:rsidRPr="0061604D" w:rsidRDefault="004F104F" w:rsidP="0090511E">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4F104F" w:rsidRPr="0061604D" w:rsidRDefault="004F104F" w:rsidP="0090511E">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4F104F" w:rsidRPr="0061604D" w:rsidRDefault="004F104F" w:rsidP="004F104F">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В соответствии с положением заявителя в представленной матрице определяется категория, в которую попадает</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 xml:space="preserve">заявитель, и </w:t>
      </w:r>
      <w:r>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4F104F" w:rsidRPr="0061604D" w:rsidRDefault="004F104F" w:rsidP="004F104F">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w:t>
      </w:r>
      <w:r>
        <w:rPr>
          <w:rFonts w:ascii="Franklin Gothic Book" w:eastAsia="Calibri" w:hAnsi="Franklin Gothic Book"/>
          <w:sz w:val="24"/>
          <w:szCs w:val="24"/>
          <w:lang w:val="ru-RU" w:eastAsia="en-US"/>
        </w:rPr>
        <w:t xml:space="preserve"> финансовое состояние заявителя признается устойчивым, что группа проверки указывает в акте проверки</w:t>
      </w:r>
      <w:r w:rsidRPr="0061604D">
        <w:rPr>
          <w:rFonts w:ascii="Franklin Gothic Book" w:eastAsia="Calibri" w:hAnsi="Franklin Gothic Book"/>
          <w:sz w:val="24"/>
          <w:szCs w:val="24"/>
          <w:lang w:val="ru-RU" w:eastAsia="en-US"/>
        </w:rPr>
        <w:t>.</w:t>
      </w:r>
    </w:p>
    <w:p w:rsidR="004F104F" w:rsidRDefault="004F104F" w:rsidP="004F104F">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заявителя, попавшего в данную категорию, </w:t>
      </w:r>
      <w:bookmarkStart w:id="9"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последние 3 отчетных года с использованием 8-ми финансовых моделей (приведены в разделе «Описание применяемых моделей»). </w:t>
      </w:r>
      <w:bookmarkEnd w:id="9"/>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Pr>
          <w:rFonts w:ascii="Franklin Gothic Book" w:eastAsia="Calibri" w:hAnsi="Franklin Gothic Book"/>
          <w:sz w:val="24"/>
          <w:szCs w:val="24"/>
          <w:lang w:val="ru-RU" w:eastAsia="en-US"/>
        </w:rPr>
        <w:lastRenderedPageBreak/>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4F104F" w:rsidRPr="0061604D" w:rsidRDefault="004F104F" w:rsidP="004F104F">
      <w:pPr>
        <w:spacing w:line="276" w:lineRule="auto"/>
        <w:ind w:firstLine="709"/>
        <w:jc w:val="center"/>
        <w:rPr>
          <w:rFonts w:ascii="Franklin Gothic Book" w:eastAsia="Calibri" w:hAnsi="Franklin Gothic Book"/>
          <w:b/>
          <w:sz w:val="24"/>
          <w:szCs w:val="24"/>
          <w:lang w:val="ru-RU" w:eastAsia="en-US"/>
        </w:rPr>
      </w:pPr>
      <w:bookmarkStart w:id="10" w:name="_Hlk170898266"/>
    </w:p>
    <w:p w:rsidR="004F104F" w:rsidRPr="0061604D" w:rsidRDefault="004F104F" w:rsidP="004F104F">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4F104F" w:rsidRDefault="004F104F" w:rsidP="004F104F">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заявителя определяется положение в следующей матрице:</w:t>
      </w:r>
    </w:p>
    <w:tbl>
      <w:tblPr>
        <w:tblW w:w="9776" w:type="dxa"/>
        <w:jc w:val="center"/>
        <w:tblLayout w:type="fixed"/>
        <w:tblLook w:val="04A0" w:firstRow="1" w:lastRow="0" w:firstColumn="1" w:lastColumn="0" w:noHBand="0" w:noVBand="1"/>
      </w:tblPr>
      <w:tblGrid>
        <w:gridCol w:w="1555"/>
        <w:gridCol w:w="1027"/>
        <w:gridCol w:w="1100"/>
        <w:gridCol w:w="992"/>
        <w:gridCol w:w="992"/>
        <w:gridCol w:w="1027"/>
        <w:gridCol w:w="1028"/>
        <w:gridCol w:w="1028"/>
        <w:gridCol w:w="1027"/>
      </w:tblGrid>
      <w:tr w:rsidR="004F104F" w:rsidRPr="0084488F" w:rsidTr="0090511E">
        <w:trPr>
          <w:trHeight w:val="300"/>
          <w:jc w:val="center"/>
        </w:trPr>
        <w:tc>
          <w:tcPr>
            <w:tcW w:w="9776"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104F" w:rsidRPr="00F16A03" w:rsidRDefault="004F104F" w:rsidP="0090511E">
            <w:pPr>
              <w:spacing w:line="360" w:lineRule="exact"/>
              <w:jc w:val="center"/>
              <w:rPr>
                <w:rFonts w:ascii="Franklin Gothic Book" w:hAnsi="Franklin Gothic Book"/>
                <w:b/>
                <w:bCs/>
                <w:color w:val="000000"/>
                <w:lang w:val="ru-RU"/>
              </w:rPr>
            </w:pPr>
            <w:r w:rsidRPr="00F16A03">
              <w:rPr>
                <w:rFonts w:ascii="Franklin Gothic Book" w:hAnsi="Franklin Gothic Book"/>
                <w:b/>
                <w:bCs/>
                <w:color w:val="000000"/>
                <w:lang w:val="ru-RU"/>
              </w:rPr>
              <w:t>Оценка по 8-ми моделям, сумма баллов по среднему значению за 3 года</w:t>
            </w:r>
          </w:p>
        </w:tc>
      </w:tr>
      <w:tr w:rsidR="004F104F" w:rsidTr="0090511E">
        <w:trPr>
          <w:trHeight w:val="414"/>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104F" w:rsidRPr="00AE4AFD" w:rsidRDefault="004F104F" w:rsidP="0090511E">
            <w:pPr>
              <w:spacing w:line="360" w:lineRule="exact"/>
              <w:jc w:val="center"/>
              <w:rPr>
                <w:rFonts w:ascii="Franklin Gothic Book" w:hAnsi="Franklin Gothic Book"/>
                <w:b/>
                <w:bCs/>
                <w:color w:val="000000"/>
              </w:rPr>
            </w:pPr>
            <w:r w:rsidRPr="00AE4AFD">
              <w:rPr>
                <w:rFonts w:ascii="Franklin Gothic Book" w:hAnsi="Franklin Gothic Book"/>
                <w:b/>
                <w:bCs/>
                <w:color w:val="000000"/>
              </w:rPr>
              <w:t>0</w:t>
            </w:r>
          </w:p>
        </w:tc>
        <w:tc>
          <w:tcPr>
            <w:tcW w:w="1027" w:type="dxa"/>
            <w:tcBorders>
              <w:top w:val="single" w:sz="4" w:space="0" w:color="auto"/>
              <w:left w:val="nil"/>
              <w:bottom w:val="single" w:sz="4" w:space="0" w:color="auto"/>
              <w:right w:val="single" w:sz="4" w:space="0" w:color="auto"/>
            </w:tcBorders>
            <w:shd w:val="clear" w:color="auto" w:fill="auto"/>
            <w:noWrap/>
            <w:vAlign w:val="center"/>
            <w:hideMark/>
          </w:tcPr>
          <w:p w:rsidR="004F104F" w:rsidRPr="00AE4AFD" w:rsidRDefault="004F104F" w:rsidP="0090511E">
            <w:pPr>
              <w:spacing w:line="360" w:lineRule="exact"/>
              <w:jc w:val="center"/>
              <w:rPr>
                <w:rFonts w:ascii="Franklin Gothic Book" w:hAnsi="Franklin Gothic Book"/>
                <w:b/>
                <w:bCs/>
                <w:color w:val="000000"/>
              </w:rPr>
            </w:pPr>
            <w:r w:rsidRPr="00AE4AFD">
              <w:rPr>
                <w:rFonts w:ascii="Franklin Gothic Book" w:hAnsi="Franklin Gothic Book"/>
                <w:b/>
                <w:bCs/>
                <w:color w:val="000000"/>
              </w:rPr>
              <w:t>1</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rsidR="004F104F" w:rsidRPr="00AE4AFD" w:rsidRDefault="004F104F" w:rsidP="0090511E">
            <w:pPr>
              <w:spacing w:line="360" w:lineRule="exact"/>
              <w:jc w:val="center"/>
              <w:rPr>
                <w:rFonts w:ascii="Franklin Gothic Book" w:hAnsi="Franklin Gothic Book"/>
                <w:b/>
                <w:bCs/>
                <w:color w:val="000000"/>
              </w:rPr>
            </w:pPr>
            <w:r w:rsidRPr="00AE4AFD">
              <w:rPr>
                <w:rFonts w:ascii="Franklin Gothic Book" w:hAnsi="Franklin Gothic Book"/>
                <w:b/>
                <w:bCs/>
                <w:color w:val="000000"/>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104F" w:rsidRPr="00AE4AFD" w:rsidRDefault="004F104F" w:rsidP="0090511E">
            <w:pPr>
              <w:spacing w:line="360" w:lineRule="exact"/>
              <w:jc w:val="center"/>
              <w:rPr>
                <w:rFonts w:ascii="Franklin Gothic Book" w:hAnsi="Franklin Gothic Book"/>
                <w:b/>
                <w:bCs/>
                <w:color w:val="000000"/>
              </w:rPr>
            </w:pPr>
            <w:r w:rsidRPr="00AE4AFD">
              <w:rPr>
                <w:rFonts w:ascii="Franklin Gothic Book" w:hAnsi="Franklin Gothic Book"/>
                <w:b/>
                <w:bCs/>
                <w:color w:val="000000"/>
              </w:rPr>
              <w:t>3</w:t>
            </w:r>
          </w:p>
        </w:tc>
        <w:tc>
          <w:tcPr>
            <w:tcW w:w="992" w:type="dxa"/>
            <w:tcBorders>
              <w:top w:val="single" w:sz="4" w:space="0" w:color="auto"/>
              <w:left w:val="nil"/>
              <w:bottom w:val="single" w:sz="4" w:space="0" w:color="auto"/>
              <w:right w:val="single" w:sz="4" w:space="0" w:color="auto"/>
            </w:tcBorders>
            <w:vAlign w:val="center"/>
          </w:tcPr>
          <w:p w:rsidR="004F104F" w:rsidRPr="00AE4AFD" w:rsidRDefault="004F104F" w:rsidP="0090511E">
            <w:pPr>
              <w:spacing w:line="360" w:lineRule="exact"/>
              <w:jc w:val="center"/>
              <w:rPr>
                <w:rFonts w:ascii="Franklin Gothic Book" w:hAnsi="Franklin Gothic Book"/>
                <w:b/>
                <w:bCs/>
                <w:color w:val="000000"/>
              </w:rPr>
            </w:pPr>
            <w:r w:rsidRPr="00AE4AFD">
              <w:rPr>
                <w:rFonts w:ascii="Franklin Gothic Book" w:hAnsi="Franklin Gothic Book"/>
                <w:b/>
                <w:bCs/>
                <w:color w:val="000000"/>
              </w:rPr>
              <w:t>4</w:t>
            </w:r>
          </w:p>
        </w:tc>
        <w:tc>
          <w:tcPr>
            <w:tcW w:w="1027" w:type="dxa"/>
            <w:tcBorders>
              <w:top w:val="single" w:sz="4" w:space="0" w:color="auto"/>
              <w:left w:val="single" w:sz="4" w:space="0" w:color="auto"/>
              <w:bottom w:val="single" w:sz="4" w:space="0" w:color="auto"/>
              <w:right w:val="single" w:sz="4" w:space="0" w:color="auto"/>
            </w:tcBorders>
            <w:vAlign w:val="center"/>
          </w:tcPr>
          <w:p w:rsidR="004F104F" w:rsidRPr="00AE4AFD" w:rsidRDefault="004F104F" w:rsidP="0090511E">
            <w:pPr>
              <w:spacing w:line="360" w:lineRule="exact"/>
              <w:jc w:val="center"/>
              <w:rPr>
                <w:rFonts w:ascii="Franklin Gothic Book" w:hAnsi="Franklin Gothic Book"/>
                <w:b/>
                <w:bCs/>
                <w:color w:val="000000"/>
              </w:rPr>
            </w:pPr>
            <w:r w:rsidRPr="00AE4AFD">
              <w:rPr>
                <w:rFonts w:ascii="Franklin Gothic Book" w:hAnsi="Franklin Gothic Book"/>
                <w:b/>
                <w:bCs/>
                <w:color w:val="000000"/>
              </w:rPr>
              <w:t>5</w:t>
            </w:r>
          </w:p>
        </w:tc>
        <w:tc>
          <w:tcPr>
            <w:tcW w:w="1028" w:type="dxa"/>
            <w:tcBorders>
              <w:top w:val="single" w:sz="4" w:space="0" w:color="auto"/>
              <w:left w:val="single" w:sz="4" w:space="0" w:color="auto"/>
              <w:bottom w:val="single" w:sz="4" w:space="0" w:color="auto"/>
              <w:right w:val="single" w:sz="4" w:space="0" w:color="auto"/>
            </w:tcBorders>
            <w:vAlign w:val="center"/>
          </w:tcPr>
          <w:p w:rsidR="004F104F" w:rsidRPr="00AE4AFD" w:rsidRDefault="004F104F" w:rsidP="0090511E">
            <w:pPr>
              <w:spacing w:line="360" w:lineRule="exact"/>
              <w:jc w:val="center"/>
              <w:rPr>
                <w:rFonts w:ascii="Franklin Gothic Book" w:hAnsi="Franklin Gothic Book"/>
                <w:b/>
                <w:bCs/>
                <w:color w:val="000000"/>
              </w:rPr>
            </w:pPr>
            <w:r w:rsidRPr="00AE4AFD">
              <w:rPr>
                <w:rFonts w:ascii="Franklin Gothic Book" w:hAnsi="Franklin Gothic Book"/>
                <w:b/>
                <w:bCs/>
                <w:color w:val="000000"/>
              </w:rPr>
              <w:t>6</w:t>
            </w:r>
          </w:p>
        </w:tc>
        <w:tc>
          <w:tcPr>
            <w:tcW w:w="1028" w:type="dxa"/>
            <w:tcBorders>
              <w:top w:val="single" w:sz="4" w:space="0" w:color="auto"/>
              <w:left w:val="single" w:sz="4" w:space="0" w:color="auto"/>
              <w:bottom w:val="single" w:sz="4" w:space="0" w:color="auto"/>
              <w:right w:val="single" w:sz="4" w:space="0" w:color="auto"/>
            </w:tcBorders>
            <w:vAlign w:val="center"/>
          </w:tcPr>
          <w:p w:rsidR="004F104F" w:rsidRPr="00AE4AFD" w:rsidRDefault="004F104F" w:rsidP="0090511E">
            <w:pPr>
              <w:spacing w:line="360" w:lineRule="exact"/>
              <w:jc w:val="center"/>
              <w:rPr>
                <w:rFonts w:ascii="Franklin Gothic Book" w:hAnsi="Franklin Gothic Book"/>
                <w:b/>
                <w:bCs/>
                <w:color w:val="000000"/>
              </w:rPr>
            </w:pPr>
            <w:r w:rsidRPr="00AE4AFD">
              <w:rPr>
                <w:rFonts w:ascii="Franklin Gothic Book" w:hAnsi="Franklin Gothic Book"/>
                <w:b/>
                <w:bCs/>
                <w:color w:val="000000"/>
              </w:rPr>
              <w:t>7</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104F" w:rsidRPr="00AE4AFD" w:rsidRDefault="004F104F" w:rsidP="0090511E">
            <w:pPr>
              <w:spacing w:line="360" w:lineRule="exact"/>
              <w:jc w:val="center"/>
              <w:rPr>
                <w:rFonts w:ascii="Franklin Gothic Book" w:hAnsi="Franklin Gothic Book"/>
                <w:b/>
                <w:bCs/>
                <w:color w:val="000000"/>
              </w:rPr>
            </w:pPr>
            <w:r w:rsidRPr="00AE4AFD">
              <w:rPr>
                <w:rFonts w:ascii="Franklin Gothic Book" w:hAnsi="Franklin Gothic Book"/>
                <w:b/>
                <w:bCs/>
                <w:color w:val="000000"/>
              </w:rPr>
              <w:t>8</w:t>
            </w:r>
          </w:p>
        </w:tc>
      </w:tr>
      <w:tr w:rsidR="004F104F" w:rsidTr="0090511E">
        <w:trPr>
          <w:trHeight w:val="720"/>
          <w:jc w:val="center"/>
        </w:trPr>
        <w:tc>
          <w:tcPr>
            <w:tcW w:w="1555" w:type="dxa"/>
            <w:tcBorders>
              <w:top w:val="single" w:sz="4" w:space="0" w:color="auto"/>
              <w:left w:val="single" w:sz="4" w:space="0" w:color="auto"/>
              <w:bottom w:val="single" w:sz="4" w:space="0" w:color="auto"/>
              <w:right w:val="single" w:sz="4" w:space="0" w:color="auto"/>
            </w:tcBorders>
            <w:shd w:val="clear" w:color="auto" w:fill="FFB9B9"/>
            <w:noWrap/>
            <w:vAlign w:val="center"/>
          </w:tcPr>
          <w:p w:rsidR="004F104F" w:rsidRPr="00761033" w:rsidRDefault="004F104F" w:rsidP="0090511E">
            <w:pPr>
              <w:jc w:val="center"/>
              <w:rPr>
                <w:rFonts w:ascii="Franklin Gothic Book" w:hAnsi="Franklin Gothic Book"/>
                <w:color w:val="000000"/>
                <w:szCs w:val="24"/>
              </w:rPr>
            </w:pPr>
            <w:r w:rsidRPr="00F16A03">
              <w:rPr>
                <w:rFonts w:ascii="Franklin Gothic Book" w:hAnsi="Franklin Gothic Book"/>
                <w:color w:val="000000"/>
                <w:szCs w:val="24"/>
              </w:rPr>
              <w:t xml:space="preserve">не </w:t>
            </w:r>
            <w:r w:rsidRPr="004258D0">
              <w:rPr>
                <w:rFonts w:ascii="Franklin Gothic Book" w:hAnsi="Franklin Gothic Book"/>
                <w:color w:val="000000"/>
                <w:szCs w:val="24"/>
              </w:rPr>
              <w:t>соответствует</w:t>
            </w:r>
          </w:p>
        </w:tc>
        <w:tc>
          <w:tcPr>
            <w:tcW w:w="2127" w:type="dxa"/>
            <w:gridSpan w:val="2"/>
            <w:tcBorders>
              <w:top w:val="single" w:sz="4" w:space="0" w:color="auto"/>
              <w:left w:val="single" w:sz="4" w:space="0" w:color="auto"/>
              <w:bottom w:val="single" w:sz="4" w:space="0" w:color="auto"/>
              <w:right w:val="single" w:sz="4" w:space="0" w:color="auto"/>
            </w:tcBorders>
            <w:shd w:val="clear" w:color="auto" w:fill="FFFFB7"/>
            <w:vAlign w:val="center"/>
          </w:tcPr>
          <w:p w:rsidR="004F104F" w:rsidRPr="00F16A03" w:rsidRDefault="004F104F" w:rsidP="0090511E">
            <w:pPr>
              <w:jc w:val="center"/>
              <w:rPr>
                <w:rFonts w:ascii="Franklin Gothic Book" w:hAnsi="Franklin Gothic Book"/>
                <w:color w:val="000000"/>
                <w:szCs w:val="24"/>
              </w:rPr>
            </w:pPr>
            <w:r w:rsidRPr="001236D5">
              <w:rPr>
                <w:rFonts w:ascii="Franklin Gothic Book" w:hAnsi="Franklin Gothic Book"/>
                <w:color w:val="000000"/>
                <w:szCs w:val="24"/>
              </w:rPr>
              <w:t xml:space="preserve">дополнительное </w:t>
            </w:r>
            <w:r w:rsidRPr="00F16A03">
              <w:rPr>
                <w:rFonts w:ascii="Franklin Gothic Book" w:hAnsi="Franklin Gothic Book"/>
                <w:color w:val="000000"/>
                <w:szCs w:val="24"/>
              </w:rPr>
              <w:t>рассмотрение</w:t>
            </w:r>
          </w:p>
        </w:tc>
        <w:tc>
          <w:tcPr>
            <w:tcW w:w="6094" w:type="dxa"/>
            <w:gridSpan w:val="6"/>
            <w:tcBorders>
              <w:top w:val="single" w:sz="4" w:space="0" w:color="auto"/>
              <w:left w:val="single" w:sz="4" w:space="0" w:color="auto"/>
              <w:bottom w:val="single" w:sz="4" w:space="0" w:color="auto"/>
              <w:right w:val="single" w:sz="4" w:space="0" w:color="auto"/>
            </w:tcBorders>
            <w:shd w:val="clear" w:color="auto" w:fill="C9E7A7"/>
            <w:vAlign w:val="center"/>
          </w:tcPr>
          <w:p w:rsidR="004F104F" w:rsidRPr="00F16A03" w:rsidRDefault="004F104F" w:rsidP="0090511E">
            <w:pPr>
              <w:jc w:val="center"/>
              <w:rPr>
                <w:rFonts w:ascii="Franklin Gothic Book" w:hAnsi="Franklin Gothic Book"/>
                <w:color w:val="000000"/>
                <w:szCs w:val="24"/>
              </w:rPr>
            </w:pPr>
            <w:r w:rsidRPr="00F16A03">
              <w:rPr>
                <w:rFonts w:ascii="Franklin Gothic Book" w:hAnsi="Franklin Gothic Book"/>
                <w:color w:val="000000"/>
                <w:szCs w:val="24"/>
              </w:rPr>
              <w:t>соответствие требованию</w:t>
            </w:r>
          </w:p>
        </w:tc>
      </w:tr>
    </w:tbl>
    <w:p w:rsidR="004F104F" w:rsidRDefault="004F104F" w:rsidP="004F104F">
      <w:pPr>
        <w:spacing w:line="276" w:lineRule="auto"/>
        <w:ind w:firstLine="851"/>
        <w:contextualSpacing/>
        <w:jc w:val="both"/>
        <w:rPr>
          <w:rFonts w:ascii="Franklin Gothic Book" w:eastAsia="Calibri" w:hAnsi="Franklin Gothic Book"/>
          <w:sz w:val="24"/>
          <w:szCs w:val="24"/>
          <w:lang w:val="ru-RU" w:eastAsia="en-US"/>
        </w:rPr>
      </w:pPr>
    </w:p>
    <w:p w:rsidR="004F104F" w:rsidRPr="0061604D" w:rsidRDefault="004F104F" w:rsidP="004F104F">
      <w:pPr>
        <w:spacing w:line="276" w:lineRule="auto"/>
        <w:ind w:firstLine="709"/>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1. </w:t>
      </w:r>
      <w:r w:rsidRPr="0061604D">
        <w:rPr>
          <w:rFonts w:ascii="Franklin Gothic Book" w:eastAsia="Calibri" w:hAnsi="Franklin Gothic Book"/>
          <w:sz w:val="24"/>
          <w:szCs w:val="24"/>
          <w:lang w:val="ru-RU" w:eastAsia="en-US"/>
        </w:rPr>
        <w:t xml:space="preserve">Соответствие требованию (3 и более баллов) – </w:t>
      </w:r>
      <w:r>
        <w:rPr>
          <w:rFonts w:ascii="Franklin Gothic Book" w:eastAsia="Calibri" w:hAnsi="Franklin Gothic Book"/>
          <w:sz w:val="24"/>
          <w:szCs w:val="24"/>
          <w:lang w:val="ru-RU" w:eastAsia="en-US"/>
        </w:rPr>
        <w:t>финансовое состояние заявителя признается устойчивым,</w:t>
      </w:r>
      <w:r w:rsidRPr="00303594">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что группа проверки указывает в акте проверки.</w:t>
      </w:r>
    </w:p>
    <w:p w:rsidR="004F104F" w:rsidRPr="00F16A03" w:rsidRDefault="004F104F" w:rsidP="004F104F">
      <w:pPr>
        <w:spacing w:line="276" w:lineRule="auto"/>
        <w:ind w:firstLine="709"/>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2. </w:t>
      </w:r>
      <w:r w:rsidRPr="00F16A03">
        <w:rPr>
          <w:rFonts w:ascii="Franklin Gothic Book" w:eastAsia="Calibri" w:hAnsi="Franklin Gothic Book"/>
          <w:sz w:val="24"/>
          <w:szCs w:val="24"/>
          <w:lang w:val="ru-RU" w:eastAsia="en-US"/>
        </w:rPr>
        <w:t xml:space="preserve">Дополнительное рассмотрение (менее 3-х баллов) – на данном этапе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проверяется на предмет соответствия стабильност</w:t>
      </w:r>
      <w:r>
        <w:rPr>
          <w:rFonts w:ascii="Franklin Gothic Book" w:eastAsia="Calibri" w:hAnsi="Franklin Gothic Book"/>
          <w:sz w:val="24"/>
          <w:szCs w:val="24"/>
          <w:lang w:val="ru-RU" w:eastAsia="en-US"/>
        </w:rPr>
        <w:t>и</w:t>
      </w:r>
      <w:r w:rsidRPr="00F16A03">
        <w:rPr>
          <w:rFonts w:ascii="Franklin Gothic Book" w:eastAsia="Calibri" w:hAnsi="Franklin Gothic Book"/>
          <w:sz w:val="24"/>
          <w:szCs w:val="24"/>
          <w:lang w:val="ru-RU" w:eastAsia="en-US"/>
        </w:rPr>
        <w:t xml:space="preserve"> финансового состояния: в случае если динамика оценки по 8-ми моделям за последние 2 отчетных периода положительная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соответствует требованию. Если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не соответствует требованию – проводится проверка по пункту </w:t>
      </w:r>
      <w:r>
        <w:rPr>
          <w:rFonts w:ascii="Franklin Gothic Book" w:eastAsia="Calibri" w:hAnsi="Franklin Gothic Book"/>
          <w:sz w:val="24"/>
          <w:szCs w:val="24"/>
          <w:lang w:val="ru-RU" w:eastAsia="en-US"/>
        </w:rPr>
        <w:t>3</w:t>
      </w:r>
      <w:bookmarkStart w:id="11" w:name="_Hlk186018761"/>
      <w:r>
        <w:rPr>
          <w:rFonts w:ascii="Franklin Gothic Book" w:eastAsia="Calibri" w:hAnsi="Franklin Gothic Book"/>
          <w:sz w:val="24"/>
          <w:szCs w:val="24"/>
          <w:lang w:val="ru-RU" w:eastAsia="en-US"/>
        </w:rPr>
        <w:t>.</w:t>
      </w:r>
    </w:p>
    <w:p w:rsidR="004F104F" w:rsidRPr="007820B0" w:rsidRDefault="004F104F" w:rsidP="004F104F">
      <w:pPr>
        <w:pStyle w:val="affff"/>
        <w:numPr>
          <w:ilvl w:val="0"/>
          <w:numId w:val="39"/>
        </w:numPr>
        <w:spacing w:after="160" w:line="276" w:lineRule="auto"/>
        <w:ind w:left="0" w:firstLine="709"/>
        <w:contextualSpacing/>
        <w:jc w:val="both"/>
        <w:rPr>
          <w:rFonts w:ascii="Franklin Gothic Book" w:eastAsia="Calibri" w:hAnsi="Franklin Gothic Book"/>
          <w:sz w:val="24"/>
          <w:szCs w:val="24"/>
          <w:lang w:val="ru-RU" w:eastAsia="en-US"/>
        </w:rPr>
      </w:pPr>
      <w:r w:rsidRPr="007820B0">
        <w:rPr>
          <w:rFonts w:ascii="Franklin Gothic Book" w:eastAsia="Calibri" w:hAnsi="Franklin Gothic Book"/>
          <w:sz w:val="24"/>
          <w:szCs w:val="24"/>
          <w:lang w:val="ru-RU" w:eastAsia="en-US"/>
        </w:rPr>
        <w:t xml:space="preserve">В случае несоответствия требованиям по пункту 2 заявителю направляется запрос о предоставлении дополнительной информации по финансовому состоянию – развернутое пояснение, которое включает в себя расшифровку дебиторской и кредиторской задолженности, причину убыточности предприятия, расшифровку прочих доходов и расходов по отчету о финансовых результатах и прочие документы (план развития, план модернизации производственных мощностей, прогноз финансового состояния предприятия и т.д.). </w:t>
      </w:r>
      <w:r w:rsidRPr="007820B0">
        <w:rPr>
          <w:rFonts w:ascii="Franklin Gothic Book" w:eastAsia="Calibri" w:hAnsi="Franklin Gothic Book"/>
          <w:sz w:val="24"/>
          <w:szCs w:val="24"/>
          <w:lang w:val="ru-RU" w:eastAsia="en-US"/>
        </w:rPr>
        <w:br/>
        <w:t>По результатам рассмотрения полученного разъяснения и подтверждающих документов анализируется причина ухудшения финансового состояния и принимается решение о соответствии заявителя установленным требованиям в любом из следующих случаев:</w:t>
      </w:r>
    </w:p>
    <w:p w:rsidR="004F104F" w:rsidRPr="007820B0" w:rsidRDefault="004F104F" w:rsidP="004F104F">
      <w:pPr>
        <w:pStyle w:val="affff"/>
        <w:numPr>
          <w:ilvl w:val="0"/>
          <w:numId w:val="139"/>
        </w:numPr>
        <w:spacing w:after="160" w:line="276" w:lineRule="auto"/>
        <w:ind w:left="0" w:firstLine="709"/>
        <w:contextualSpacing/>
        <w:jc w:val="both"/>
        <w:rPr>
          <w:rFonts w:ascii="Franklin Gothic Book" w:eastAsia="Calibri" w:hAnsi="Franklin Gothic Book"/>
          <w:sz w:val="24"/>
          <w:szCs w:val="24"/>
          <w:lang w:val="ru-RU" w:eastAsia="en-US"/>
        </w:rPr>
      </w:pPr>
      <w:bookmarkStart w:id="12" w:name="_Hlk186017681"/>
      <w:r w:rsidRPr="007820B0">
        <w:rPr>
          <w:rFonts w:ascii="Franklin Gothic Book" w:eastAsia="Calibri" w:hAnsi="Franklin Gothic Book"/>
          <w:sz w:val="24"/>
          <w:szCs w:val="24"/>
          <w:lang w:val="ru-RU" w:eastAsia="en-US"/>
        </w:rPr>
        <w:t>документально подтвержден прирост основных средств в последнем отчетном периоде;</w:t>
      </w:r>
    </w:p>
    <w:p w:rsidR="004F104F" w:rsidRPr="007820B0" w:rsidRDefault="004F104F" w:rsidP="004F104F">
      <w:pPr>
        <w:pStyle w:val="affff"/>
        <w:widowControl w:val="0"/>
        <w:numPr>
          <w:ilvl w:val="0"/>
          <w:numId w:val="139"/>
        </w:numPr>
        <w:spacing w:line="276" w:lineRule="auto"/>
        <w:ind w:left="0" w:firstLine="709"/>
        <w:contextualSpacing/>
        <w:jc w:val="both"/>
        <w:rPr>
          <w:rFonts w:ascii="Franklin Gothic Book" w:eastAsia="Calibri" w:hAnsi="Franklin Gothic Book"/>
          <w:sz w:val="24"/>
          <w:szCs w:val="24"/>
          <w:lang w:val="ru-RU" w:eastAsia="en-US"/>
        </w:rPr>
      </w:pPr>
      <w:r w:rsidRPr="007820B0">
        <w:rPr>
          <w:rFonts w:ascii="Franklin Gothic Book" w:eastAsia="Calibri" w:hAnsi="Franklin Gothic Book"/>
          <w:sz w:val="24"/>
          <w:szCs w:val="24"/>
          <w:lang w:val="ru-RU" w:eastAsia="en-US"/>
        </w:rPr>
        <w:t>документально подтверждено наличие дебиторской задолженности (отсрочка платежа по поставленным товарам, выполненным работам, оказанным услугам, в случаях, когда оплата за такие товары, работы, услуги производится в следующий отчетный период, а затраты на производство работ или оказания услуг понесены в текущем отчетном периоде);</w:t>
      </w:r>
    </w:p>
    <w:p w:rsidR="004F104F" w:rsidRPr="007820B0" w:rsidRDefault="004F104F" w:rsidP="004F104F">
      <w:pPr>
        <w:pStyle w:val="affff"/>
        <w:widowControl w:val="0"/>
        <w:numPr>
          <w:ilvl w:val="0"/>
          <w:numId w:val="139"/>
        </w:numPr>
        <w:spacing w:line="276" w:lineRule="auto"/>
        <w:ind w:left="0" w:firstLine="709"/>
        <w:contextualSpacing/>
        <w:jc w:val="both"/>
        <w:rPr>
          <w:rFonts w:ascii="Franklin Gothic Book" w:eastAsia="Calibri" w:hAnsi="Franklin Gothic Book"/>
          <w:sz w:val="24"/>
          <w:szCs w:val="24"/>
          <w:lang w:val="ru-RU" w:eastAsia="en-US"/>
        </w:rPr>
      </w:pPr>
      <w:r w:rsidRPr="007820B0">
        <w:rPr>
          <w:rFonts w:ascii="Franklin Gothic Book" w:eastAsia="Calibri" w:hAnsi="Franklin Gothic Book"/>
          <w:sz w:val="24"/>
          <w:szCs w:val="24"/>
          <w:lang w:val="ru-RU" w:eastAsia="en-US"/>
        </w:rPr>
        <w:t>подтверждено использование заявителем заемных средств для исполнения договоров, оплата по которым будет производиться в следующий отчетный период;</w:t>
      </w:r>
    </w:p>
    <w:p w:rsidR="004F104F" w:rsidRPr="007820B0" w:rsidRDefault="004F104F" w:rsidP="004F104F">
      <w:pPr>
        <w:pStyle w:val="affff"/>
        <w:widowControl w:val="0"/>
        <w:numPr>
          <w:ilvl w:val="0"/>
          <w:numId w:val="139"/>
        </w:numPr>
        <w:spacing w:line="276" w:lineRule="auto"/>
        <w:ind w:left="0" w:firstLine="709"/>
        <w:contextualSpacing/>
        <w:jc w:val="both"/>
        <w:rPr>
          <w:rFonts w:ascii="Franklin Gothic Book" w:eastAsia="Calibri" w:hAnsi="Franklin Gothic Book"/>
          <w:sz w:val="24"/>
          <w:szCs w:val="24"/>
          <w:lang w:val="ru-RU" w:eastAsia="en-US"/>
        </w:rPr>
      </w:pPr>
      <w:r w:rsidRPr="007820B0">
        <w:rPr>
          <w:rFonts w:ascii="Franklin Gothic Book" w:eastAsia="Calibri" w:hAnsi="Franklin Gothic Book"/>
          <w:sz w:val="24"/>
          <w:szCs w:val="24"/>
          <w:lang w:val="ru-RU" w:eastAsia="en-US"/>
        </w:rPr>
        <w:t xml:space="preserve">представлены иные документы и сведения, объективно и достоверно свидетельствующие об ожидаемом улучшении финансового состояния заявителя. </w:t>
      </w:r>
    </w:p>
    <w:bookmarkEnd w:id="12"/>
    <w:p w:rsidR="004F104F" w:rsidRPr="00F16A03" w:rsidRDefault="004F104F" w:rsidP="004F104F">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В случае непредоставления или отказа предоставить разъяснения – </w:t>
      </w:r>
      <w:r>
        <w:rPr>
          <w:rFonts w:ascii="Franklin Gothic Book" w:eastAsia="Calibri" w:hAnsi="Franklin Gothic Book"/>
          <w:sz w:val="24"/>
          <w:szCs w:val="24"/>
          <w:lang w:val="ru-RU" w:eastAsia="en-US"/>
        </w:rPr>
        <w:t>зая</w:t>
      </w:r>
      <w:r w:rsidR="0084488F">
        <w:rPr>
          <w:rFonts w:ascii="Franklin Gothic Book" w:eastAsia="Calibri" w:hAnsi="Franklin Gothic Book"/>
          <w:sz w:val="24"/>
          <w:szCs w:val="24"/>
          <w:lang w:val="ru-RU" w:eastAsia="en-US"/>
        </w:rPr>
        <w:t>в</w:t>
      </w:r>
      <w:r>
        <w:rPr>
          <w:rFonts w:ascii="Franklin Gothic Book" w:eastAsia="Calibri" w:hAnsi="Franklin Gothic Book"/>
          <w:sz w:val="24"/>
          <w:szCs w:val="24"/>
          <w:lang w:val="ru-RU" w:eastAsia="en-US"/>
        </w:rPr>
        <w:t>итель</w:t>
      </w:r>
      <w:r w:rsidRPr="00F16A03">
        <w:rPr>
          <w:rFonts w:ascii="Franklin Gothic Book" w:eastAsia="Calibri" w:hAnsi="Franklin Gothic Book"/>
          <w:sz w:val="24"/>
          <w:szCs w:val="24"/>
          <w:lang w:val="ru-RU" w:eastAsia="en-US"/>
        </w:rPr>
        <w:t xml:space="preserve"> не соответствует требовани</w:t>
      </w:r>
      <w:r>
        <w:rPr>
          <w:rFonts w:ascii="Franklin Gothic Book" w:eastAsia="Calibri" w:hAnsi="Franklin Gothic Book"/>
          <w:sz w:val="24"/>
          <w:szCs w:val="24"/>
          <w:lang w:val="ru-RU" w:eastAsia="en-US"/>
        </w:rPr>
        <w:t>ям</w:t>
      </w:r>
      <w:r w:rsidRPr="00F16A03">
        <w:rPr>
          <w:rFonts w:ascii="Franklin Gothic Book" w:eastAsia="Calibri" w:hAnsi="Franklin Gothic Book"/>
          <w:sz w:val="24"/>
          <w:szCs w:val="24"/>
          <w:lang w:val="ru-RU" w:eastAsia="en-US"/>
        </w:rPr>
        <w:t>.</w:t>
      </w:r>
    </w:p>
    <w:bookmarkEnd w:id="11"/>
    <w:p w:rsidR="004F104F" w:rsidRPr="00F16A03" w:rsidRDefault="004F104F" w:rsidP="004F104F">
      <w:pPr>
        <w:widowControl w:val="0"/>
        <w:numPr>
          <w:ilvl w:val="0"/>
          <w:numId w:val="39"/>
        </w:numPr>
        <w:spacing w:line="276" w:lineRule="auto"/>
        <w:ind w:left="0" w:firstLine="709"/>
        <w:contextualSpacing/>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0 баллов </w:t>
      </w:r>
      <w:r>
        <w:rPr>
          <w:rFonts w:ascii="Franklin Gothic Book" w:eastAsia="Calibri" w:hAnsi="Franklin Gothic Book"/>
          <w:sz w:val="24"/>
          <w:szCs w:val="24"/>
          <w:lang w:val="ru-RU" w:eastAsia="en-US"/>
        </w:rPr>
        <w:t>–</w:t>
      </w:r>
      <w:r w:rsidRPr="00F16A03">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 xml:space="preserve">заявитель </w:t>
      </w:r>
      <w:r w:rsidRPr="00F16A03">
        <w:rPr>
          <w:rFonts w:ascii="Franklin Gothic Book" w:eastAsia="Calibri" w:hAnsi="Franklin Gothic Book"/>
          <w:sz w:val="24"/>
          <w:szCs w:val="24"/>
          <w:lang w:val="ru-RU" w:eastAsia="en-US"/>
        </w:rPr>
        <w:t>не соответствует требованию.</w:t>
      </w:r>
    </w:p>
    <w:p w:rsidR="004F104F" w:rsidRDefault="004F104F" w:rsidP="004F104F">
      <w:pPr>
        <w:widowControl w:val="0"/>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w:t>
      </w:r>
      <w:r w:rsidRPr="0061604D">
        <w:rPr>
          <w:rFonts w:ascii="Franklin Gothic Book" w:eastAsia="Calibri" w:hAnsi="Franklin Gothic Book"/>
          <w:sz w:val="24"/>
          <w:szCs w:val="24"/>
          <w:lang w:val="ru-RU" w:eastAsia="en-US"/>
        </w:rPr>
        <w:lastRenderedPageBreak/>
        <w:t>бухгалтерской (финансовой) отчетности (https://bo.nalog.ru/), а также материалов, предоставленных заявителем в составе заявки на ПКО.</w:t>
      </w:r>
    </w:p>
    <w:p w:rsidR="004F104F" w:rsidRPr="0061604D" w:rsidRDefault="004F104F" w:rsidP="004F104F">
      <w:pPr>
        <w:spacing w:line="276" w:lineRule="auto"/>
        <w:ind w:firstLine="709"/>
        <w:jc w:val="both"/>
        <w:rPr>
          <w:rFonts w:ascii="Franklin Gothic Book" w:eastAsia="Calibri" w:hAnsi="Franklin Gothic Book"/>
          <w:sz w:val="24"/>
          <w:szCs w:val="24"/>
          <w:lang w:val="ru-RU" w:eastAsia="en-US"/>
        </w:rPr>
      </w:pPr>
    </w:p>
    <w:p w:rsidR="004F104F" w:rsidRPr="0061604D" w:rsidRDefault="004F104F" w:rsidP="004F104F">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4F104F" w:rsidRDefault="004F104F" w:rsidP="004F104F">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r w:rsidRPr="003A530B">
        <w:rPr>
          <w:rFonts w:ascii="Franklin Gothic Book" w:eastAsia="Calibri" w:hAnsi="Franklin Gothic Book"/>
          <w:sz w:val="24"/>
          <w:szCs w:val="24"/>
          <w:lang w:val="ru-RU" w:eastAsia="en-US"/>
        </w:rPr>
        <w:t xml:space="preserve">Такие </w:t>
      </w:r>
      <w:r>
        <w:rPr>
          <w:rFonts w:ascii="Franklin Gothic Book" w:eastAsia="Calibri" w:hAnsi="Franklin Gothic Book"/>
          <w:sz w:val="24"/>
          <w:szCs w:val="24"/>
          <w:lang w:val="ru-RU" w:eastAsia="en-US"/>
        </w:rPr>
        <w:t>заявители</w:t>
      </w:r>
      <w:r w:rsidRPr="003A530B">
        <w:rPr>
          <w:rFonts w:ascii="Franklin Gothic Book" w:eastAsia="Calibri" w:hAnsi="Franklin Gothic Book"/>
          <w:sz w:val="24"/>
          <w:szCs w:val="24"/>
          <w:lang w:val="ru-RU" w:eastAsia="en-US"/>
        </w:rPr>
        <w:t xml:space="preserve"> не </w:t>
      </w:r>
      <w:r>
        <w:rPr>
          <w:rFonts w:ascii="Franklin Gothic Book" w:eastAsia="Calibri" w:hAnsi="Franklin Gothic Book"/>
          <w:sz w:val="24"/>
          <w:szCs w:val="24"/>
          <w:lang w:val="ru-RU" w:eastAsia="en-US"/>
        </w:rPr>
        <w:t xml:space="preserve">соответствуют требованиям </w:t>
      </w:r>
      <w:r w:rsidRPr="003A530B">
        <w:rPr>
          <w:rFonts w:ascii="Franklin Gothic Book" w:eastAsia="Calibri" w:hAnsi="Franklin Gothic Book"/>
          <w:sz w:val="24"/>
          <w:szCs w:val="24"/>
          <w:lang w:val="ru-RU" w:eastAsia="en-US"/>
        </w:rPr>
        <w:t xml:space="preserve">при наличии вступившего в законную силу судебного решения о признании </w:t>
      </w:r>
      <w:r>
        <w:rPr>
          <w:rFonts w:ascii="Franklin Gothic Book" w:eastAsia="Calibri" w:hAnsi="Franklin Gothic Book"/>
          <w:sz w:val="24"/>
          <w:szCs w:val="24"/>
          <w:lang w:val="ru-RU" w:eastAsia="en-US"/>
        </w:rPr>
        <w:t>заявителя</w:t>
      </w:r>
      <w:r w:rsidRPr="003A530B">
        <w:rPr>
          <w:rFonts w:ascii="Franklin Gothic Book" w:eastAsia="Calibri" w:hAnsi="Franklin Gothic Book"/>
          <w:sz w:val="24"/>
          <w:szCs w:val="24"/>
          <w:lang w:val="ru-RU" w:eastAsia="en-US"/>
        </w:rPr>
        <w:t xml:space="preserve"> банкротом (на основании информации из Единого федерального реестра сведений о банкротстве (https://bankrot.fedresurs.ru).</w:t>
      </w:r>
    </w:p>
    <w:p w:rsidR="004F104F" w:rsidRDefault="004F104F" w:rsidP="004F104F">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по которым отсутствуют сведения о состоянии индекса СПАРК ИФР, осуществляется </w:t>
      </w:r>
      <w:bookmarkStart w:id="13" w:name="_Hlk170892243"/>
      <w:r w:rsidRPr="0061604D">
        <w:rPr>
          <w:rFonts w:ascii="Franklin Gothic Book" w:eastAsia="Calibri" w:hAnsi="Franklin Gothic Book"/>
          <w:sz w:val="24"/>
          <w:szCs w:val="24"/>
          <w:lang w:val="ru-RU" w:eastAsia="en-US"/>
        </w:rPr>
        <w:t xml:space="preserve">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w:t>
      </w:r>
      <w:r>
        <w:rPr>
          <w:rFonts w:ascii="Franklin Gothic Book" w:eastAsia="Calibri" w:hAnsi="Franklin Gothic Book"/>
          <w:sz w:val="24"/>
          <w:szCs w:val="24"/>
          <w:lang w:val="ru-RU" w:eastAsia="en-US"/>
        </w:rPr>
        <w:br/>
      </w:r>
      <w:r w:rsidRPr="0061604D">
        <w:rPr>
          <w:rFonts w:ascii="Franklin Gothic Book" w:eastAsia="Calibri" w:hAnsi="Franklin Gothic Book"/>
          <w:sz w:val="24"/>
          <w:szCs w:val="24"/>
          <w:lang w:val="ru-RU" w:eastAsia="en-US"/>
        </w:rPr>
        <w:t>8-ми финансовых моделей</w:t>
      </w:r>
      <w:bookmarkEnd w:id="13"/>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0"/>
    <w:p w:rsidR="004F104F" w:rsidRPr="0061604D" w:rsidRDefault="004F104F" w:rsidP="004F104F">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4F104F" w:rsidRPr="0061604D" w:rsidRDefault="004F104F" w:rsidP="004F104F">
      <w:pPr>
        <w:spacing w:line="276" w:lineRule="auto"/>
        <w:ind w:firstLine="709"/>
        <w:jc w:val="both"/>
        <w:rPr>
          <w:rFonts w:ascii="Franklin Gothic Book" w:eastAsia="Calibri" w:hAnsi="Franklin Gothic Book"/>
          <w:sz w:val="24"/>
          <w:szCs w:val="24"/>
          <w:lang w:val="ru-RU" w:eastAsia="en-US"/>
        </w:rPr>
      </w:pPr>
    </w:p>
    <w:p w:rsidR="004F104F" w:rsidRPr="0061604D" w:rsidRDefault="004F104F" w:rsidP="004F104F">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4F104F" w:rsidRPr="0061604D" w:rsidRDefault="004F104F" w:rsidP="004F104F">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4F104F" w:rsidRPr="0061604D" w:rsidRDefault="004F104F" w:rsidP="004F104F">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103"/>
        <w:gridCol w:w="2808"/>
        <w:gridCol w:w="4284"/>
      </w:tblGrid>
      <w:tr w:rsidR="004F104F" w:rsidRPr="0061604D" w:rsidTr="0090511E">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4F104F" w:rsidRPr="0061604D" w:rsidTr="0090511E">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4F104F" w:rsidRPr="0061604D" w:rsidRDefault="004F104F" w:rsidP="0090511E">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4F104F" w:rsidRPr="0061604D" w:rsidRDefault="004F104F" w:rsidP="0090511E">
            <w:pPr>
              <w:rPr>
                <w:rFonts w:ascii="Franklin Gothic Book" w:hAnsi="Franklin Gothic Book"/>
                <w:lang w:val="ru-RU"/>
              </w:rPr>
            </w:pPr>
          </w:p>
        </w:tc>
      </w:tr>
      <w:tr w:rsidR="004F104F" w:rsidRPr="0061604D" w:rsidTr="0090511E">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3</w:t>
            </w:r>
          </w:p>
        </w:tc>
      </w:tr>
      <w:tr w:rsidR="004F104F" w:rsidRPr="0061604D" w:rsidTr="0090511E">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4F104F" w:rsidRPr="0061604D" w:rsidTr="0090511E">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4F104F" w:rsidRPr="0084488F" w:rsidTr="0090511E">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4F104F" w:rsidRPr="0061604D" w:rsidTr="0090511E">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стр.2400 / стр.1300</w:t>
            </w:r>
          </w:p>
        </w:tc>
      </w:tr>
      <w:tr w:rsidR="004F104F" w:rsidRPr="0061604D" w:rsidTr="0090511E">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стр.2400 / стр.2110</w:t>
            </w:r>
          </w:p>
        </w:tc>
      </w:tr>
    </w:tbl>
    <w:p w:rsidR="004F104F" w:rsidRPr="0061604D" w:rsidRDefault="004F104F" w:rsidP="004F104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p>
    <w:p w:rsidR="004F104F" w:rsidRPr="0061604D" w:rsidRDefault="004F104F" w:rsidP="004F104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Заявитель получает 1 балл</w:t>
      </w:r>
    </w:p>
    <w:p w:rsidR="004F104F" w:rsidRPr="0061604D" w:rsidRDefault="004F104F" w:rsidP="004F104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Заявитель получает 0 баллов</w:t>
      </w:r>
    </w:p>
    <w:p w:rsidR="004F104F" w:rsidRDefault="004F104F" w:rsidP="004F104F">
      <w:pPr>
        <w:spacing w:line="360" w:lineRule="auto"/>
        <w:jc w:val="both"/>
        <w:rPr>
          <w:rFonts w:ascii="Franklin Gothic Book" w:eastAsia="Calibri" w:hAnsi="Franklin Gothic Book"/>
          <w:b/>
          <w:sz w:val="24"/>
          <w:szCs w:val="24"/>
          <w:u w:val="single"/>
          <w:lang w:val="ru-RU" w:eastAsia="en-US"/>
        </w:rPr>
      </w:pPr>
    </w:p>
    <w:p w:rsidR="004F104F" w:rsidRPr="0061604D" w:rsidRDefault="004F104F" w:rsidP="004F104F">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2.</w:t>
      </w:r>
    </w:p>
    <w:p w:rsidR="004F104F" w:rsidRPr="0061604D" w:rsidRDefault="004F104F" w:rsidP="004F104F">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2807"/>
        <w:gridCol w:w="2955"/>
        <w:gridCol w:w="4433"/>
      </w:tblGrid>
      <w:tr w:rsidR="004F104F" w:rsidRPr="0061604D" w:rsidTr="0090511E">
        <w:trPr>
          <w:trHeight w:val="30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4F104F" w:rsidRPr="006B55CF" w:rsidRDefault="004F104F" w:rsidP="0090511E">
            <w:pPr>
              <w:jc w:val="center"/>
              <w:rPr>
                <w:rFonts w:ascii="Franklin Gothic Book" w:hAnsi="Franklin Gothic Book"/>
                <w:sz w:val="22"/>
                <w:lang w:val="ru-RU"/>
              </w:rPr>
            </w:pPr>
            <w:r w:rsidRPr="006B55CF">
              <w:rPr>
                <w:rFonts w:ascii="Franklin Gothic Book" w:hAnsi="Franklin Gothic Book"/>
                <w:sz w:val="22"/>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4F104F" w:rsidRPr="006B55CF" w:rsidRDefault="004F104F" w:rsidP="0090511E">
            <w:pPr>
              <w:jc w:val="center"/>
              <w:rPr>
                <w:rFonts w:ascii="Franklin Gothic Book" w:hAnsi="Franklin Gothic Book"/>
                <w:sz w:val="22"/>
                <w:lang w:val="ru-RU"/>
              </w:rPr>
            </w:pPr>
            <w:r w:rsidRPr="006B55CF">
              <w:rPr>
                <w:rFonts w:ascii="Franklin Gothic Book" w:hAnsi="Franklin Gothic Book"/>
                <w:sz w:val="22"/>
                <w:lang w:val="ru-RU"/>
              </w:rPr>
              <w:t>Формула расчета</w:t>
            </w:r>
          </w:p>
        </w:tc>
      </w:tr>
      <w:tr w:rsidR="004F104F" w:rsidRPr="0061604D" w:rsidTr="0090511E">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3</w:t>
            </w:r>
          </w:p>
        </w:tc>
      </w:tr>
      <w:tr w:rsidR="004F104F" w:rsidRPr="0061604D" w:rsidTr="0090511E">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lastRenderedPageBreak/>
              <w:t>К1</w:t>
            </w:r>
          </w:p>
        </w:tc>
        <w:tc>
          <w:tcPr>
            <w:tcW w:w="1449" w:type="pct"/>
            <w:tcBorders>
              <w:top w:val="nil"/>
              <w:left w:val="nil"/>
              <w:bottom w:val="single" w:sz="4" w:space="0" w:color="auto"/>
              <w:right w:val="single" w:sz="4" w:space="0" w:color="auto"/>
            </w:tcBorders>
            <w:shd w:val="clear" w:color="auto" w:fill="auto"/>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4F104F" w:rsidRPr="0061604D" w:rsidTr="0090511E">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4F104F" w:rsidRPr="0061604D" w:rsidTr="0090511E">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стр.1370 / стр.1600</w:t>
            </w:r>
          </w:p>
        </w:tc>
      </w:tr>
      <w:tr w:rsidR="004F104F" w:rsidRPr="0061604D" w:rsidTr="0090511E">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4F104F" w:rsidRPr="0061604D" w:rsidRDefault="004F104F" w:rsidP="004F104F">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0,037, то Заявитель получает 1 балл</w:t>
      </w:r>
    </w:p>
    <w:p w:rsidR="004F104F" w:rsidRPr="0061604D" w:rsidRDefault="004F104F" w:rsidP="004F104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0,037, то Заявитель получает 0 баллов</w:t>
      </w:r>
    </w:p>
    <w:p w:rsidR="004F104F" w:rsidRPr="0061604D" w:rsidRDefault="004F104F" w:rsidP="004F104F">
      <w:pPr>
        <w:jc w:val="both"/>
        <w:rPr>
          <w:rFonts w:ascii="Franklin Gothic Book" w:eastAsia="Calibri" w:hAnsi="Franklin Gothic Book"/>
          <w:b/>
          <w:sz w:val="22"/>
          <w:szCs w:val="22"/>
          <w:lang w:val="ru-RU" w:eastAsia="en-US"/>
        </w:rPr>
      </w:pPr>
    </w:p>
    <w:p w:rsidR="004F104F" w:rsidRPr="0061604D" w:rsidRDefault="004F104F" w:rsidP="004F104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4F104F" w:rsidRPr="0061604D" w:rsidRDefault="004F104F" w:rsidP="004F104F">
      <w:pPr>
        <w:jc w:val="both"/>
        <w:rPr>
          <w:rFonts w:ascii="Franklin Gothic Book" w:eastAsia="Calibri" w:hAnsi="Franklin Gothic Book"/>
          <w:sz w:val="28"/>
          <w:szCs w:val="28"/>
          <w:lang w:val="ru-RU" w:eastAsia="en-US"/>
        </w:rPr>
      </w:pPr>
    </w:p>
    <w:p w:rsidR="004F104F" w:rsidRPr="0061604D" w:rsidRDefault="004F104F" w:rsidP="004F104F">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4F104F" w:rsidRPr="0061604D" w:rsidRDefault="004F104F" w:rsidP="004F104F">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244"/>
        <w:gridCol w:w="3263"/>
        <w:gridCol w:w="2688"/>
      </w:tblGrid>
      <w:tr w:rsidR="004F104F" w:rsidRPr="0061604D" w:rsidTr="0090511E">
        <w:trPr>
          <w:trHeight w:val="186"/>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104F" w:rsidRPr="006B55CF" w:rsidRDefault="004F104F" w:rsidP="0090511E">
            <w:pPr>
              <w:jc w:val="center"/>
              <w:rPr>
                <w:rFonts w:ascii="Franklin Gothic Book" w:hAnsi="Franklin Gothic Book"/>
                <w:sz w:val="22"/>
                <w:lang w:val="ru-RU"/>
              </w:rPr>
            </w:pPr>
            <w:r w:rsidRPr="006B55CF">
              <w:rPr>
                <w:rFonts w:ascii="Franklin Gothic Book" w:hAnsi="Franklin Gothic Book"/>
                <w:sz w:val="22"/>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4F104F" w:rsidRPr="006B55CF" w:rsidRDefault="004F104F" w:rsidP="0090511E">
            <w:pPr>
              <w:jc w:val="center"/>
              <w:rPr>
                <w:rFonts w:ascii="Franklin Gothic Book" w:hAnsi="Franklin Gothic Book"/>
                <w:sz w:val="22"/>
                <w:lang w:val="ru-RU"/>
              </w:rPr>
            </w:pPr>
            <w:r w:rsidRPr="006B55CF">
              <w:rPr>
                <w:rFonts w:ascii="Franklin Gothic Book" w:hAnsi="Franklin Gothic Book"/>
                <w:sz w:val="22"/>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4F104F" w:rsidRPr="006B55CF" w:rsidRDefault="004F104F" w:rsidP="0090511E">
            <w:pPr>
              <w:jc w:val="center"/>
              <w:rPr>
                <w:rFonts w:ascii="Franklin Gothic Book" w:hAnsi="Franklin Gothic Book"/>
                <w:sz w:val="22"/>
                <w:lang w:val="ru-RU"/>
              </w:rPr>
            </w:pPr>
            <w:r w:rsidRPr="006B55CF">
              <w:rPr>
                <w:rFonts w:ascii="Franklin Gothic Book" w:hAnsi="Franklin Gothic Book"/>
                <w:sz w:val="22"/>
                <w:lang w:val="ru-RU"/>
              </w:rPr>
              <w:t>Формула</w:t>
            </w:r>
          </w:p>
        </w:tc>
      </w:tr>
      <w:tr w:rsidR="004F104F" w:rsidRPr="0061604D" w:rsidTr="0090511E">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3</w:t>
            </w:r>
          </w:p>
        </w:tc>
      </w:tr>
      <w:tr w:rsidR="004F104F" w:rsidRPr="0061604D" w:rsidTr="0090511E">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4F104F" w:rsidRPr="0061604D" w:rsidTr="0090511E">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4F104F" w:rsidRPr="0084488F" w:rsidTr="0090511E">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4F104F" w:rsidRPr="0061604D" w:rsidTr="0090511E">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стр.2400/стр.2110</w:t>
            </w:r>
          </w:p>
        </w:tc>
      </w:tr>
      <w:tr w:rsidR="004F104F" w:rsidRPr="0061604D" w:rsidTr="0090511E">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стр.2400/стр.1300</w:t>
            </w:r>
          </w:p>
        </w:tc>
      </w:tr>
    </w:tbl>
    <w:p w:rsidR="004F104F" w:rsidRPr="0061604D" w:rsidRDefault="004F104F" w:rsidP="004F104F">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4F104F" w:rsidRPr="0061604D" w:rsidRDefault="004F104F" w:rsidP="004F104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 1, то Заявитель получает 1 балл</w:t>
      </w:r>
    </w:p>
    <w:p w:rsidR="004F104F" w:rsidRPr="0061604D" w:rsidRDefault="004F104F" w:rsidP="004F104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&lt;1, то Заявитель получает 0 баллов</w:t>
      </w:r>
    </w:p>
    <w:p w:rsidR="004F104F" w:rsidRPr="0061604D" w:rsidRDefault="004F104F" w:rsidP="004F104F">
      <w:pPr>
        <w:spacing w:line="360" w:lineRule="auto"/>
        <w:jc w:val="both"/>
        <w:rPr>
          <w:rFonts w:ascii="Franklin Gothic Book" w:eastAsia="Calibri" w:hAnsi="Franklin Gothic Book"/>
          <w:b/>
          <w:sz w:val="24"/>
          <w:szCs w:val="24"/>
          <w:u w:val="single"/>
          <w:lang w:val="ru-RU" w:eastAsia="en-US"/>
        </w:rPr>
      </w:pPr>
    </w:p>
    <w:p w:rsidR="004F104F" w:rsidRPr="0061604D" w:rsidRDefault="004F104F" w:rsidP="004F104F">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4F104F" w:rsidRPr="0061604D" w:rsidRDefault="004F104F" w:rsidP="004F104F">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4762"/>
        <w:gridCol w:w="4017"/>
      </w:tblGrid>
      <w:tr w:rsidR="004F104F" w:rsidRPr="0061604D" w:rsidTr="0090511E">
        <w:trPr>
          <w:trHeight w:val="243"/>
        </w:trPr>
        <w:tc>
          <w:tcPr>
            <w:tcW w:w="694" w:type="pct"/>
            <w:shd w:val="clear" w:color="auto" w:fill="auto"/>
            <w:noWrap/>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shd w:val="clear" w:color="auto" w:fill="auto"/>
            <w:noWrap/>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Расчет</w:t>
            </w:r>
          </w:p>
        </w:tc>
        <w:tc>
          <w:tcPr>
            <w:tcW w:w="1970" w:type="pct"/>
            <w:shd w:val="clear" w:color="auto" w:fill="auto"/>
            <w:noWrap/>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Формула</w:t>
            </w:r>
          </w:p>
        </w:tc>
      </w:tr>
      <w:tr w:rsidR="004F104F" w:rsidRPr="0061604D" w:rsidTr="0090511E">
        <w:trPr>
          <w:trHeight w:val="221"/>
        </w:trPr>
        <w:tc>
          <w:tcPr>
            <w:tcW w:w="694" w:type="pct"/>
            <w:shd w:val="clear" w:color="auto" w:fill="auto"/>
            <w:noWrap/>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1</w:t>
            </w:r>
          </w:p>
        </w:tc>
        <w:tc>
          <w:tcPr>
            <w:tcW w:w="2335" w:type="pct"/>
            <w:shd w:val="clear" w:color="auto" w:fill="auto"/>
            <w:noWrap/>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2</w:t>
            </w:r>
          </w:p>
        </w:tc>
        <w:tc>
          <w:tcPr>
            <w:tcW w:w="1970" w:type="pct"/>
            <w:shd w:val="clear" w:color="auto" w:fill="auto"/>
            <w:noWrap/>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3</w:t>
            </w:r>
          </w:p>
        </w:tc>
      </w:tr>
      <w:tr w:rsidR="004F104F" w:rsidRPr="0061604D" w:rsidTr="0090511E">
        <w:trPr>
          <w:trHeight w:val="540"/>
        </w:trPr>
        <w:tc>
          <w:tcPr>
            <w:tcW w:w="694" w:type="pct"/>
            <w:shd w:val="clear" w:color="auto" w:fill="auto"/>
            <w:noWrap/>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К1</w:t>
            </w:r>
          </w:p>
        </w:tc>
        <w:tc>
          <w:tcPr>
            <w:tcW w:w="2335" w:type="pct"/>
            <w:shd w:val="clear" w:color="auto" w:fill="auto"/>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shd w:val="clear" w:color="auto" w:fill="auto"/>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4F104F" w:rsidRPr="0061604D" w:rsidTr="0090511E">
        <w:trPr>
          <w:trHeight w:val="540"/>
        </w:trPr>
        <w:tc>
          <w:tcPr>
            <w:tcW w:w="694" w:type="pct"/>
            <w:shd w:val="clear" w:color="auto" w:fill="auto"/>
            <w:noWrap/>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К2</w:t>
            </w:r>
          </w:p>
        </w:tc>
        <w:tc>
          <w:tcPr>
            <w:tcW w:w="2335" w:type="pct"/>
            <w:shd w:val="clear" w:color="auto" w:fill="auto"/>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shd w:val="clear" w:color="auto" w:fill="auto"/>
            <w:noWrap/>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стр.2400/стр.1300</w:t>
            </w:r>
          </w:p>
        </w:tc>
      </w:tr>
      <w:tr w:rsidR="004F104F" w:rsidRPr="0061604D" w:rsidTr="0090511E">
        <w:trPr>
          <w:trHeight w:val="540"/>
        </w:trPr>
        <w:tc>
          <w:tcPr>
            <w:tcW w:w="694" w:type="pct"/>
            <w:shd w:val="clear" w:color="auto" w:fill="auto"/>
            <w:noWrap/>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К3</w:t>
            </w:r>
          </w:p>
        </w:tc>
        <w:tc>
          <w:tcPr>
            <w:tcW w:w="2335" w:type="pct"/>
            <w:shd w:val="clear" w:color="auto" w:fill="auto"/>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shd w:val="clear" w:color="auto" w:fill="auto"/>
            <w:noWrap/>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стр.2110/стр.1600</w:t>
            </w:r>
          </w:p>
        </w:tc>
      </w:tr>
      <w:tr w:rsidR="004F104F" w:rsidRPr="0061604D" w:rsidTr="0090511E">
        <w:trPr>
          <w:trHeight w:val="1151"/>
        </w:trPr>
        <w:tc>
          <w:tcPr>
            <w:tcW w:w="694" w:type="pct"/>
            <w:shd w:val="clear" w:color="auto" w:fill="auto"/>
            <w:noWrap/>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К4</w:t>
            </w:r>
          </w:p>
        </w:tc>
        <w:tc>
          <w:tcPr>
            <w:tcW w:w="2335" w:type="pct"/>
            <w:shd w:val="clear" w:color="auto" w:fill="auto"/>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shd w:val="clear" w:color="auto" w:fill="auto"/>
            <w:vAlign w:val="center"/>
            <w:hideMark/>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4F104F" w:rsidRPr="0061604D" w:rsidRDefault="004F104F" w:rsidP="004F104F">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4F104F" w:rsidRPr="0061604D" w:rsidRDefault="004F104F" w:rsidP="004F104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Заявитель получает 1 балл </w:t>
      </w:r>
    </w:p>
    <w:p w:rsidR="004F104F" w:rsidRPr="0061604D" w:rsidRDefault="004F104F" w:rsidP="004F104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 0,18, то Заявитель получает 0 баллов.</w:t>
      </w:r>
    </w:p>
    <w:p w:rsidR="004F104F" w:rsidRPr="0061604D" w:rsidRDefault="004F104F" w:rsidP="004F104F">
      <w:pPr>
        <w:jc w:val="both"/>
        <w:rPr>
          <w:rFonts w:ascii="Franklin Gothic Book" w:eastAsia="Calibri" w:hAnsi="Franklin Gothic Book"/>
          <w:sz w:val="28"/>
          <w:szCs w:val="28"/>
          <w:lang w:val="ru-RU" w:eastAsia="en-US"/>
        </w:rPr>
      </w:pPr>
    </w:p>
    <w:p w:rsidR="004F104F" w:rsidRDefault="004F104F" w:rsidP="004F104F">
      <w:pPr>
        <w:spacing w:line="360" w:lineRule="auto"/>
        <w:ind w:firstLine="709"/>
        <w:jc w:val="center"/>
        <w:rPr>
          <w:rFonts w:ascii="Franklin Gothic Book" w:eastAsia="Calibri" w:hAnsi="Franklin Gothic Book"/>
          <w:b/>
          <w:sz w:val="24"/>
          <w:szCs w:val="28"/>
          <w:lang w:val="ru-RU" w:eastAsia="en-US"/>
        </w:rPr>
      </w:pPr>
    </w:p>
    <w:p w:rsidR="004F104F" w:rsidRPr="0061604D" w:rsidRDefault="004F104F" w:rsidP="004F104F">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lastRenderedPageBreak/>
        <w:t>Дополнительная проверка</w:t>
      </w:r>
    </w:p>
    <w:p w:rsidR="004F104F" w:rsidRPr="0061604D" w:rsidRDefault="004F104F" w:rsidP="004F104F">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4F104F" w:rsidRPr="0061604D" w:rsidRDefault="004F104F" w:rsidP="004F104F">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4F104F" w:rsidRPr="0061604D" w:rsidRDefault="004F104F" w:rsidP="004F104F">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9918" w:type="dxa"/>
        <w:tblLook w:val="04A0" w:firstRow="1" w:lastRow="0" w:firstColumn="1" w:lastColumn="0" w:noHBand="0" w:noVBand="1"/>
      </w:tblPr>
      <w:tblGrid>
        <w:gridCol w:w="1696"/>
        <w:gridCol w:w="4962"/>
        <w:gridCol w:w="3260"/>
      </w:tblGrid>
      <w:tr w:rsidR="004F104F" w:rsidRPr="0061604D" w:rsidTr="0090511E">
        <w:trPr>
          <w:trHeight w:val="163"/>
        </w:trPr>
        <w:tc>
          <w:tcPr>
            <w:tcW w:w="1696" w:type="dxa"/>
            <w:vAlign w:val="center"/>
          </w:tcPr>
          <w:p w:rsidR="004F104F" w:rsidRPr="0061604D" w:rsidRDefault="004F104F" w:rsidP="0090511E">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4962" w:type="dxa"/>
            <w:vAlign w:val="center"/>
          </w:tcPr>
          <w:p w:rsidR="004F104F" w:rsidRPr="0061604D" w:rsidRDefault="004F104F" w:rsidP="0090511E">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260" w:type="dxa"/>
            <w:vAlign w:val="center"/>
          </w:tcPr>
          <w:p w:rsidR="004F104F" w:rsidRPr="0061604D" w:rsidRDefault="004F104F" w:rsidP="0090511E">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4F104F" w:rsidRPr="0061604D" w:rsidTr="0090511E">
        <w:tc>
          <w:tcPr>
            <w:tcW w:w="1696" w:type="dxa"/>
            <w:vAlign w:val="center"/>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1</w:t>
            </w:r>
          </w:p>
        </w:tc>
        <w:tc>
          <w:tcPr>
            <w:tcW w:w="4962" w:type="dxa"/>
            <w:vAlign w:val="center"/>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2</w:t>
            </w:r>
          </w:p>
        </w:tc>
        <w:tc>
          <w:tcPr>
            <w:tcW w:w="3260" w:type="dxa"/>
            <w:vAlign w:val="center"/>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3</w:t>
            </w:r>
          </w:p>
        </w:tc>
      </w:tr>
      <w:tr w:rsidR="004F104F" w:rsidRPr="0061604D" w:rsidTr="0090511E">
        <w:tc>
          <w:tcPr>
            <w:tcW w:w="1696" w:type="dxa"/>
            <w:vAlign w:val="center"/>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X1</w:t>
            </w:r>
          </w:p>
        </w:tc>
        <w:tc>
          <w:tcPr>
            <w:tcW w:w="4962" w:type="dxa"/>
            <w:vAlign w:val="center"/>
          </w:tcPr>
          <w:p w:rsidR="004F104F" w:rsidRPr="0061604D" w:rsidRDefault="004F104F" w:rsidP="0090511E">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3260" w:type="dxa"/>
            <w:vAlign w:val="center"/>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4F104F" w:rsidRPr="0061604D" w:rsidTr="0090511E">
        <w:tc>
          <w:tcPr>
            <w:tcW w:w="1696" w:type="dxa"/>
            <w:vAlign w:val="center"/>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X2</w:t>
            </w:r>
          </w:p>
        </w:tc>
        <w:tc>
          <w:tcPr>
            <w:tcW w:w="4962" w:type="dxa"/>
            <w:vAlign w:val="center"/>
          </w:tcPr>
          <w:p w:rsidR="004F104F" w:rsidRPr="0061604D" w:rsidRDefault="004F104F" w:rsidP="0090511E">
            <w:pPr>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3260" w:type="dxa"/>
            <w:vAlign w:val="center"/>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стр.2400 / стр.1600</w:t>
            </w:r>
          </w:p>
        </w:tc>
      </w:tr>
      <w:tr w:rsidR="004F104F" w:rsidRPr="0061604D" w:rsidTr="0090511E">
        <w:tc>
          <w:tcPr>
            <w:tcW w:w="1696" w:type="dxa"/>
            <w:vAlign w:val="center"/>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X3</w:t>
            </w:r>
          </w:p>
        </w:tc>
        <w:tc>
          <w:tcPr>
            <w:tcW w:w="4962" w:type="dxa"/>
            <w:vAlign w:val="center"/>
          </w:tcPr>
          <w:p w:rsidR="004F104F" w:rsidRPr="0061604D" w:rsidRDefault="004F104F" w:rsidP="0090511E">
            <w:pPr>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3260" w:type="dxa"/>
            <w:vAlign w:val="center"/>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стр.2300 / стр.1600</w:t>
            </w:r>
          </w:p>
        </w:tc>
      </w:tr>
      <w:tr w:rsidR="004F104F" w:rsidRPr="0061604D" w:rsidTr="0090511E">
        <w:tc>
          <w:tcPr>
            <w:tcW w:w="1696" w:type="dxa"/>
            <w:vAlign w:val="center"/>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X4</w:t>
            </w:r>
          </w:p>
        </w:tc>
        <w:tc>
          <w:tcPr>
            <w:tcW w:w="4962" w:type="dxa"/>
            <w:vAlign w:val="center"/>
          </w:tcPr>
          <w:p w:rsidR="004F104F" w:rsidRPr="0061604D" w:rsidRDefault="004F104F" w:rsidP="0090511E">
            <w:pPr>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3260" w:type="dxa"/>
            <w:vAlign w:val="center"/>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стр.1300 / (стр.1400+стр.1500)</w:t>
            </w:r>
          </w:p>
        </w:tc>
      </w:tr>
      <w:tr w:rsidR="004F104F" w:rsidRPr="0061604D" w:rsidTr="0090511E">
        <w:tc>
          <w:tcPr>
            <w:tcW w:w="1696" w:type="dxa"/>
            <w:vAlign w:val="center"/>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X5</w:t>
            </w:r>
          </w:p>
        </w:tc>
        <w:tc>
          <w:tcPr>
            <w:tcW w:w="4962" w:type="dxa"/>
            <w:vAlign w:val="center"/>
          </w:tcPr>
          <w:p w:rsidR="004F104F" w:rsidRPr="0061604D" w:rsidRDefault="004F104F" w:rsidP="0090511E">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3260" w:type="dxa"/>
            <w:vAlign w:val="center"/>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стр.2110/стр.1600</w:t>
            </w:r>
          </w:p>
        </w:tc>
      </w:tr>
    </w:tbl>
    <w:p w:rsidR="004F104F" w:rsidRPr="0061604D" w:rsidRDefault="004F104F" w:rsidP="004F104F">
      <w:pPr>
        <w:spacing w:before="120"/>
        <w:jc w:val="both"/>
        <w:rPr>
          <w:rFonts w:ascii="Franklin Gothic Book" w:eastAsia="Calibri" w:hAnsi="Franklin Gothic Book"/>
          <w:b/>
          <w:sz w:val="22"/>
          <w:szCs w:val="22"/>
          <w:lang w:val="ru-RU" w:eastAsia="en-US"/>
        </w:rPr>
      </w:pPr>
      <w:bookmarkStart w:id="14" w:name="_Hlk170905850"/>
      <w:r w:rsidRPr="0061604D">
        <w:rPr>
          <w:rFonts w:ascii="Franklin Gothic Book" w:eastAsia="Calibri" w:hAnsi="Franklin Gothic Book"/>
          <w:b/>
          <w:sz w:val="22"/>
          <w:szCs w:val="22"/>
          <w:lang w:val="ru-RU" w:eastAsia="en-US"/>
        </w:rPr>
        <w:t>Если Z ≥ 1,23, то Заявитель получает 1 балл</w:t>
      </w:r>
    </w:p>
    <w:p w:rsidR="004F104F" w:rsidRDefault="004F104F" w:rsidP="004F104F">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Если Z &lt; 1,23, то Заявитель получает 0 баллов</w:t>
      </w:r>
      <w:bookmarkEnd w:id="14"/>
    </w:p>
    <w:p w:rsidR="004F104F" w:rsidRPr="003210C9" w:rsidRDefault="004F104F" w:rsidP="004F104F">
      <w:pPr>
        <w:jc w:val="both"/>
        <w:rPr>
          <w:rFonts w:ascii="Franklin Gothic Book" w:eastAsia="Calibri" w:hAnsi="Franklin Gothic Book"/>
          <w:sz w:val="22"/>
          <w:szCs w:val="22"/>
          <w:lang w:val="ru-RU" w:eastAsia="en-US"/>
        </w:rPr>
      </w:pPr>
    </w:p>
    <w:p w:rsidR="004F104F" w:rsidRPr="0061604D" w:rsidRDefault="004F104F" w:rsidP="004F104F">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4F104F" w:rsidRPr="0061604D" w:rsidRDefault="004F104F" w:rsidP="004F104F">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4F104F" w:rsidRPr="0061604D" w:rsidRDefault="004F104F" w:rsidP="004F104F">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9918" w:type="dxa"/>
        <w:tblLook w:val="04A0" w:firstRow="1" w:lastRow="0" w:firstColumn="1" w:lastColumn="0" w:noHBand="0" w:noVBand="1"/>
      </w:tblPr>
      <w:tblGrid>
        <w:gridCol w:w="1696"/>
        <w:gridCol w:w="4962"/>
        <w:gridCol w:w="3260"/>
      </w:tblGrid>
      <w:tr w:rsidR="004F104F" w:rsidRPr="0061604D" w:rsidTr="0090511E">
        <w:tc>
          <w:tcPr>
            <w:tcW w:w="1696" w:type="dxa"/>
            <w:vAlign w:val="center"/>
          </w:tcPr>
          <w:p w:rsidR="004F104F" w:rsidRPr="0061604D" w:rsidRDefault="004F104F" w:rsidP="0090511E">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4962" w:type="dxa"/>
            <w:vAlign w:val="center"/>
          </w:tcPr>
          <w:p w:rsidR="004F104F" w:rsidRPr="0061604D" w:rsidRDefault="004F104F" w:rsidP="0090511E">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260" w:type="dxa"/>
            <w:vAlign w:val="center"/>
          </w:tcPr>
          <w:p w:rsidR="004F104F" w:rsidRPr="0061604D" w:rsidRDefault="004F104F" w:rsidP="0090511E">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4F104F" w:rsidRPr="0061604D" w:rsidTr="0090511E">
        <w:tc>
          <w:tcPr>
            <w:tcW w:w="1696" w:type="dxa"/>
            <w:vAlign w:val="center"/>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1</w:t>
            </w:r>
          </w:p>
        </w:tc>
        <w:tc>
          <w:tcPr>
            <w:tcW w:w="4962" w:type="dxa"/>
            <w:vAlign w:val="center"/>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2</w:t>
            </w:r>
          </w:p>
        </w:tc>
        <w:tc>
          <w:tcPr>
            <w:tcW w:w="3260" w:type="dxa"/>
            <w:vAlign w:val="center"/>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3</w:t>
            </w:r>
          </w:p>
        </w:tc>
      </w:tr>
      <w:tr w:rsidR="004F104F" w:rsidRPr="0061604D" w:rsidTr="0090511E">
        <w:tc>
          <w:tcPr>
            <w:tcW w:w="1696" w:type="dxa"/>
            <w:vAlign w:val="center"/>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X1</w:t>
            </w:r>
          </w:p>
        </w:tc>
        <w:tc>
          <w:tcPr>
            <w:tcW w:w="4962" w:type="dxa"/>
            <w:vAlign w:val="center"/>
          </w:tcPr>
          <w:p w:rsidR="004F104F" w:rsidRPr="0061604D" w:rsidRDefault="004F104F" w:rsidP="0090511E">
            <w:pPr>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3260" w:type="dxa"/>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стр.2200/стр.1500</w:t>
            </w:r>
          </w:p>
        </w:tc>
      </w:tr>
      <w:tr w:rsidR="004F104F" w:rsidRPr="0061604D" w:rsidTr="0090511E">
        <w:tc>
          <w:tcPr>
            <w:tcW w:w="1696" w:type="dxa"/>
            <w:vAlign w:val="center"/>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X2</w:t>
            </w:r>
          </w:p>
        </w:tc>
        <w:tc>
          <w:tcPr>
            <w:tcW w:w="4962" w:type="dxa"/>
            <w:vAlign w:val="center"/>
          </w:tcPr>
          <w:p w:rsidR="004F104F" w:rsidRPr="0061604D" w:rsidRDefault="004F104F" w:rsidP="0090511E">
            <w:pPr>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3260" w:type="dxa"/>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4F104F" w:rsidRPr="0061604D" w:rsidTr="0090511E">
        <w:tc>
          <w:tcPr>
            <w:tcW w:w="1696" w:type="dxa"/>
            <w:vAlign w:val="center"/>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X3</w:t>
            </w:r>
          </w:p>
        </w:tc>
        <w:tc>
          <w:tcPr>
            <w:tcW w:w="4962" w:type="dxa"/>
            <w:vAlign w:val="center"/>
          </w:tcPr>
          <w:p w:rsidR="004F104F" w:rsidRPr="0061604D" w:rsidRDefault="004F104F" w:rsidP="0090511E">
            <w:pPr>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3260" w:type="dxa"/>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стр.1500/ стр.1600</w:t>
            </w:r>
          </w:p>
        </w:tc>
      </w:tr>
      <w:tr w:rsidR="004F104F" w:rsidRPr="0061604D" w:rsidTr="0090511E">
        <w:tc>
          <w:tcPr>
            <w:tcW w:w="1696" w:type="dxa"/>
            <w:vAlign w:val="center"/>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X4</w:t>
            </w:r>
          </w:p>
        </w:tc>
        <w:tc>
          <w:tcPr>
            <w:tcW w:w="4962" w:type="dxa"/>
            <w:vAlign w:val="center"/>
          </w:tcPr>
          <w:p w:rsidR="004F104F" w:rsidRPr="0061604D" w:rsidRDefault="004F104F" w:rsidP="0090511E">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3260" w:type="dxa"/>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стр.2110/ стр.1600</w:t>
            </w:r>
          </w:p>
        </w:tc>
      </w:tr>
    </w:tbl>
    <w:p w:rsidR="004F104F" w:rsidRPr="0061604D" w:rsidRDefault="004F104F" w:rsidP="004F104F">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0,2, то Заявитель получает 1 балл</w:t>
      </w:r>
    </w:p>
    <w:p w:rsidR="004F104F" w:rsidRPr="0061604D" w:rsidRDefault="004F104F" w:rsidP="004F104F">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0,2, то Заявитель получает 0 баллов</w:t>
      </w:r>
    </w:p>
    <w:p w:rsidR="004F104F" w:rsidRPr="0061604D" w:rsidRDefault="004F104F" w:rsidP="004F104F">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4F104F" w:rsidRPr="0061604D" w:rsidRDefault="004F104F" w:rsidP="004F104F">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4F104F" w:rsidRPr="0061604D" w:rsidRDefault="004F104F" w:rsidP="004F104F">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4F104F" w:rsidRPr="0061604D" w:rsidTr="0090511E">
        <w:tc>
          <w:tcPr>
            <w:tcW w:w="1696" w:type="dxa"/>
            <w:vAlign w:val="center"/>
          </w:tcPr>
          <w:p w:rsidR="004F104F" w:rsidRPr="0061604D" w:rsidRDefault="004F104F" w:rsidP="0090511E">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4F104F" w:rsidRPr="0061604D" w:rsidRDefault="004F104F" w:rsidP="0090511E">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4F104F" w:rsidRPr="0061604D" w:rsidRDefault="004F104F" w:rsidP="0090511E">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4F104F" w:rsidRPr="0061604D" w:rsidTr="0090511E">
        <w:tc>
          <w:tcPr>
            <w:tcW w:w="1696" w:type="dxa"/>
            <w:vAlign w:val="center"/>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3</w:t>
            </w:r>
          </w:p>
        </w:tc>
      </w:tr>
      <w:tr w:rsidR="004F104F" w:rsidRPr="0061604D" w:rsidTr="0090511E">
        <w:tc>
          <w:tcPr>
            <w:tcW w:w="1696" w:type="dxa"/>
            <w:vAlign w:val="center"/>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4F104F" w:rsidRPr="0061604D" w:rsidRDefault="004F104F" w:rsidP="0090511E">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4F104F" w:rsidRPr="0061604D" w:rsidTr="0090511E">
        <w:tc>
          <w:tcPr>
            <w:tcW w:w="1696" w:type="dxa"/>
            <w:vAlign w:val="center"/>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4F104F" w:rsidRPr="0061604D" w:rsidRDefault="004F104F" w:rsidP="0090511E">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4F104F" w:rsidRPr="0061604D" w:rsidTr="0090511E">
        <w:tc>
          <w:tcPr>
            <w:tcW w:w="1696" w:type="dxa"/>
            <w:tcBorders>
              <w:bottom w:val="single" w:sz="4" w:space="0" w:color="auto"/>
            </w:tcBorders>
            <w:vAlign w:val="center"/>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4F104F" w:rsidRPr="0061604D" w:rsidRDefault="004F104F" w:rsidP="0090511E">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стр.2300 / стр.1500</w:t>
            </w:r>
          </w:p>
        </w:tc>
      </w:tr>
      <w:tr w:rsidR="004F104F" w:rsidRPr="0061604D" w:rsidTr="0090511E">
        <w:tc>
          <w:tcPr>
            <w:tcW w:w="1696" w:type="dxa"/>
            <w:vAlign w:val="center"/>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4F104F" w:rsidRPr="0061604D" w:rsidRDefault="004F104F" w:rsidP="0090511E">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стр.2110 / стр.1600</w:t>
            </w:r>
          </w:p>
        </w:tc>
      </w:tr>
    </w:tbl>
    <w:p w:rsidR="004F104F" w:rsidRPr="0061604D" w:rsidRDefault="004F104F" w:rsidP="004F104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0,862, то Заявитель получает 1 балл</w:t>
      </w:r>
    </w:p>
    <w:p w:rsidR="004F104F" w:rsidRPr="0061604D" w:rsidRDefault="004F104F" w:rsidP="004F104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0,862 то Заявитель получает 0 баллов</w:t>
      </w:r>
    </w:p>
    <w:p w:rsidR="004F104F" w:rsidRPr="0061604D" w:rsidRDefault="004F104F" w:rsidP="004F104F">
      <w:pPr>
        <w:spacing w:line="360" w:lineRule="auto"/>
        <w:jc w:val="both"/>
        <w:rPr>
          <w:rFonts w:ascii="Franklin Gothic Book" w:eastAsia="Calibri" w:hAnsi="Franklin Gothic Book"/>
          <w:sz w:val="10"/>
          <w:szCs w:val="28"/>
          <w:lang w:val="ru-RU" w:eastAsia="en-US"/>
        </w:rPr>
      </w:pPr>
    </w:p>
    <w:p w:rsidR="004F104F" w:rsidRDefault="004F104F" w:rsidP="004F104F">
      <w:pPr>
        <w:spacing w:line="360" w:lineRule="auto"/>
        <w:jc w:val="both"/>
        <w:rPr>
          <w:rFonts w:ascii="Franklin Gothic Book" w:eastAsia="Calibri" w:hAnsi="Franklin Gothic Book"/>
          <w:b/>
          <w:sz w:val="24"/>
          <w:szCs w:val="24"/>
          <w:u w:val="single"/>
          <w:lang w:val="ru-RU" w:eastAsia="en-US"/>
        </w:rPr>
      </w:pPr>
    </w:p>
    <w:p w:rsidR="004F104F" w:rsidRPr="0061604D" w:rsidRDefault="004F104F" w:rsidP="004F104F">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4F104F" w:rsidRPr="0061604D" w:rsidRDefault="004F104F" w:rsidP="004F104F">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4F104F" w:rsidRPr="0061604D" w:rsidRDefault="004F104F" w:rsidP="004F104F">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4F104F" w:rsidRPr="0061604D" w:rsidTr="0090511E">
        <w:tc>
          <w:tcPr>
            <w:tcW w:w="1666" w:type="dxa"/>
            <w:vAlign w:val="center"/>
          </w:tcPr>
          <w:p w:rsidR="004F104F" w:rsidRPr="0061604D" w:rsidRDefault="004F104F" w:rsidP="0090511E">
            <w:pPr>
              <w:spacing w:line="360" w:lineRule="auto"/>
              <w:jc w:val="center"/>
              <w:rPr>
                <w:rFonts w:ascii="Franklin Gothic Book" w:hAnsi="Franklin Gothic Book"/>
                <w:lang w:val="ru-RU"/>
              </w:rPr>
            </w:pPr>
            <w:r w:rsidRPr="0061604D">
              <w:rPr>
                <w:rFonts w:ascii="Franklin Gothic Book" w:hAnsi="Franklin Gothic Book"/>
                <w:lang w:val="ru-RU"/>
              </w:rPr>
              <w:lastRenderedPageBreak/>
              <w:t>Коэффициент</w:t>
            </w:r>
          </w:p>
        </w:tc>
        <w:tc>
          <w:tcPr>
            <w:tcW w:w="5067" w:type="dxa"/>
            <w:vAlign w:val="center"/>
          </w:tcPr>
          <w:p w:rsidR="004F104F" w:rsidRPr="0061604D" w:rsidRDefault="004F104F" w:rsidP="0090511E">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468" w:type="dxa"/>
            <w:vAlign w:val="center"/>
          </w:tcPr>
          <w:p w:rsidR="004F104F" w:rsidRPr="0061604D" w:rsidRDefault="004F104F" w:rsidP="0090511E">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4F104F" w:rsidRPr="0061604D" w:rsidTr="0090511E">
        <w:tc>
          <w:tcPr>
            <w:tcW w:w="1666" w:type="dxa"/>
            <w:vAlign w:val="center"/>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1</w:t>
            </w:r>
          </w:p>
        </w:tc>
        <w:tc>
          <w:tcPr>
            <w:tcW w:w="5067" w:type="dxa"/>
            <w:vAlign w:val="center"/>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2</w:t>
            </w:r>
          </w:p>
        </w:tc>
        <w:tc>
          <w:tcPr>
            <w:tcW w:w="3468" w:type="dxa"/>
            <w:vAlign w:val="center"/>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3</w:t>
            </w:r>
          </w:p>
        </w:tc>
      </w:tr>
      <w:tr w:rsidR="004F104F" w:rsidRPr="0084488F" w:rsidTr="0090511E">
        <w:trPr>
          <w:trHeight w:val="457"/>
        </w:trPr>
        <w:tc>
          <w:tcPr>
            <w:tcW w:w="1666" w:type="dxa"/>
            <w:vAlign w:val="center"/>
          </w:tcPr>
          <w:p w:rsidR="004F104F" w:rsidRPr="0061604D" w:rsidRDefault="004F104F" w:rsidP="0090511E">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067" w:type="dxa"/>
            <w:vAlign w:val="center"/>
          </w:tcPr>
          <w:p w:rsidR="004F104F" w:rsidRPr="0061604D" w:rsidRDefault="004F104F" w:rsidP="0090511E">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468" w:type="dxa"/>
            <w:vAlign w:val="center"/>
          </w:tcPr>
          <w:p w:rsidR="004F104F" w:rsidRPr="0061604D" w:rsidRDefault="004F104F" w:rsidP="0090511E">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4F104F" w:rsidRPr="0061604D" w:rsidTr="0090511E">
        <w:trPr>
          <w:trHeight w:val="408"/>
        </w:trPr>
        <w:tc>
          <w:tcPr>
            <w:tcW w:w="1666" w:type="dxa"/>
            <w:vAlign w:val="center"/>
          </w:tcPr>
          <w:p w:rsidR="004F104F" w:rsidRPr="0061604D" w:rsidRDefault="004F104F" w:rsidP="0090511E">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067" w:type="dxa"/>
            <w:vAlign w:val="center"/>
          </w:tcPr>
          <w:p w:rsidR="004F104F" w:rsidRPr="0061604D" w:rsidRDefault="004F104F" w:rsidP="0090511E">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468" w:type="dxa"/>
            <w:vAlign w:val="center"/>
          </w:tcPr>
          <w:p w:rsidR="004F104F" w:rsidRPr="0061604D" w:rsidRDefault="004F104F" w:rsidP="0090511E">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4F104F" w:rsidRPr="0061604D" w:rsidRDefault="004F104F" w:rsidP="0090511E">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4F104F" w:rsidRPr="0061604D" w:rsidTr="0090511E">
        <w:trPr>
          <w:trHeight w:val="371"/>
        </w:trPr>
        <w:tc>
          <w:tcPr>
            <w:tcW w:w="1666" w:type="dxa"/>
            <w:vAlign w:val="center"/>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X3</w:t>
            </w:r>
          </w:p>
        </w:tc>
        <w:tc>
          <w:tcPr>
            <w:tcW w:w="5067" w:type="dxa"/>
            <w:vAlign w:val="center"/>
          </w:tcPr>
          <w:p w:rsidR="004F104F" w:rsidRPr="0061604D" w:rsidRDefault="004F104F" w:rsidP="0090511E">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468" w:type="dxa"/>
            <w:vAlign w:val="center"/>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стр.2300 / стр.1300</w:t>
            </w:r>
          </w:p>
        </w:tc>
      </w:tr>
      <w:tr w:rsidR="004F104F" w:rsidRPr="0061604D" w:rsidTr="0090511E">
        <w:trPr>
          <w:trHeight w:val="703"/>
        </w:trPr>
        <w:tc>
          <w:tcPr>
            <w:tcW w:w="1666" w:type="dxa"/>
            <w:vAlign w:val="center"/>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X4</w:t>
            </w:r>
          </w:p>
        </w:tc>
        <w:tc>
          <w:tcPr>
            <w:tcW w:w="5067" w:type="dxa"/>
            <w:vAlign w:val="center"/>
          </w:tcPr>
          <w:p w:rsidR="004F104F" w:rsidRPr="0061604D" w:rsidRDefault="004F104F" w:rsidP="0090511E">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468" w:type="dxa"/>
            <w:vAlign w:val="center"/>
          </w:tcPr>
          <w:p w:rsidR="004F104F" w:rsidRPr="0061604D" w:rsidRDefault="004F104F" w:rsidP="0090511E">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(1500нп+стр.1500кп)/2</w:t>
            </w:r>
          </w:p>
        </w:tc>
      </w:tr>
      <w:tr w:rsidR="004F104F" w:rsidRPr="0084488F" w:rsidTr="0090511E">
        <w:trPr>
          <w:trHeight w:val="541"/>
        </w:trPr>
        <w:tc>
          <w:tcPr>
            <w:tcW w:w="1666" w:type="dxa"/>
            <w:vAlign w:val="center"/>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X5</w:t>
            </w:r>
          </w:p>
        </w:tc>
        <w:tc>
          <w:tcPr>
            <w:tcW w:w="5067" w:type="dxa"/>
            <w:vAlign w:val="center"/>
          </w:tcPr>
          <w:p w:rsidR="004F104F" w:rsidRPr="0061604D" w:rsidRDefault="004F104F" w:rsidP="0090511E">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468" w:type="dxa"/>
            <w:vAlign w:val="center"/>
          </w:tcPr>
          <w:p w:rsidR="004F104F" w:rsidRPr="0061604D" w:rsidRDefault="004F104F" w:rsidP="0090511E">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4F104F" w:rsidRPr="0084488F" w:rsidTr="0090511E">
        <w:trPr>
          <w:trHeight w:val="563"/>
        </w:trPr>
        <w:tc>
          <w:tcPr>
            <w:tcW w:w="1666" w:type="dxa"/>
            <w:vAlign w:val="center"/>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X6</w:t>
            </w:r>
          </w:p>
        </w:tc>
        <w:tc>
          <w:tcPr>
            <w:tcW w:w="5067" w:type="dxa"/>
            <w:vAlign w:val="center"/>
          </w:tcPr>
          <w:p w:rsidR="004F104F" w:rsidRPr="0061604D" w:rsidRDefault="004F104F" w:rsidP="0090511E">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468" w:type="dxa"/>
            <w:vAlign w:val="center"/>
          </w:tcPr>
          <w:p w:rsidR="004F104F" w:rsidRPr="0061604D" w:rsidRDefault="004F104F" w:rsidP="0090511E">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4F104F" w:rsidRPr="0084488F" w:rsidTr="0090511E">
        <w:tc>
          <w:tcPr>
            <w:tcW w:w="1666" w:type="dxa"/>
            <w:vAlign w:val="center"/>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X7</w:t>
            </w:r>
          </w:p>
        </w:tc>
        <w:tc>
          <w:tcPr>
            <w:tcW w:w="5067" w:type="dxa"/>
            <w:vAlign w:val="center"/>
          </w:tcPr>
          <w:p w:rsidR="004F104F" w:rsidRPr="0061604D" w:rsidRDefault="004F104F" w:rsidP="0090511E">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468" w:type="dxa"/>
            <w:vAlign w:val="center"/>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4F104F" w:rsidRPr="0061604D" w:rsidTr="0090511E">
        <w:tc>
          <w:tcPr>
            <w:tcW w:w="1666" w:type="dxa"/>
            <w:vAlign w:val="center"/>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X8</w:t>
            </w:r>
          </w:p>
        </w:tc>
        <w:tc>
          <w:tcPr>
            <w:tcW w:w="5067" w:type="dxa"/>
            <w:vAlign w:val="center"/>
          </w:tcPr>
          <w:p w:rsidR="004F104F" w:rsidRPr="0061604D" w:rsidRDefault="004F104F" w:rsidP="0090511E">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468" w:type="dxa"/>
            <w:vAlign w:val="center"/>
          </w:tcPr>
          <w:p w:rsidR="004F104F" w:rsidRPr="0061604D" w:rsidRDefault="004F104F" w:rsidP="0090511E">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(стр.1400нп+стр.1400кп)/2 +</w:t>
            </w:r>
          </w:p>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(1500нп+стр.1500кп)/2</w:t>
            </w:r>
          </w:p>
        </w:tc>
      </w:tr>
      <w:tr w:rsidR="004F104F" w:rsidRPr="0061604D" w:rsidTr="0090511E">
        <w:tc>
          <w:tcPr>
            <w:tcW w:w="1666" w:type="dxa"/>
            <w:vAlign w:val="center"/>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ru-RU"/>
              </w:rPr>
              <w:t>X9</w:t>
            </w:r>
          </w:p>
        </w:tc>
        <w:tc>
          <w:tcPr>
            <w:tcW w:w="5067" w:type="dxa"/>
            <w:vAlign w:val="center"/>
          </w:tcPr>
          <w:p w:rsidR="004F104F" w:rsidRPr="0061604D" w:rsidRDefault="004F104F" w:rsidP="0090511E">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468" w:type="dxa"/>
            <w:vAlign w:val="center"/>
          </w:tcPr>
          <w:p w:rsidR="004F104F" w:rsidRPr="0061604D" w:rsidRDefault="004F104F" w:rsidP="0090511E">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4F104F" w:rsidRPr="0061604D" w:rsidRDefault="004F104F" w:rsidP="004F104F">
      <w:pPr>
        <w:spacing w:line="360" w:lineRule="auto"/>
        <w:jc w:val="both"/>
        <w:rPr>
          <w:rFonts w:ascii="Franklin Gothic Book" w:eastAsia="Calibri" w:hAnsi="Franklin Gothic Book"/>
          <w:sz w:val="2"/>
          <w:szCs w:val="28"/>
          <w:lang w:val="ru-RU" w:eastAsia="en-US"/>
        </w:rPr>
      </w:pPr>
    </w:p>
    <w:p w:rsidR="004F104F" w:rsidRPr="0061604D" w:rsidRDefault="004F104F" w:rsidP="004F104F">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 то Заявитель получает 1 балл</w:t>
      </w:r>
    </w:p>
    <w:p w:rsidR="004F104F" w:rsidRPr="0061604D" w:rsidRDefault="004F104F" w:rsidP="004F104F">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Заявитель получает 0 баллов </w:t>
      </w:r>
    </w:p>
    <w:p w:rsidR="004F104F" w:rsidRPr="0061604D" w:rsidRDefault="004F104F" w:rsidP="004F104F">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4F104F" w:rsidRPr="0061604D" w:rsidRDefault="004F104F" w:rsidP="004F104F">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4F104F" w:rsidRPr="0061604D" w:rsidRDefault="004F104F" w:rsidP="004F104F">
      <w:pPr>
        <w:spacing w:line="360" w:lineRule="auto"/>
        <w:ind w:firstLine="709"/>
        <w:jc w:val="both"/>
        <w:rPr>
          <w:rFonts w:ascii="Franklin Gothic Book" w:eastAsia="Calibri" w:hAnsi="Franklin Gothic Book"/>
          <w:b/>
          <w:sz w:val="24"/>
          <w:szCs w:val="24"/>
          <w:lang w:val="ru-RU" w:eastAsia="en-US"/>
        </w:rPr>
      </w:pPr>
      <w:r>
        <w:rPr>
          <w:rFonts w:ascii="Franklin Gothic Book" w:eastAsia="Calibri" w:hAnsi="Franklin Gothic Book"/>
          <w:b/>
          <w:sz w:val="24"/>
          <w:szCs w:val="24"/>
          <w:lang w:val="ru-RU" w:eastAsia="en-US"/>
        </w:rPr>
        <w:br/>
      </w:r>
      <w:r w:rsidRPr="0061604D">
        <w:rPr>
          <w:rFonts w:ascii="Franklin Gothic Book" w:eastAsia="Calibri" w:hAnsi="Franklin Gothic Book"/>
          <w:b/>
          <w:sz w:val="24"/>
          <w:szCs w:val="24"/>
          <w:lang w:val="ru-RU" w:eastAsia="en-US"/>
        </w:rPr>
        <w:t>Общие рекомендации (по всем моделям):</w:t>
      </w:r>
    </w:p>
    <w:p w:rsidR="004F104F" w:rsidRPr="0061604D" w:rsidRDefault="004F104F" w:rsidP="004F104F">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4F104F" w:rsidRPr="00545853" w:rsidRDefault="004F104F" w:rsidP="004F104F">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 xml:space="preserve">.1300) равен 0, то значения такого </w:t>
      </w:r>
      <w:r w:rsidRPr="004258D0">
        <w:rPr>
          <w:rFonts w:ascii="Franklin Gothic Book" w:eastAsia="Calibri" w:hAnsi="Franklin Gothic Book"/>
          <w:sz w:val="24"/>
          <w:szCs w:val="24"/>
          <w:lang w:val="ru-RU" w:eastAsia="en-US"/>
        </w:rPr>
        <w:t>коэффициента принимается равным 0 (за рас</w:t>
      </w:r>
      <w:r w:rsidRPr="00761033">
        <w:rPr>
          <w:rFonts w:ascii="Franklin Gothic Book" w:eastAsia="Calibri" w:hAnsi="Franklin Gothic Book"/>
          <w:sz w:val="24"/>
          <w:szCs w:val="24"/>
          <w:lang w:val="ru-RU" w:eastAsia="en-US"/>
        </w:rPr>
        <w:t>четный год).</w:t>
      </w:r>
    </w:p>
    <w:p w:rsidR="004F104F" w:rsidRPr="00F16A03" w:rsidRDefault="004F104F" w:rsidP="004F104F">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Если выручка (стр.2110) равна 0, то расчет по такому отчетному периоду не производится и не учитывается при расчете среднего значения.</w:t>
      </w:r>
    </w:p>
    <w:p w:rsidR="00263943" w:rsidRDefault="00263943" w:rsidP="004F104F">
      <w:pPr>
        <w:pStyle w:val="a8"/>
        <w:tabs>
          <w:tab w:val="left" w:pos="993"/>
        </w:tabs>
        <w:spacing w:line="276" w:lineRule="auto"/>
        <w:jc w:val="center"/>
        <w:rPr>
          <w:rFonts w:ascii="Franklin Gothic Book" w:hAnsi="Franklin Gothic Book"/>
          <w:b/>
          <w:sz w:val="28"/>
          <w:szCs w:val="28"/>
        </w:rPr>
      </w:pPr>
      <w:r>
        <w:rPr>
          <w:rFonts w:ascii="Franklin Gothic Book" w:hAnsi="Franklin Gothic Book"/>
          <w:b/>
          <w:sz w:val="28"/>
          <w:szCs w:val="28"/>
        </w:rPr>
        <w:br w:type="page"/>
      </w:r>
    </w:p>
    <w:p w:rsidR="000A73EE" w:rsidRPr="0061604D" w:rsidRDefault="000A73EE">
      <w:pPr>
        <w:rPr>
          <w:rFonts w:ascii="Franklin Gothic Book" w:hAnsi="Franklin Gothic Book"/>
          <w:b/>
          <w:sz w:val="28"/>
          <w:szCs w:val="28"/>
          <w:lang w:val="ru-RU"/>
        </w:rPr>
      </w:pPr>
    </w:p>
    <w:p w:rsidR="00A45E02" w:rsidRPr="0061604D" w:rsidRDefault="00A45E02" w:rsidP="00A45E02">
      <w:pPr>
        <w:pStyle w:val="a8"/>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А.5</w:t>
      </w:r>
    </w:p>
    <w:p w:rsidR="00A45E02" w:rsidRDefault="00A45E02" w:rsidP="00A45E02">
      <w:pPr>
        <w:pStyle w:val="a8"/>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263943" w:rsidRPr="000F069D" w:rsidRDefault="00263943" w:rsidP="00263943">
      <w:pPr>
        <w:pStyle w:val="a8"/>
        <w:numPr>
          <w:ilvl w:val="0"/>
          <w:numId w:val="74"/>
        </w:numPr>
        <w:tabs>
          <w:tab w:val="left" w:pos="993"/>
        </w:tabs>
        <w:spacing w:line="276" w:lineRule="auto"/>
        <w:ind w:left="0" w:firstLine="709"/>
        <w:jc w:val="both"/>
        <w:rPr>
          <w:rFonts w:ascii="Franklin Gothic Book" w:hAnsi="Franklin Gothic Book"/>
          <w:sz w:val="24"/>
          <w:szCs w:val="24"/>
        </w:rPr>
      </w:pPr>
      <w:r w:rsidRPr="000F069D">
        <w:rPr>
          <w:rFonts w:ascii="Franklin Gothic Book" w:hAnsi="Franklin Gothic Book"/>
          <w:sz w:val="24"/>
          <w:szCs w:val="24"/>
        </w:rPr>
        <w:t>Наличие у заявителя опыта выполнения работ за последние 3 года:</w:t>
      </w:r>
    </w:p>
    <w:p w:rsidR="00263943" w:rsidRPr="000F069D" w:rsidRDefault="00263943" w:rsidP="00CD1CBF">
      <w:pPr>
        <w:pStyle w:val="affff"/>
        <w:numPr>
          <w:ilvl w:val="2"/>
          <w:numId w:val="137"/>
        </w:numPr>
        <w:tabs>
          <w:tab w:val="left" w:pos="1134"/>
        </w:tabs>
        <w:spacing w:line="276" w:lineRule="auto"/>
        <w:contextualSpacing/>
        <w:jc w:val="both"/>
        <w:rPr>
          <w:rFonts w:ascii="Franklin Gothic Book" w:hAnsi="Franklin Gothic Book"/>
          <w:sz w:val="24"/>
          <w:szCs w:val="24"/>
          <w:lang w:val="ru-RU"/>
        </w:rPr>
      </w:pPr>
      <w:r w:rsidRPr="000F069D">
        <w:rPr>
          <w:rFonts w:ascii="Franklin Gothic Book" w:hAnsi="Franklin Gothic Book"/>
          <w:sz w:val="24"/>
          <w:szCs w:val="24"/>
          <w:lang w:val="ru-RU"/>
        </w:rPr>
        <w:t xml:space="preserve">по предмету ПКО или аналогичных предмету ПКО </w:t>
      </w:r>
      <w:r w:rsidRPr="00A05CE3">
        <w:rPr>
          <w:rFonts w:ascii="Franklin Gothic Book" w:hAnsi="Franklin Gothic Book"/>
          <w:sz w:val="24"/>
          <w:szCs w:val="24"/>
          <w:lang w:val="ru-RU"/>
        </w:rPr>
        <w:t>(</w:t>
      </w:r>
      <w:r>
        <w:rPr>
          <w:rFonts w:ascii="Franklin Gothic Book" w:hAnsi="Franklin Gothic Book"/>
          <w:sz w:val="24"/>
          <w:szCs w:val="24"/>
          <w:lang w:val="ru-RU"/>
        </w:rPr>
        <w:t xml:space="preserve">создание или доработка/расширение </w:t>
      </w:r>
      <w:r w:rsidRPr="00A05CE3">
        <w:rPr>
          <w:rFonts w:ascii="Franklin Gothic Book" w:hAnsi="Franklin Gothic Book"/>
          <w:sz w:val="24"/>
          <w:szCs w:val="24"/>
          <w:lang w:val="ru-RU"/>
        </w:rPr>
        <w:t>систем диспетчерского контроля, систем диспетчерского контроля и управления или систем автоматизированного управления и автоматических защит)</w:t>
      </w:r>
      <w:r>
        <w:rPr>
          <w:rFonts w:ascii="Franklin Gothic Book" w:hAnsi="Franklin Gothic Book"/>
          <w:sz w:val="24"/>
          <w:szCs w:val="24"/>
          <w:lang w:val="ru-RU"/>
        </w:rPr>
        <w:t xml:space="preserve"> </w:t>
      </w:r>
      <w:r w:rsidRPr="000F069D">
        <w:rPr>
          <w:rFonts w:ascii="Franklin Gothic Book" w:hAnsi="Franklin Gothic Book"/>
          <w:sz w:val="24"/>
          <w:szCs w:val="24"/>
          <w:lang w:val="ru-RU"/>
        </w:rPr>
        <w:t>на не менее чем 1-</w:t>
      </w:r>
      <w:r>
        <w:rPr>
          <w:rFonts w:ascii="Franklin Gothic Book" w:hAnsi="Franklin Gothic Book"/>
          <w:sz w:val="24"/>
          <w:szCs w:val="24"/>
          <w:lang w:val="ru-RU"/>
        </w:rPr>
        <w:t>о</w:t>
      </w:r>
      <w:r w:rsidRPr="000F069D">
        <w:rPr>
          <w:rFonts w:ascii="Franklin Gothic Book" w:hAnsi="Franklin Gothic Book"/>
          <w:sz w:val="24"/>
          <w:szCs w:val="24"/>
          <w:lang w:val="ru-RU"/>
        </w:rPr>
        <w:t>м объекте ОСТ или топливно-энергетического комплекса (далее - ТЭК).</w:t>
      </w:r>
    </w:p>
    <w:p w:rsidR="00263943" w:rsidRPr="000F069D" w:rsidRDefault="00263943" w:rsidP="00263943">
      <w:pPr>
        <w:pStyle w:val="a8"/>
        <w:numPr>
          <w:ilvl w:val="0"/>
          <w:numId w:val="74"/>
        </w:numPr>
        <w:tabs>
          <w:tab w:val="left" w:pos="993"/>
        </w:tabs>
        <w:spacing w:line="276" w:lineRule="auto"/>
        <w:ind w:left="0" w:firstLine="709"/>
        <w:jc w:val="both"/>
        <w:rPr>
          <w:rFonts w:ascii="Franklin Gothic Book" w:hAnsi="Franklin Gothic Book"/>
          <w:sz w:val="24"/>
          <w:szCs w:val="24"/>
        </w:rPr>
      </w:pPr>
      <w:r w:rsidRPr="000F069D">
        <w:rPr>
          <w:rFonts w:ascii="Franklin Gothic Book" w:hAnsi="Franklin Gothic Book"/>
          <w:sz w:val="24"/>
          <w:szCs w:val="24"/>
        </w:rPr>
        <w:t>Наличие у заявителя установленного режима коммерческой тайны в соответствии с требованиями частей 1 и 2 статьи 10 Федерального закона от 29.07.2004 № 98-ФЗ</w:t>
      </w:r>
      <w:r>
        <w:rPr>
          <w:rFonts w:ascii="Franklin Gothic Book" w:hAnsi="Franklin Gothic Book"/>
          <w:sz w:val="24"/>
          <w:szCs w:val="24"/>
        </w:rPr>
        <w:br/>
      </w:r>
      <w:r w:rsidRPr="000F069D">
        <w:rPr>
          <w:rFonts w:ascii="Franklin Gothic Book" w:hAnsi="Franklin Gothic Book"/>
          <w:sz w:val="24"/>
          <w:szCs w:val="24"/>
        </w:rPr>
        <w:t>«О коммерческой тайне», в том числе:</w:t>
      </w:r>
    </w:p>
    <w:p w:rsidR="00263943" w:rsidRPr="000F069D" w:rsidRDefault="00263943" w:rsidP="00CD1CBF">
      <w:pPr>
        <w:pStyle w:val="affff"/>
        <w:numPr>
          <w:ilvl w:val="2"/>
          <w:numId w:val="136"/>
        </w:numPr>
        <w:tabs>
          <w:tab w:val="left" w:pos="1134"/>
        </w:tabs>
        <w:spacing w:line="276" w:lineRule="auto"/>
        <w:contextualSpacing/>
        <w:jc w:val="both"/>
        <w:rPr>
          <w:rFonts w:ascii="Franklin Gothic Book" w:hAnsi="Franklin Gothic Book"/>
          <w:sz w:val="24"/>
          <w:szCs w:val="24"/>
          <w:lang w:val="ru-RU"/>
        </w:rPr>
      </w:pPr>
      <w:r w:rsidRPr="000F069D">
        <w:rPr>
          <w:rFonts w:ascii="Franklin Gothic Book" w:hAnsi="Franklin Gothic Book"/>
          <w:sz w:val="24"/>
          <w:szCs w:val="24"/>
          <w:lang w:val="ru-RU"/>
        </w:rPr>
        <w:t>перечня сведений, составляющих коммерческую тайну организации;</w:t>
      </w:r>
    </w:p>
    <w:p w:rsidR="00263943" w:rsidRPr="000F069D" w:rsidRDefault="00263943" w:rsidP="00CD1CBF">
      <w:pPr>
        <w:pStyle w:val="affff"/>
        <w:numPr>
          <w:ilvl w:val="2"/>
          <w:numId w:val="136"/>
        </w:numPr>
        <w:tabs>
          <w:tab w:val="left" w:pos="1134"/>
        </w:tabs>
        <w:spacing w:line="276" w:lineRule="auto"/>
        <w:contextualSpacing/>
        <w:jc w:val="both"/>
        <w:rPr>
          <w:rFonts w:ascii="Franklin Gothic Book" w:hAnsi="Franklin Gothic Book"/>
          <w:sz w:val="24"/>
          <w:szCs w:val="24"/>
          <w:lang w:val="ru-RU"/>
        </w:rPr>
      </w:pPr>
      <w:r w:rsidRPr="000F069D">
        <w:rPr>
          <w:rFonts w:ascii="Franklin Gothic Book" w:hAnsi="Franklin Gothic Book"/>
          <w:sz w:val="24"/>
          <w:szCs w:val="24"/>
          <w:lang w:val="ru-RU"/>
        </w:rPr>
        <w:t>документов, устанавливающих порядок обращения с информацией, составляющей коммерческую тайну;</w:t>
      </w:r>
    </w:p>
    <w:p w:rsidR="00263943" w:rsidRPr="000F069D" w:rsidRDefault="00263943" w:rsidP="00CD1CBF">
      <w:pPr>
        <w:pStyle w:val="affff"/>
        <w:numPr>
          <w:ilvl w:val="2"/>
          <w:numId w:val="136"/>
        </w:numPr>
        <w:tabs>
          <w:tab w:val="left" w:pos="1134"/>
        </w:tabs>
        <w:spacing w:line="276" w:lineRule="auto"/>
        <w:contextualSpacing/>
        <w:jc w:val="both"/>
        <w:rPr>
          <w:rFonts w:ascii="Franklin Gothic Book" w:hAnsi="Franklin Gothic Book"/>
          <w:sz w:val="24"/>
          <w:szCs w:val="24"/>
          <w:lang w:val="ru-RU"/>
        </w:rPr>
      </w:pPr>
      <w:r w:rsidRPr="000F069D">
        <w:rPr>
          <w:rFonts w:ascii="Franklin Gothic Book" w:hAnsi="Franklin Gothic Book"/>
          <w:sz w:val="24"/>
          <w:szCs w:val="24"/>
          <w:lang w:val="ru-RU"/>
        </w:rPr>
        <w:t>процедуры учета лиц, получивших доступ к информации, составляющей коммерческую тайну;</w:t>
      </w:r>
    </w:p>
    <w:p w:rsidR="00263943" w:rsidRPr="000F069D" w:rsidRDefault="00263943" w:rsidP="00CD1CBF">
      <w:pPr>
        <w:pStyle w:val="affff"/>
        <w:numPr>
          <w:ilvl w:val="2"/>
          <w:numId w:val="136"/>
        </w:numPr>
        <w:tabs>
          <w:tab w:val="left" w:pos="1134"/>
        </w:tabs>
        <w:spacing w:line="276" w:lineRule="auto"/>
        <w:contextualSpacing/>
        <w:jc w:val="both"/>
        <w:rPr>
          <w:rFonts w:ascii="Franklin Gothic Book" w:hAnsi="Franklin Gothic Book"/>
          <w:sz w:val="24"/>
          <w:szCs w:val="24"/>
          <w:lang w:val="ru-RU"/>
        </w:rPr>
      </w:pPr>
      <w:r w:rsidRPr="000F069D">
        <w:rPr>
          <w:rFonts w:ascii="Franklin Gothic Book" w:hAnsi="Franklin Gothic Book"/>
          <w:sz w:val="24"/>
          <w:szCs w:val="24"/>
          <w:lang w:val="ru-RU"/>
        </w:rPr>
        <w:t>положений,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p>
    <w:p w:rsidR="00263943" w:rsidRPr="000F069D" w:rsidRDefault="00263943" w:rsidP="00CD1CBF">
      <w:pPr>
        <w:pStyle w:val="affff"/>
        <w:numPr>
          <w:ilvl w:val="2"/>
          <w:numId w:val="136"/>
        </w:numPr>
        <w:tabs>
          <w:tab w:val="left" w:pos="1134"/>
        </w:tabs>
        <w:spacing w:line="276" w:lineRule="auto"/>
        <w:contextualSpacing/>
        <w:jc w:val="both"/>
        <w:rPr>
          <w:rFonts w:ascii="Franklin Gothic Book" w:hAnsi="Franklin Gothic Book"/>
          <w:sz w:val="24"/>
          <w:szCs w:val="24"/>
          <w:lang w:val="ru-RU"/>
        </w:rPr>
      </w:pPr>
      <w:r w:rsidRPr="000F069D">
        <w:rPr>
          <w:rFonts w:ascii="Franklin Gothic Book" w:hAnsi="Franklin Gothic Book"/>
          <w:sz w:val="24"/>
          <w:szCs w:val="24"/>
          <w:lang w:val="ru-RU"/>
        </w:rPr>
        <w:t>процедуры нанесения на материальные носители, содержащие информацию, составляющую коммерческую тайну, грифа «Коммерческая тайна» с указанием обладателя такой информации.</w:t>
      </w:r>
    </w:p>
    <w:p w:rsidR="00263943" w:rsidRDefault="00263943" w:rsidP="00263943">
      <w:pPr>
        <w:pStyle w:val="a8"/>
        <w:numPr>
          <w:ilvl w:val="0"/>
          <w:numId w:val="74"/>
        </w:numPr>
        <w:tabs>
          <w:tab w:val="left" w:pos="993"/>
        </w:tabs>
        <w:spacing w:line="276" w:lineRule="auto"/>
        <w:ind w:left="0" w:firstLine="709"/>
        <w:jc w:val="both"/>
        <w:rPr>
          <w:rFonts w:ascii="Franklin Gothic Book" w:hAnsi="Franklin Gothic Book"/>
          <w:sz w:val="24"/>
          <w:szCs w:val="24"/>
        </w:rPr>
      </w:pPr>
      <w:r w:rsidRPr="0079677C">
        <w:rPr>
          <w:rFonts w:ascii="Franklin Gothic Book" w:hAnsi="Franklin Gothic Book"/>
          <w:sz w:val="24"/>
          <w:szCs w:val="24"/>
        </w:rPr>
        <w:t>Наличие у заявителя:</w:t>
      </w:r>
    </w:p>
    <w:p w:rsidR="00263943" w:rsidRPr="0079677C" w:rsidRDefault="00263943" w:rsidP="00CD1CBF">
      <w:pPr>
        <w:pStyle w:val="affff"/>
        <w:numPr>
          <w:ilvl w:val="2"/>
          <w:numId w:val="136"/>
        </w:numPr>
        <w:tabs>
          <w:tab w:val="left" w:pos="1134"/>
        </w:tabs>
        <w:spacing w:line="276" w:lineRule="auto"/>
        <w:contextualSpacing/>
        <w:jc w:val="both"/>
        <w:rPr>
          <w:rFonts w:ascii="Franklin Gothic Book" w:hAnsi="Franklin Gothic Book"/>
          <w:sz w:val="24"/>
          <w:szCs w:val="24"/>
          <w:lang w:val="ru-RU"/>
        </w:rPr>
      </w:pPr>
      <w:r>
        <w:rPr>
          <w:rFonts w:ascii="Franklin Gothic Book" w:hAnsi="Franklin Gothic Book"/>
          <w:sz w:val="24"/>
          <w:szCs w:val="24"/>
          <w:lang w:val="ru-RU"/>
        </w:rPr>
        <w:t>р</w:t>
      </w:r>
      <w:r w:rsidRPr="0079677C">
        <w:rPr>
          <w:rFonts w:ascii="Franklin Gothic Book" w:hAnsi="Franklin Gothic Book"/>
          <w:sz w:val="24"/>
          <w:szCs w:val="24"/>
          <w:lang w:val="ru-RU"/>
        </w:rPr>
        <w:t xml:space="preserve">уководства по безопасной разработке </w:t>
      </w:r>
      <w:r>
        <w:rPr>
          <w:rFonts w:ascii="Franklin Gothic Book" w:hAnsi="Franklin Gothic Book"/>
          <w:sz w:val="24"/>
          <w:szCs w:val="24"/>
          <w:lang w:val="ru-RU"/>
        </w:rPr>
        <w:t>ПО</w:t>
      </w:r>
      <w:r w:rsidRPr="0079677C">
        <w:rPr>
          <w:rFonts w:ascii="Franklin Gothic Book" w:hAnsi="Franklin Gothic Book"/>
          <w:sz w:val="24"/>
          <w:szCs w:val="24"/>
          <w:lang w:val="ru-RU"/>
        </w:rPr>
        <w:t>;</w:t>
      </w:r>
    </w:p>
    <w:p w:rsidR="00263943" w:rsidRDefault="00263943" w:rsidP="00CD1CBF">
      <w:pPr>
        <w:pStyle w:val="affff"/>
        <w:numPr>
          <w:ilvl w:val="2"/>
          <w:numId w:val="136"/>
        </w:numPr>
        <w:tabs>
          <w:tab w:val="left" w:pos="1134"/>
        </w:tabs>
        <w:spacing w:line="276" w:lineRule="auto"/>
        <w:contextualSpacing/>
        <w:jc w:val="both"/>
        <w:rPr>
          <w:rFonts w:ascii="Franklin Gothic Book" w:hAnsi="Franklin Gothic Book"/>
          <w:sz w:val="24"/>
          <w:szCs w:val="24"/>
          <w:lang w:val="ru-RU"/>
        </w:rPr>
      </w:pPr>
      <w:r w:rsidRPr="0079677C">
        <w:rPr>
          <w:rFonts w:ascii="Franklin Gothic Book" w:hAnsi="Franklin Gothic Book"/>
          <w:sz w:val="24"/>
          <w:szCs w:val="24"/>
          <w:lang w:val="ru-RU"/>
        </w:rPr>
        <w:t xml:space="preserve">документа, подтверждающего наличие у заявителя процедур отслеживания и исправления обнаруженных ошибок и уязвимостей </w:t>
      </w:r>
      <w:r>
        <w:rPr>
          <w:rFonts w:ascii="Franklin Gothic Book" w:hAnsi="Franklin Gothic Book"/>
          <w:sz w:val="24"/>
          <w:szCs w:val="24"/>
          <w:lang w:val="ru-RU"/>
        </w:rPr>
        <w:t>ПО</w:t>
      </w:r>
      <w:r w:rsidRPr="0079677C">
        <w:rPr>
          <w:rFonts w:ascii="Franklin Gothic Book" w:hAnsi="Franklin Gothic Book"/>
          <w:sz w:val="24"/>
          <w:szCs w:val="24"/>
          <w:lang w:val="ru-RU"/>
        </w:rPr>
        <w:t>;</w:t>
      </w:r>
    </w:p>
    <w:p w:rsidR="00263943" w:rsidRDefault="00263943" w:rsidP="00CD1CBF">
      <w:pPr>
        <w:pStyle w:val="affff"/>
        <w:numPr>
          <w:ilvl w:val="2"/>
          <w:numId w:val="136"/>
        </w:numPr>
        <w:tabs>
          <w:tab w:val="left" w:pos="1134"/>
        </w:tabs>
        <w:spacing w:line="276" w:lineRule="auto"/>
        <w:contextualSpacing/>
        <w:jc w:val="both"/>
        <w:rPr>
          <w:rFonts w:ascii="Franklin Gothic Book" w:hAnsi="Franklin Gothic Book"/>
          <w:sz w:val="24"/>
          <w:szCs w:val="24"/>
          <w:lang w:val="ru-RU"/>
        </w:rPr>
      </w:pPr>
      <w:r w:rsidRPr="0079677C">
        <w:rPr>
          <w:rFonts w:ascii="Franklin Gothic Book" w:hAnsi="Franklin Gothic Book"/>
          <w:sz w:val="24"/>
          <w:szCs w:val="24"/>
          <w:lang w:val="ru-RU"/>
        </w:rPr>
        <w:t xml:space="preserve">документа, подтверждающего определение заявителем способов и сроков доведения разработчиком (производителем) </w:t>
      </w:r>
      <w:r>
        <w:rPr>
          <w:rFonts w:ascii="Franklin Gothic Book" w:hAnsi="Franklin Gothic Book"/>
          <w:sz w:val="24"/>
          <w:szCs w:val="24"/>
          <w:lang w:val="ru-RU"/>
        </w:rPr>
        <w:t>ПО</w:t>
      </w:r>
      <w:r w:rsidRPr="0079677C">
        <w:rPr>
          <w:rFonts w:ascii="Franklin Gothic Book" w:hAnsi="Franklin Gothic Book"/>
          <w:sz w:val="24"/>
          <w:szCs w:val="24"/>
          <w:lang w:val="ru-RU"/>
        </w:rPr>
        <w:t xml:space="preserve"> до его пользователей информации об уязвимостях </w:t>
      </w:r>
      <w:r>
        <w:rPr>
          <w:rFonts w:ascii="Franklin Gothic Book" w:hAnsi="Franklin Gothic Book"/>
          <w:sz w:val="24"/>
          <w:szCs w:val="24"/>
          <w:lang w:val="ru-RU"/>
        </w:rPr>
        <w:t>ПО</w:t>
      </w:r>
      <w:r w:rsidRPr="0079677C">
        <w:rPr>
          <w:rFonts w:ascii="Franklin Gothic Book" w:hAnsi="Franklin Gothic Book"/>
          <w:sz w:val="24"/>
          <w:szCs w:val="24"/>
          <w:lang w:val="ru-RU"/>
        </w:rPr>
        <w:t xml:space="preserve">, о компенсирующих мерах по защите информации или ограничениях по применению </w:t>
      </w:r>
      <w:r>
        <w:rPr>
          <w:rFonts w:ascii="Franklin Gothic Book" w:hAnsi="Franklin Gothic Book"/>
          <w:sz w:val="24"/>
          <w:szCs w:val="24"/>
          <w:lang w:val="ru-RU"/>
        </w:rPr>
        <w:t>ПО</w:t>
      </w:r>
      <w:r w:rsidRPr="0079677C">
        <w:rPr>
          <w:rFonts w:ascii="Franklin Gothic Book" w:hAnsi="Franklin Gothic Book"/>
          <w:sz w:val="24"/>
          <w:szCs w:val="24"/>
          <w:lang w:val="ru-RU"/>
        </w:rPr>
        <w:t xml:space="preserve">, способов получения пользователями </w:t>
      </w:r>
      <w:r>
        <w:rPr>
          <w:rFonts w:ascii="Franklin Gothic Book" w:hAnsi="Franklin Gothic Book"/>
          <w:sz w:val="24"/>
          <w:szCs w:val="24"/>
          <w:lang w:val="ru-RU"/>
        </w:rPr>
        <w:t>ПО</w:t>
      </w:r>
      <w:r w:rsidRPr="0079677C">
        <w:rPr>
          <w:rFonts w:ascii="Franklin Gothic Book" w:hAnsi="Franklin Gothic Book"/>
          <w:sz w:val="24"/>
          <w:szCs w:val="24"/>
          <w:lang w:val="ru-RU"/>
        </w:rPr>
        <w:t xml:space="preserve"> его обновлений, проверки их целостности и подлинности;</w:t>
      </w:r>
    </w:p>
    <w:p w:rsidR="00263943" w:rsidRPr="00CD1CBF" w:rsidRDefault="00263943" w:rsidP="00CD1CBF">
      <w:pPr>
        <w:pStyle w:val="affff"/>
        <w:numPr>
          <w:ilvl w:val="2"/>
          <w:numId w:val="136"/>
        </w:numPr>
        <w:tabs>
          <w:tab w:val="left" w:pos="1134"/>
        </w:tabs>
        <w:spacing w:line="276" w:lineRule="auto"/>
        <w:contextualSpacing/>
        <w:jc w:val="both"/>
        <w:rPr>
          <w:rFonts w:ascii="Franklin Gothic Book" w:hAnsi="Franklin Gothic Book"/>
          <w:sz w:val="24"/>
          <w:szCs w:val="24"/>
          <w:lang w:val="ru-RU"/>
        </w:rPr>
      </w:pPr>
      <w:r w:rsidRPr="00CD1CBF">
        <w:rPr>
          <w:rFonts w:ascii="Franklin Gothic Book" w:hAnsi="Franklin Gothic Book"/>
          <w:sz w:val="24"/>
          <w:szCs w:val="24"/>
          <w:lang w:val="ru-RU"/>
        </w:rPr>
        <w:t>документа, подтверждающего наличие у заявителя процедур информирования об окончании производства и (или) поддержки ПО.</w:t>
      </w:r>
    </w:p>
    <w:p w:rsidR="00CD1CBF" w:rsidRPr="000F069D" w:rsidRDefault="00CD1CBF" w:rsidP="00CD1CBF">
      <w:pPr>
        <w:pStyle w:val="a8"/>
        <w:keepNext/>
        <w:numPr>
          <w:ilvl w:val="0"/>
          <w:numId w:val="74"/>
        </w:numPr>
        <w:tabs>
          <w:tab w:val="left" w:pos="993"/>
        </w:tabs>
        <w:spacing w:line="276" w:lineRule="auto"/>
        <w:ind w:left="0" w:firstLine="709"/>
        <w:jc w:val="both"/>
        <w:rPr>
          <w:rFonts w:ascii="Franklin Gothic Book" w:hAnsi="Franklin Gothic Book"/>
          <w:sz w:val="24"/>
          <w:szCs w:val="24"/>
        </w:rPr>
      </w:pPr>
      <w:r w:rsidRPr="000F069D">
        <w:rPr>
          <w:rFonts w:ascii="Franklin Gothic Book" w:hAnsi="Franklin Gothic Book"/>
          <w:sz w:val="24"/>
          <w:szCs w:val="24"/>
        </w:rPr>
        <w:t>Потенциальный объем, который способен выполнить</w:t>
      </w:r>
      <w:r>
        <w:rPr>
          <w:rFonts w:ascii="Franklin Gothic Book" w:hAnsi="Franklin Gothic Book"/>
          <w:sz w:val="24"/>
          <w:szCs w:val="24"/>
        </w:rPr>
        <w:t xml:space="preserve"> </w:t>
      </w:r>
      <w:r w:rsidRPr="000F069D">
        <w:rPr>
          <w:rFonts w:ascii="Franklin Gothic Book" w:hAnsi="Franklin Gothic Book"/>
          <w:sz w:val="24"/>
          <w:szCs w:val="24"/>
        </w:rPr>
        <w:t>заявитель по виду/подвидам работ, услуг, исходя из оснащенности техническими ресурсами, обеспеченност</w:t>
      </w:r>
      <w:r>
        <w:rPr>
          <w:rFonts w:ascii="Franklin Gothic Book" w:hAnsi="Franklin Gothic Book"/>
          <w:sz w:val="24"/>
          <w:szCs w:val="24"/>
        </w:rPr>
        <w:t>и</w:t>
      </w:r>
      <w:r w:rsidRPr="000F069D">
        <w:rPr>
          <w:rFonts w:ascii="Franklin Gothic Book" w:hAnsi="Franklin Gothic Book"/>
          <w:sz w:val="24"/>
          <w:szCs w:val="24"/>
        </w:rPr>
        <w:t xml:space="preserve"> персонал</w:t>
      </w:r>
      <w:r>
        <w:rPr>
          <w:rFonts w:ascii="Franklin Gothic Book" w:hAnsi="Franklin Gothic Book"/>
          <w:sz w:val="24"/>
          <w:szCs w:val="24"/>
        </w:rPr>
        <w:t>ом</w:t>
      </w:r>
      <w:r w:rsidRPr="000F069D">
        <w:rPr>
          <w:rFonts w:ascii="Franklin Gothic Book" w:hAnsi="Franklin Gothic Book"/>
          <w:sz w:val="24"/>
          <w:szCs w:val="24"/>
        </w:rPr>
        <w:t xml:space="preserve"> и наличия документов на право осуществления деятельности по предмету ПКО</w:t>
      </w:r>
      <w:r>
        <w:rPr>
          <w:rFonts w:ascii="Franklin Gothic Book" w:hAnsi="Franklin Gothic Book"/>
          <w:sz w:val="24"/>
          <w:szCs w:val="24"/>
        </w:rPr>
        <w:t>, при условии одновременного выполнения работ</w:t>
      </w:r>
      <w:r w:rsidRPr="000F069D">
        <w:rPr>
          <w:rFonts w:ascii="Franklin Gothic Book" w:hAnsi="Franklin Gothic Book"/>
          <w:sz w:val="24"/>
          <w:szCs w:val="24"/>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5069"/>
        <w:gridCol w:w="1537"/>
        <w:gridCol w:w="1314"/>
        <w:gridCol w:w="1484"/>
      </w:tblGrid>
      <w:tr w:rsidR="00CD1CBF" w:rsidTr="00CD1CBF">
        <w:trPr>
          <w:cantSplit/>
          <w:trHeight w:val="660"/>
          <w:tblHeader/>
        </w:trPr>
        <w:tc>
          <w:tcPr>
            <w:tcW w:w="291" w:type="pct"/>
            <w:vAlign w:val="center"/>
          </w:tcPr>
          <w:p w:rsidR="00CD1CBF" w:rsidRPr="000F069D" w:rsidRDefault="00CD1CBF" w:rsidP="00CD1CBF">
            <w:pPr>
              <w:keepNext/>
              <w:jc w:val="center"/>
              <w:rPr>
                <w:rFonts w:ascii="Franklin Gothic Book" w:hAnsi="Franklin Gothic Book"/>
                <w:b/>
                <w:sz w:val="24"/>
                <w:szCs w:val="24"/>
                <w:lang w:val="ru-RU"/>
              </w:rPr>
            </w:pPr>
            <w:r w:rsidRPr="000F069D">
              <w:rPr>
                <w:rFonts w:ascii="Franklin Gothic Book" w:hAnsi="Franklin Gothic Book"/>
                <w:b/>
                <w:sz w:val="24"/>
                <w:szCs w:val="24"/>
                <w:lang w:val="ru-RU"/>
              </w:rPr>
              <w:t>№ п/п</w:t>
            </w:r>
          </w:p>
        </w:tc>
        <w:tc>
          <w:tcPr>
            <w:tcW w:w="2566" w:type="pct"/>
            <w:vAlign w:val="center"/>
          </w:tcPr>
          <w:p w:rsidR="00CD1CBF" w:rsidRPr="000F069D" w:rsidRDefault="00CD1CBF" w:rsidP="00CD1CBF">
            <w:pPr>
              <w:keepNext/>
              <w:jc w:val="center"/>
              <w:rPr>
                <w:rFonts w:ascii="Franklin Gothic Book" w:hAnsi="Franklin Gothic Book"/>
                <w:b/>
                <w:sz w:val="24"/>
                <w:szCs w:val="24"/>
                <w:lang w:val="ru-RU"/>
              </w:rPr>
            </w:pPr>
            <w:r w:rsidRPr="000F069D">
              <w:rPr>
                <w:rFonts w:ascii="Franklin Gothic Book" w:hAnsi="Franklin Gothic Book"/>
                <w:b/>
                <w:sz w:val="24"/>
                <w:szCs w:val="24"/>
                <w:lang w:val="ru-RU"/>
              </w:rPr>
              <w:t>Вид/подвид работ, услуг</w:t>
            </w:r>
          </w:p>
        </w:tc>
        <w:tc>
          <w:tcPr>
            <w:tcW w:w="784" w:type="pct"/>
            <w:vAlign w:val="center"/>
          </w:tcPr>
          <w:p w:rsidR="00CD1CBF" w:rsidRPr="000F069D" w:rsidRDefault="00CD1CBF" w:rsidP="00CD1CBF">
            <w:pPr>
              <w:keepNext/>
              <w:ind w:left="-57" w:right="-57"/>
              <w:jc w:val="center"/>
              <w:rPr>
                <w:rFonts w:ascii="Franklin Gothic Book" w:hAnsi="Franklin Gothic Book"/>
                <w:b/>
                <w:sz w:val="24"/>
                <w:szCs w:val="24"/>
                <w:lang w:val="ru-RU"/>
              </w:rPr>
            </w:pPr>
            <w:r w:rsidRPr="000F069D">
              <w:rPr>
                <w:rFonts w:ascii="Franklin Gothic Book" w:hAnsi="Franklin Gothic Book"/>
                <w:b/>
                <w:sz w:val="24"/>
                <w:szCs w:val="24"/>
                <w:lang w:val="ru-RU"/>
              </w:rPr>
              <w:t>Объем работ, услуг**</w:t>
            </w:r>
          </w:p>
        </w:tc>
        <w:tc>
          <w:tcPr>
            <w:tcW w:w="640" w:type="pct"/>
            <w:vAlign w:val="center"/>
          </w:tcPr>
          <w:p w:rsidR="00CD1CBF" w:rsidRPr="000F069D" w:rsidRDefault="00CD1CBF" w:rsidP="00CD1CBF">
            <w:pPr>
              <w:keepNext/>
              <w:ind w:left="-57" w:right="-57"/>
              <w:jc w:val="center"/>
              <w:rPr>
                <w:rFonts w:ascii="Franklin Gothic Book" w:hAnsi="Franklin Gothic Book"/>
                <w:b/>
                <w:sz w:val="24"/>
                <w:szCs w:val="24"/>
                <w:lang w:val="ru-RU"/>
              </w:rPr>
            </w:pPr>
            <w:r w:rsidRPr="000F069D">
              <w:rPr>
                <w:rFonts w:ascii="Franklin Gothic Book" w:hAnsi="Franklin Gothic Book"/>
                <w:b/>
                <w:sz w:val="24"/>
                <w:szCs w:val="24"/>
                <w:lang w:val="ru-RU"/>
              </w:rPr>
              <w:t>Единица измерения</w:t>
            </w:r>
          </w:p>
        </w:tc>
        <w:tc>
          <w:tcPr>
            <w:tcW w:w="719" w:type="pct"/>
            <w:vAlign w:val="center"/>
          </w:tcPr>
          <w:p w:rsidR="00CD1CBF" w:rsidRPr="000F069D" w:rsidRDefault="00CD1CBF" w:rsidP="00CD1CBF">
            <w:pPr>
              <w:keepNext/>
              <w:ind w:left="-57" w:right="-57"/>
              <w:jc w:val="center"/>
              <w:rPr>
                <w:rFonts w:ascii="Franklin Gothic Book" w:hAnsi="Franklin Gothic Book"/>
                <w:b/>
                <w:sz w:val="24"/>
                <w:szCs w:val="24"/>
                <w:lang w:val="ru-RU"/>
              </w:rPr>
            </w:pPr>
            <w:r w:rsidRPr="000F069D">
              <w:rPr>
                <w:rFonts w:ascii="Franklin Gothic Book" w:hAnsi="Franklin Gothic Book"/>
                <w:b/>
                <w:sz w:val="24"/>
                <w:szCs w:val="24"/>
                <w:lang w:val="ru-RU"/>
              </w:rPr>
              <w:t>Примечание</w:t>
            </w:r>
          </w:p>
        </w:tc>
      </w:tr>
      <w:tr w:rsidR="00CD1CBF" w:rsidTr="00CD1CBF">
        <w:trPr>
          <w:cantSplit/>
          <w:trHeight w:val="891"/>
        </w:trPr>
        <w:tc>
          <w:tcPr>
            <w:tcW w:w="291" w:type="pct"/>
            <w:vAlign w:val="center"/>
          </w:tcPr>
          <w:p w:rsidR="00CD1CBF" w:rsidRPr="00A05CE3" w:rsidRDefault="00CD1CBF" w:rsidP="00CD1CBF">
            <w:pPr>
              <w:keepNext/>
              <w:jc w:val="center"/>
              <w:rPr>
                <w:rFonts w:ascii="Franklin Gothic Book" w:hAnsi="Franklin Gothic Book"/>
                <w:sz w:val="22"/>
                <w:szCs w:val="24"/>
                <w:lang w:val="ru-RU"/>
              </w:rPr>
            </w:pPr>
            <w:r w:rsidRPr="00A05CE3">
              <w:rPr>
                <w:rFonts w:ascii="Franklin Gothic Book" w:hAnsi="Franklin Gothic Book"/>
                <w:sz w:val="22"/>
                <w:szCs w:val="24"/>
                <w:lang w:val="ru-RU"/>
              </w:rPr>
              <w:t>1</w:t>
            </w:r>
          </w:p>
        </w:tc>
        <w:tc>
          <w:tcPr>
            <w:tcW w:w="2566" w:type="pct"/>
            <w:vAlign w:val="center"/>
          </w:tcPr>
          <w:p w:rsidR="00CD1CBF" w:rsidRPr="00A05CE3" w:rsidRDefault="00CD1CBF" w:rsidP="00CD1CBF">
            <w:pPr>
              <w:keepNext/>
              <w:widowControl w:val="0"/>
              <w:spacing w:line="276" w:lineRule="auto"/>
              <w:rPr>
                <w:rFonts w:ascii="Franklin Gothic Book" w:hAnsi="Franklin Gothic Book"/>
                <w:sz w:val="22"/>
                <w:szCs w:val="24"/>
                <w:lang w:val="ru-RU"/>
              </w:rPr>
            </w:pPr>
            <w:r>
              <w:rPr>
                <w:rFonts w:ascii="Franklin Gothic Book" w:hAnsi="Franklin Gothic Book"/>
                <w:sz w:val="22"/>
                <w:szCs w:val="24"/>
                <w:lang w:val="ru-RU"/>
              </w:rPr>
              <w:t>Доработка</w:t>
            </w:r>
            <w:r w:rsidRPr="00A05CE3">
              <w:rPr>
                <w:rFonts w:ascii="Franklin Gothic Book" w:hAnsi="Franklin Gothic Book"/>
                <w:sz w:val="22"/>
                <w:szCs w:val="24"/>
                <w:lang w:val="ru-RU"/>
              </w:rPr>
              <w:t xml:space="preserve"> программно-технического комплекса системы диспетчерского контроля и управления (ПТК СДКУ) на объектах организаций системы «Транснефть»</w:t>
            </w:r>
          </w:p>
        </w:tc>
        <w:tc>
          <w:tcPr>
            <w:tcW w:w="784" w:type="pct"/>
            <w:vAlign w:val="center"/>
          </w:tcPr>
          <w:p w:rsidR="00CD1CBF" w:rsidRPr="00A05CE3" w:rsidRDefault="00CD1CBF" w:rsidP="00CD1CBF">
            <w:pPr>
              <w:keepNext/>
              <w:jc w:val="center"/>
              <w:rPr>
                <w:rFonts w:ascii="Franklin Gothic Book" w:hAnsi="Franklin Gothic Book"/>
                <w:sz w:val="22"/>
                <w:szCs w:val="24"/>
                <w:lang w:val="ru-RU"/>
              </w:rPr>
            </w:pPr>
            <w:r w:rsidRPr="00A05CE3">
              <w:rPr>
                <w:rFonts w:ascii="Franklin Gothic Book" w:hAnsi="Franklin Gothic Book"/>
                <w:sz w:val="22"/>
                <w:szCs w:val="24"/>
                <w:lang w:val="ru-RU"/>
              </w:rPr>
              <w:t>*</w:t>
            </w:r>
          </w:p>
        </w:tc>
        <w:tc>
          <w:tcPr>
            <w:tcW w:w="640" w:type="pct"/>
            <w:vAlign w:val="center"/>
          </w:tcPr>
          <w:p w:rsidR="00CD1CBF" w:rsidRPr="00A05CE3" w:rsidRDefault="00CD1CBF" w:rsidP="00CD1CBF">
            <w:pPr>
              <w:keepNext/>
              <w:jc w:val="center"/>
              <w:rPr>
                <w:rFonts w:ascii="Franklin Gothic Book" w:hAnsi="Franklin Gothic Book"/>
                <w:sz w:val="22"/>
                <w:szCs w:val="24"/>
                <w:lang w:val="ru-RU"/>
              </w:rPr>
            </w:pPr>
            <w:r w:rsidRPr="00A05CE3">
              <w:rPr>
                <w:rFonts w:ascii="Franklin Gothic Book" w:hAnsi="Franklin Gothic Book"/>
                <w:sz w:val="22"/>
                <w:szCs w:val="24"/>
                <w:lang w:val="ru-RU"/>
              </w:rPr>
              <w:t>система</w:t>
            </w:r>
          </w:p>
        </w:tc>
        <w:tc>
          <w:tcPr>
            <w:tcW w:w="719" w:type="pct"/>
            <w:vAlign w:val="center"/>
          </w:tcPr>
          <w:p w:rsidR="00CD1CBF" w:rsidRPr="00A05CE3" w:rsidRDefault="00CD1CBF" w:rsidP="00CD1CBF">
            <w:pPr>
              <w:keepNext/>
              <w:rPr>
                <w:rFonts w:ascii="Franklin Gothic Book" w:hAnsi="Franklin Gothic Book"/>
                <w:sz w:val="22"/>
                <w:szCs w:val="24"/>
                <w:lang w:val="ru-RU"/>
              </w:rPr>
            </w:pPr>
          </w:p>
        </w:tc>
      </w:tr>
    </w:tbl>
    <w:p w:rsidR="00CD1CBF" w:rsidRPr="00A05CE3" w:rsidRDefault="00CD1CBF" w:rsidP="00CD1CBF">
      <w:pPr>
        <w:keepNext/>
        <w:rPr>
          <w:rFonts w:ascii="Franklin Gothic Book" w:hAnsi="Franklin Gothic Book"/>
          <w:szCs w:val="24"/>
          <w:lang w:val="ru-RU"/>
        </w:rPr>
      </w:pPr>
      <w:r w:rsidRPr="00A05CE3">
        <w:rPr>
          <w:rFonts w:ascii="Franklin Gothic Book" w:hAnsi="Franklin Gothic Book"/>
          <w:szCs w:val="24"/>
          <w:lang w:val="ru-RU"/>
        </w:rPr>
        <w:t>* при заполнении графы «Объем работ, услуг» указывать «0»</w:t>
      </w:r>
      <w:r>
        <w:rPr>
          <w:rFonts w:ascii="Franklin Gothic Book" w:hAnsi="Franklin Gothic Book"/>
          <w:szCs w:val="24"/>
          <w:lang w:val="ru-RU"/>
        </w:rPr>
        <w:t>,</w:t>
      </w:r>
      <w:r w:rsidRPr="00A05CE3">
        <w:rPr>
          <w:rFonts w:ascii="Franklin Gothic Book" w:hAnsi="Franklin Gothic Book"/>
          <w:szCs w:val="24"/>
          <w:lang w:val="ru-RU"/>
        </w:rPr>
        <w:t xml:space="preserve"> </w:t>
      </w:r>
      <w:r>
        <w:rPr>
          <w:rFonts w:ascii="Franklin Gothic Book" w:hAnsi="Franklin Gothic Book"/>
          <w:szCs w:val="24"/>
          <w:lang w:val="ru-RU"/>
        </w:rPr>
        <w:t>или «до 50»</w:t>
      </w:r>
      <w:r w:rsidRPr="00A05CE3">
        <w:rPr>
          <w:rFonts w:ascii="Franklin Gothic Book" w:hAnsi="Franklin Gothic Book"/>
          <w:szCs w:val="24"/>
          <w:lang w:val="ru-RU"/>
        </w:rPr>
        <w:t>;</w:t>
      </w:r>
    </w:p>
    <w:p w:rsidR="00CD1CBF" w:rsidRPr="00D86495" w:rsidRDefault="00CD1CBF" w:rsidP="00CD1CBF">
      <w:pPr>
        <w:spacing w:line="276" w:lineRule="auto"/>
        <w:contextualSpacing/>
        <w:jc w:val="both"/>
        <w:rPr>
          <w:rFonts w:ascii="Franklin Gothic Book" w:hAnsi="Franklin Gothic Book"/>
          <w:sz w:val="24"/>
          <w:szCs w:val="24"/>
          <w:lang w:val="ru-RU"/>
        </w:rPr>
      </w:pPr>
      <w:r w:rsidRPr="00D86495">
        <w:rPr>
          <w:rFonts w:ascii="Franklin Gothic Book" w:hAnsi="Franklin Gothic Book"/>
          <w:szCs w:val="24"/>
          <w:lang w:val="ru-RU"/>
        </w:rPr>
        <w:t xml:space="preserve">** при фактическом наличии у заявителя технической оснащенности и персонала больше минимального количества необходимых технических ресурсов и обеспеченности персоналом объем работ, услуг пропорционально не увеличивается (величина значения объема работ, услуг «до </w:t>
      </w:r>
      <w:r>
        <w:rPr>
          <w:rFonts w:ascii="Franklin Gothic Book" w:hAnsi="Franklin Gothic Book"/>
          <w:szCs w:val="24"/>
          <w:lang w:val="ru-RU"/>
        </w:rPr>
        <w:t>50</w:t>
      </w:r>
      <w:r w:rsidRPr="00D86495">
        <w:rPr>
          <w:rFonts w:ascii="Franklin Gothic Book" w:hAnsi="Franklin Gothic Book"/>
          <w:szCs w:val="24"/>
          <w:lang w:val="ru-RU"/>
        </w:rPr>
        <w:t>» не меняется).</w:t>
      </w:r>
    </w:p>
    <w:p w:rsidR="00CD1CBF" w:rsidRPr="006371E0" w:rsidRDefault="00CD1CBF">
      <w:pPr>
        <w:rPr>
          <w:rFonts w:ascii="Franklin Gothic Book" w:eastAsia="Calibri" w:hAnsi="Franklin Gothic Book"/>
          <w:sz w:val="24"/>
          <w:szCs w:val="24"/>
          <w:lang w:val="ru-RU" w:eastAsia="en-US"/>
        </w:rPr>
        <w:sectPr w:rsidR="00CD1CBF" w:rsidRPr="006371E0" w:rsidSect="006371E0">
          <w:pgSz w:w="11906" w:h="16838" w:code="9"/>
          <w:pgMar w:top="567" w:right="567" w:bottom="567" w:left="1134" w:header="709" w:footer="306" w:gutter="0"/>
          <w:cols w:space="720"/>
          <w:docGrid w:linePitch="272"/>
        </w:sectPr>
      </w:pPr>
    </w:p>
    <w:p w:rsidR="00263943" w:rsidRDefault="00263943" w:rsidP="00263943">
      <w:pPr>
        <w:keepNext/>
        <w:jc w:val="center"/>
        <w:outlineLvl w:val="0"/>
        <w:rPr>
          <w:rFonts w:ascii="Franklin Gothic Book" w:hAnsi="Franklin Gothic Book"/>
          <w:b/>
          <w:bCs/>
          <w:color w:val="000000" w:themeColor="text1"/>
          <w:sz w:val="28"/>
          <w:szCs w:val="28"/>
          <w:lang w:val="ru-RU"/>
        </w:rPr>
      </w:pPr>
      <w:r w:rsidRPr="000F069D">
        <w:rPr>
          <w:rFonts w:ascii="Franklin Gothic Book" w:hAnsi="Franklin Gothic Book"/>
          <w:b/>
          <w:bCs/>
          <w:color w:val="000000" w:themeColor="text1"/>
          <w:sz w:val="28"/>
          <w:szCs w:val="28"/>
          <w:lang w:val="ru-RU"/>
        </w:rPr>
        <w:lastRenderedPageBreak/>
        <w:t>Приложение А.</w:t>
      </w:r>
      <w:r>
        <w:rPr>
          <w:rFonts w:ascii="Franklin Gothic Book" w:hAnsi="Franklin Gothic Book"/>
          <w:b/>
          <w:bCs/>
          <w:color w:val="000000" w:themeColor="text1"/>
          <w:sz w:val="28"/>
          <w:szCs w:val="28"/>
          <w:lang w:val="ru-RU"/>
        </w:rPr>
        <w:t>6</w:t>
      </w:r>
    </w:p>
    <w:p w:rsidR="00263943" w:rsidRPr="000F069D" w:rsidRDefault="00263943" w:rsidP="00263943">
      <w:pPr>
        <w:keepNext/>
        <w:jc w:val="center"/>
        <w:outlineLvl w:val="0"/>
        <w:rPr>
          <w:rFonts w:ascii="Franklin Gothic Book" w:hAnsi="Franklin Gothic Book"/>
          <w:bCs/>
          <w:color w:val="000000" w:themeColor="text1"/>
          <w:sz w:val="28"/>
          <w:szCs w:val="28"/>
          <w:lang w:val="ru-RU"/>
        </w:rPr>
      </w:pPr>
    </w:p>
    <w:p w:rsidR="00263943" w:rsidRPr="005D00AC" w:rsidRDefault="00263943" w:rsidP="00263943">
      <w:pPr>
        <w:pStyle w:val="16"/>
        <w:numPr>
          <w:ilvl w:val="0"/>
          <w:numId w:val="0"/>
        </w:numPr>
        <w:spacing w:before="0" w:after="240"/>
        <w:ind w:left="432"/>
        <w:rPr>
          <w:rFonts w:ascii="Franklin Gothic Book" w:hAnsi="Franklin Gothic Book"/>
          <w:bCs/>
          <w:caps w:val="0"/>
          <w:color w:val="000000" w:themeColor="text1"/>
          <w:sz w:val="28"/>
          <w:szCs w:val="28"/>
        </w:rPr>
      </w:pPr>
      <w:r w:rsidRPr="000F069D">
        <w:rPr>
          <w:rFonts w:ascii="Franklin Gothic Book" w:hAnsi="Franklin Gothic Book"/>
          <w:bCs/>
          <w:caps w:val="0"/>
          <w:color w:val="000000" w:themeColor="text1"/>
          <w:sz w:val="28"/>
          <w:szCs w:val="28"/>
        </w:rPr>
        <w:t>Требования к стенду для испытаний СДКУ</w:t>
      </w:r>
    </w:p>
    <w:p w:rsidR="00263943" w:rsidRPr="000F069D" w:rsidRDefault="00263943" w:rsidP="00263943">
      <w:pPr>
        <w:pStyle w:val="affff"/>
        <w:numPr>
          <w:ilvl w:val="0"/>
          <w:numId w:val="125"/>
        </w:numPr>
        <w:spacing w:before="120"/>
        <w:ind w:left="714" w:hanging="357"/>
        <w:contextualSpacing/>
        <w:jc w:val="both"/>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На стенде должно быть установлено антивирусное программное обеспечение совместимое с ПО «</w:t>
      </w:r>
      <w:r>
        <w:rPr>
          <w:rFonts w:ascii="Franklin Gothic Book" w:hAnsi="Franklin Gothic Book"/>
          <w:color w:val="000000" w:themeColor="text1"/>
          <w:sz w:val="24"/>
          <w:szCs w:val="24"/>
          <w:lang w:val="ru-RU"/>
        </w:rPr>
        <w:t>Библиотека СДКУ-стандарт</w:t>
      </w:r>
      <w:r w:rsidRPr="000F069D">
        <w:rPr>
          <w:rFonts w:ascii="Franklin Gothic Book" w:hAnsi="Franklin Gothic Book"/>
          <w:color w:val="000000" w:themeColor="text1"/>
          <w:sz w:val="24"/>
          <w:szCs w:val="24"/>
          <w:lang w:val="ru-RU"/>
        </w:rPr>
        <w:t>».</w:t>
      </w:r>
    </w:p>
    <w:p w:rsidR="00263943" w:rsidRPr="000F069D" w:rsidRDefault="00263943" w:rsidP="00263943">
      <w:pPr>
        <w:pStyle w:val="affff"/>
        <w:numPr>
          <w:ilvl w:val="0"/>
          <w:numId w:val="125"/>
        </w:numPr>
        <w:spacing w:before="120"/>
        <w:ind w:left="714" w:hanging="357"/>
        <w:contextualSpacing/>
        <w:jc w:val="both"/>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 xml:space="preserve">Используемые на стенде мониторы АРМ СДКУ должны обеспечивать следующие технические характеристики: цветной </w:t>
      </w:r>
      <w:r w:rsidRPr="000F069D">
        <w:rPr>
          <w:rFonts w:ascii="Franklin Gothic Book" w:hAnsi="Franklin Gothic Book"/>
          <w:color w:val="000000" w:themeColor="text1"/>
          <w:sz w:val="24"/>
          <w:szCs w:val="24"/>
        </w:rPr>
        <w:t>TFT</w:t>
      </w:r>
      <w:r w:rsidRPr="000F069D">
        <w:rPr>
          <w:rFonts w:ascii="Franklin Gothic Book" w:hAnsi="Franklin Gothic Book"/>
          <w:color w:val="000000" w:themeColor="text1"/>
          <w:sz w:val="24"/>
          <w:szCs w:val="24"/>
          <w:lang w:val="ru-RU"/>
        </w:rPr>
        <w:t xml:space="preserve"> дисплей размером не менее 24’’, разрешение не ниже 1920</w:t>
      </w:r>
      <w:r w:rsidRPr="000F069D">
        <w:rPr>
          <w:rFonts w:ascii="Franklin Gothic Book" w:hAnsi="Franklin Gothic Book"/>
          <w:color w:val="000000" w:themeColor="text1"/>
          <w:sz w:val="24"/>
          <w:szCs w:val="24"/>
        </w:rPr>
        <w:t>x</w:t>
      </w:r>
      <w:r w:rsidRPr="000F069D">
        <w:rPr>
          <w:rFonts w:ascii="Franklin Gothic Book" w:hAnsi="Franklin Gothic Book"/>
          <w:color w:val="000000" w:themeColor="text1"/>
          <w:sz w:val="24"/>
          <w:szCs w:val="24"/>
          <w:lang w:val="ru-RU"/>
        </w:rPr>
        <w:t xml:space="preserve">1080, соотношение сторон 16:9, поверхность экрана монитора - матовая с антибликовым покрытием, интерфейс - </w:t>
      </w:r>
      <w:r w:rsidRPr="000F069D">
        <w:rPr>
          <w:rFonts w:ascii="Franklin Gothic Book" w:hAnsi="Franklin Gothic Book"/>
          <w:color w:val="000000" w:themeColor="text1"/>
          <w:sz w:val="24"/>
          <w:szCs w:val="24"/>
        </w:rPr>
        <w:t>Display</w:t>
      </w:r>
      <w:r w:rsidRPr="000F069D">
        <w:rPr>
          <w:rFonts w:ascii="Franklin Gothic Book" w:hAnsi="Franklin Gothic Book"/>
          <w:color w:val="000000" w:themeColor="text1"/>
          <w:sz w:val="24"/>
          <w:szCs w:val="24"/>
          <w:lang w:val="ru-RU"/>
        </w:rPr>
        <w:t xml:space="preserve"> </w:t>
      </w:r>
      <w:r w:rsidRPr="000F069D">
        <w:rPr>
          <w:rFonts w:ascii="Franklin Gothic Book" w:hAnsi="Franklin Gothic Book"/>
          <w:color w:val="000000" w:themeColor="text1"/>
          <w:sz w:val="24"/>
          <w:szCs w:val="24"/>
        </w:rPr>
        <w:t>Port</w:t>
      </w:r>
      <w:r w:rsidRPr="000F069D">
        <w:rPr>
          <w:rFonts w:ascii="Franklin Gothic Book" w:hAnsi="Franklin Gothic Book"/>
          <w:color w:val="000000" w:themeColor="text1"/>
          <w:sz w:val="24"/>
          <w:szCs w:val="24"/>
          <w:lang w:val="ru-RU"/>
        </w:rPr>
        <w:t xml:space="preserve"> (2 шт.).</w:t>
      </w:r>
    </w:p>
    <w:p w:rsidR="00263943" w:rsidRPr="000F069D" w:rsidRDefault="00263943" w:rsidP="00263943">
      <w:pPr>
        <w:pStyle w:val="affff"/>
        <w:numPr>
          <w:ilvl w:val="0"/>
          <w:numId w:val="125"/>
        </w:numPr>
        <w:spacing w:before="120"/>
        <w:ind w:left="714" w:hanging="357"/>
        <w:contextualSpacing/>
        <w:jc w:val="both"/>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На стенде должен быть представлен следующий минимальный состав технологических объектов, размещенного на них технологического оборудования и имитируемых сигналов по каждому типу технологического оборудования:</w:t>
      </w:r>
    </w:p>
    <w:tbl>
      <w:tblPr>
        <w:tblW w:w="4842"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
        <w:gridCol w:w="6859"/>
        <w:gridCol w:w="2087"/>
        <w:gridCol w:w="1494"/>
        <w:gridCol w:w="1340"/>
        <w:gridCol w:w="744"/>
        <w:gridCol w:w="898"/>
        <w:gridCol w:w="895"/>
      </w:tblGrid>
      <w:tr w:rsidR="00263943" w:rsidTr="00263943">
        <w:trPr>
          <w:trHeight w:val="330"/>
          <w:tblHeader/>
        </w:trPr>
        <w:tc>
          <w:tcPr>
            <w:tcW w:w="247" w:type="pct"/>
            <w:vMerge w:val="restart"/>
            <w:shd w:val="clear" w:color="auto" w:fill="auto"/>
            <w:noWrap/>
            <w:vAlign w:val="center"/>
            <w:hideMark/>
          </w:tcPr>
          <w:p w:rsidR="00263943" w:rsidRPr="000F069D" w:rsidRDefault="00263943" w:rsidP="00263943">
            <w:pPr>
              <w:jc w:val="center"/>
              <w:rPr>
                <w:rFonts w:ascii="Franklin Gothic Book" w:hAnsi="Franklin Gothic Book"/>
                <w:b/>
                <w:bCs/>
                <w:color w:val="000000" w:themeColor="text1"/>
                <w:sz w:val="22"/>
              </w:rPr>
            </w:pPr>
            <w:r w:rsidRPr="000F069D">
              <w:rPr>
                <w:rFonts w:ascii="Franklin Gothic Book" w:hAnsi="Franklin Gothic Book"/>
                <w:b/>
                <w:bCs/>
                <w:color w:val="000000" w:themeColor="text1"/>
                <w:sz w:val="22"/>
              </w:rPr>
              <w:t>№ п/п</w:t>
            </w:r>
          </w:p>
        </w:tc>
        <w:tc>
          <w:tcPr>
            <w:tcW w:w="2277" w:type="pct"/>
            <w:vMerge w:val="restart"/>
            <w:shd w:val="clear" w:color="auto" w:fill="auto"/>
            <w:noWrap/>
            <w:vAlign w:val="center"/>
            <w:hideMark/>
          </w:tcPr>
          <w:p w:rsidR="00263943" w:rsidRPr="000F069D" w:rsidRDefault="00263943" w:rsidP="00263943">
            <w:pPr>
              <w:jc w:val="center"/>
              <w:rPr>
                <w:rFonts w:ascii="Franklin Gothic Book" w:hAnsi="Franklin Gothic Book"/>
                <w:b/>
                <w:bCs/>
                <w:color w:val="000000" w:themeColor="text1"/>
                <w:sz w:val="22"/>
              </w:rPr>
            </w:pPr>
            <w:r w:rsidRPr="000F069D">
              <w:rPr>
                <w:rFonts w:ascii="Franklin Gothic Book" w:hAnsi="Franklin Gothic Book"/>
                <w:b/>
                <w:bCs/>
                <w:color w:val="000000" w:themeColor="text1"/>
                <w:sz w:val="22"/>
              </w:rPr>
              <w:t>Технологическое оборудование</w:t>
            </w:r>
          </w:p>
        </w:tc>
        <w:tc>
          <w:tcPr>
            <w:tcW w:w="693" w:type="pct"/>
            <w:vMerge w:val="restart"/>
            <w:shd w:val="clear" w:color="auto" w:fill="auto"/>
            <w:vAlign w:val="center"/>
            <w:hideMark/>
          </w:tcPr>
          <w:p w:rsidR="00263943" w:rsidRPr="000F069D" w:rsidRDefault="00263943" w:rsidP="00263943">
            <w:pPr>
              <w:jc w:val="center"/>
              <w:rPr>
                <w:rFonts w:ascii="Franklin Gothic Book" w:hAnsi="Franklin Gothic Book"/>
                <w:b/>
                <w:bCs/>
                <w:color w:val="000000" w:themeColor="text1"/>
                <w:sz w:val="22"/>
              </w:rPr>
            </w:pPr>
            <w:r w:rsidRPr="000F069D">
              <w:rPr>
                <w:rFonts w:ascii="Franklin Gothic Book" w:hAnsi="Franklin Gothic Book"/>
                <w:b/>
                <w:bCs/>
                <w:color w:val="000000" w:themeColor="text1"/>
                <w:sz w:val="22"/>
              </w:rPr>
              <w:t>Всего единиц оборудования</w:t>
            </w:r>
          </w:p>
        </w:tc>
        <w:tc>
          <w:tcPr>
            <w:tcW w:w="1783" w:type="pct"/>
            <w:gridSpan w:val="5"/>
            <w:shd w:val="clear" w:color="auto" w:fill="auto"/>
            <w:vAlign w:val="center"/>
            <w:hideMark/>
          </w:tcPr>
          <w:p w:rsidR="00263943" w:rsidRPr="000F069D" w:rsidRDefault="00263943" w:rsidP="00263943">
            <w:pPr>
              <w:jc w:val="center"/>
              <w:rPr>
                <w:rFonts w:ascii="Franklin Gothic Book" w:hAnsi="Franklin Gothic Book"/>
                <w:b/>
                <w:bCs/>
                <w:color w:val="000000" w:themeColor="text1"/>
                <w:sz w:val="22"/>
              </w:rPr>
            </w:pPr>
            <w:r w:rsidRPr="000F069D">
              <w:rPr>
                <w:rFonts w:ascii="Franklin Gothic Book" w:hAnsi="Franklin Gothic Book"/>
                <w:b/>
                <w:bCs/>
                <w:color w:val="000000" w:themeColor="text1"/>
                <w:sz w:val="22"/>
              </w:rPr>
              <w:t>Технологический объект</w:t>
            </w:r>
          </w:p>
        </w:tc>
      </w:tr>
      <w:tr w:rsidR="00263943" w:rsidTr="00263943">
        <w:trPr>
          <w:trHeight w:val="510"/>
          <w:tblHeader/>
        </w:trPr>
        <w:tc>
          <w:tcPr>
            <w:tcW w:w="247" w:type="pct"/>
            <w:vMerge/>
            <w:vAlign w:val="center"/>
            <w:hideMark/>
          </w:tcPr>
          <w:p w:rsidR="00263943" w:rsidRPr="000F069D" w:rsidRDefault="00263943" w:rsidP="00263943">
            <w:pPr>
              <w:rPr>
                <w:rFonts w:ascii="Franklin Gothic Book" w:hAnsi="Franklin Gothic Book"/>
                <w:b/>
                <w:bCs/>
                <w:color w:val="000000" w:themeColor="text1"/>
                <w:sz w:val="22"/>
              </w:rPr>
            </w:pPr>
          </w:p>
        </w:tc>
        <w:tc>
          <w:tcPr>
            <w:tcW w:w="2277" w:type="pct"/>
            <w:vMerge/>
            <w:vAlign w:val="center"/>
            <w:hideMark/>
          </w:tcPr>
          <w:p w:rsidR="00263943" w:rsidRPr="000F069D" w:rsidRDefault="00263943" w:rsidP="00263943">
            <w:pPr>
              <w:rPr>
                <w:rFonts w:ascii="Franklin Gothic Book" w:hAnsi="Franklin Gothic Book"/>
                <w:b/>
                <w:bCs/>
                <w:color w:val="000000" w:themeColor="text1"/>
                <w:sz w:val="22"/>
              </w:rPr>
            </w:pPr>
          </w:p>
        </w:tc>
        <w:tc>
          <w:tcPr>
            <w:tcW w:w="693" w:type="pct"/>
            <w:vMerge/>
            <w:vAlign w:val="center"/>
            <w:hideMark/>
          </w:tcPr>
          <w:p w:rsidR="00263943" w:rsidRPr="000F069D" w:rsidRDefault="00263943" w:rsidP="00263943">
            <w:pPr>
              <w:rPr>
                <w:rFonts w:ascii="Franklin Gothic Book" w:hAnsi="Franklin Gothic Book"/>
                <w:b/>
                <w:bCs/>
                <w:color w:val="000000" w:themeColor="text1"/>
                <w:sz w:val="22"/>
              </w:rPr>
            </w:pPr>
          </w:p>
        </w:tc>
        <w:tc>
          <w:tcPr>
            <w:tcW w:w="496" w:type="pct"/>
            <w:vMerge w:val="restart"/>
            <w:shd w:val="clear" w:color="auto" w:fill="auto"/>
            <w:vAlign w:val="center"/>
            <w:hideMark/>
          </w:tcPr>
          <w:p w:rsidR="00263943" w:rsidRPr="000F069D" w:rsidRDefault="00263943" w:rsidP="00263943">
            <w:pPr>
              <w:jc w:val="center"/>
              <w:rPr>
                <w:rFonts w:ascii="Franklin Gothic Book" w:hAnsi="Franklin Gothic Book"/>
                <w:b/>
                <w:bCs/>
                <w:color w:val="000000" w:themeColor="text1"/>
                <w:sz w:val="22"/>
              </w:rPr>
            </w:pPr>
            <w:r w:rsidRPr="000F069D">
              <w:rPr>
                <w:rFonts w:ascii="Franklin Gothic Book" w:hAnsi="Franklin Gothic Book"/>
                <w:b/>
                <w:bCs/>
                <w:color w:val="000000" w:themeColor="text1"/>
                <w:sz w:val="22"/>
              </w:rPr>
              <w:t>Головная НПС</w:t>
            </w:r>
          </w:p>
        </w:tc>
        <w:tc>
          <w:tcPr>
            <w:tcW w:w="445" w:type="pct"/>
            <w:vMerge w:val="restart"/>
            <w:shd w:val="clear" w:color="auto" w:fill="auto"/>
            <w:vAlign w:val="center"/>
            <w:hideMark/>
          </w:tcPr>
          <w:p w:rsidR="00263943" w:rsidRPr="000F069D" w:rsidRDefault="00263943" w:rsidP="00263943">
            <w:pPr>
              <w:jc w:val="center"/>
              <w:rPr>
                <w:rFonts w:ascii="Franklin Gothic Book" w:hAnsi="Franklin Gothic Book"/>
                <w:b/>
                <w:bCs/>
                <w:color w:val="000000" w:themeColor="text1"/>
                <w:sz w:val="22"/>
              </w:rPr>
            </w:pPr>
            <w:r w:rsidRPr="000F069D">
              <w:rPr>
                <w:rFonts w:ascii="Franklin Gothic Book" w:hAnsi="Franklin Gothic Book"/>
                <w:b/>
                <w:bCs/>
                <w:color w:val="000000" w:themeColor="text1"/>
                <w:sz w:val="22"/>
              </w:rPr>
              <w:t>Промежуточная НПС</w:t>
            </w:r>
          </w:p>
        </w:tc>
        <w:tc>
          <w:tcPr>
            <w:tcW w:w="247" w:type="pct"/>
            <w:vMerge w:val="restart"/>
            <w:shd w:val="clear" w:color="auto" w:fill="auto"/>
            <w:vAlign w:val="center"/>
            <w:hideMark/>
          </w:tcPr>
          <w:p w:rsidR="00263943" w:rsidRPr="000F069D" w:rsidRDefault="00263943" w:rsidP="00263943">
            <w:pPr>
              <w:jc w:val="center"/>
              <w:rPr>
                <w:rFonts w:ascii="Franklin Gothic Book" w:hAnsi="Franklin Gothic Book"/>
                <w:b/>
                <w:bCs/>
                <w:color w:val="000000" w:themeColor="text1"/>
                <w:sz w:val="22"/>
              </w:rPr>
            </w:pPr>
            <w:r w:rsidRPr="000F069D">
              <w:rPr>
                <w:rFonts w:ascii="Franklin Gothic Book" w:hAnsi="Franklin Gothic Book"/>
                <w:b/>
                <w:bCs/>
                <w:color w:val="000000" w:themeColor="text1"/>
                <w:sz w:val="22"/>
              </w:rPr>
              <w:t>РП</w:t>
            </w:r>
          </w:p>
        </w:tc>
        <w:tc>
          <w:tcPr>
            <w:tcW w:w="298" w:type="pct"/>
            <w:vMerge w:val="restart"/>
            <w:shd w:val="clear" w:color="auto" w:fill="auto"/>
            <w:vAlign w:val="center"/>
            <w:hideMark/>
          </w:tcPr>
          <w:p w:rsidR="00263943" w:rsidRPr="000F069D" w:rsidRDefault="00263943" w:rsidP="00263943">
            <w:pPr>
              <w:jc w:val="center"/>
              <w:rPr>
                <w:rFonts w:ascii="Franklin Gothic Book" w:hAnsi="Franklin Gothic Book"/>
                <w:b/>
                <w:bCs/>
                <w:color w:val="000000" w:themeColor="text1"/>
                <w:sz w:val="22"/>
              </w:rPr>
            </w:pPr>
            <w:r w:rsidRPr="000F069D">
              <w:rPr>
                <w:rFonts w:ascii="Franklin Gothic Book" w:hAnsi="Franklin Gothic Book"/>
                <w:b/>
                <w:bCs/>
                <w:color w:val="000000" w:themeColor="text1"/>
                <w:sz w:val="22"/>
              </w:rPr>
              <w:t>ЛУ</w:t>
            </w:r>
          </w:p>
        </w:tc>
        <w:tc>
          <w:tcPr>
            <w:tcW w:w="298" w:type="pct"/>
            <w:vMerge w:val="restart"/>
            <w:shd w:val="clear" w:color="auto" w:fill="auto"/>
            <w:vAlign w:val="center"/>
            <w:hideMark/>
          </w:tcPr>
          <w:p w:rsidR="00263943" w:rsidRPr="000F069D" w:rsidRDefault="00263943" w:rsidP="00263943">
            <w:pPr>
              <w:jc w:val="center"/>
              <w:rPr>
                <w:rFonts w:ascii="Franklin Gothic Book" w:hAnsi="Franklin Gothic Book"/>
                <w:b/>
                <w:bCs/>
                <w:color w:val="000000" w:themeColor="text1"/>
                <w:sz w:val="22"/>
              </w:rPr>
            </w:pPr>
            <w:r w:rsidRPr="000F069D">
              <w:rPr>
                <w:rFonts w:ascii="Franklin Gothic Book" w:hAnsi="Franklin Gothic Book"/>
                <w:b/>
                <w:bCs/>
                <w:color w:val="000000" w:themeColor="text1"/>
                <w:sz w:val="22"/>
              </w:rPr>
              <w:t>СИКН</w:t>
            </w:r>
          </w:p>
        </w:tc>
      </w:tr>
      <w:tr w:rsidR="00263943" w:rsidTr="00263943">
        <w:trPr>
          <w:trHeight w:val="230"/>
          <w:tblHeader/>
        </w:trPr>
        <w:tc>
          <w:tcPr>
            <w:tcW w:w="247" w:type="pct"/>
            <w:vMerge/>
            <w:vAlign w:val="center"/>
            <w:hideMark/>
          </w:tcPr>
          <w:p w:rsidR="00263943" w:rsidRPr="000F069D" w:rsidRDefault="00263943" w:rsidP="00263943">
            <w:pPr>
              <w:rPr>
                <w:rFonts w:ascii="Franklin Gothic Book" w:hAnsi="Franklin Gothic Book"/>
                <w:b/>
                <w:bCs/>
                <w:color w:val="000000" w:themeColor="text1"/>
                <w:sz w:val="22"/>
              </w:rPr>
            </w:pPr>
          </w:p>
        </w:tc>
        <w:tc>
          <w:tcPr>
            <w:tcW w:w="2277" w:type="pct"/>
            <w:vMerge/>
            <w:vAlign w:val="center"/>
            <w:hideMark/>
          </w:tcPr>
          <w:p w:rsidR="00263943" w:rsidRPr="000F069D" w:rsidRDefault="00263943" w:rsidP="00263943">
            <w:pPr>
              <w:rPr>
                <w:rFonts w:ascii="Franklin Gothic Book" w:hAnsi="Franklin Gothic Book"/>
                <w:b/>
                <w:bCs/>
                <w:color w:val="000000" w:themeColor="text1"/>
                <w:sz w:val="22"/>
              </w:rPr>
            </w:pPr>
          </w:p>
        </w:tc>
        <w:tc>
          <w:tcPr>
            <w:tcW w:w="693" w:type="pct"/>
            <w:vMerge/>
            <w:vAlign w:val="center"/>
            <w:hideMark/>
          </w:tcPr>
          <w:p w:rsidR="00263943" w:rsidRPr="000F069D" w:rsidRDefault="00263943" w:rsidP="00263943">
            <w:pPr>
              <w:rPr>
                <w:rFonts w:ascii="Franklin Gothic Book" w:hAnsi="Franklin Gothic Book"/>
                <w:b/>
                <w:bCs/>
                <w:color w:val="000000" w:themeColor="text1"/>
                <w:sz w:val="22"/>
              </w:rPr>
            </w:pPr>
          </w:p>
        </w:tc>
        <w:tc>
          <w:tcPr>
            <w:tcW w:w="496" w:type="pct"/>
            <w:vMerge/>
            <w:vAlign w:val="center"/>
            <w:hideMark/>
          </w:tcPr>
          <w:p w:rsidR="00263943" w:rsidRPr="000F069D" w:rsidRDefault="00263943" w:rsidP="00263943">
            <w:pPr>
              <w:rPr>
                <w:rFonts w:ascii="Franklin Gothic Book" w:hAnsi="Franklin Gothic Book"/>
                <w:b/>
                <w:bCs/>
                <w:color w:val="000000" w:themeColor="text1"/>
                <w:sz w:val="22"/>
              </w:rPr>
            </w:pPr>
          </w:p>
        </w:tc>
        <w:tc>
          <w:tcPr>
            <w:tcW w:w="445" w:type="pct"/>
            <w:vMerge/>
            <w:vAlign w:val="center"/>
            <w:hideMark/>
          </w:tcPr>
          <w:p w:rsidR="00263943" w:rsidRPr="000F069D" w:rsidRDefault="00263943" w:rsidP="00263943">
            <w:pPr>
              <w:rPr>
                <w:rFonts w:ascii="Franklin Gothic Book" w:hAnsi="Franklin Gothic Book"/>
                <w:b/>
                <w:bCs/>
                <w:color w:val="000000" w:themeColor="text1"/>
                <w:sz w:val="22"/>
              </w:rPr>
            </w:pPr>
          </w:p>
        </w:tc>
        <w:tc>
          <w:tcPr>
            <w:tcW w:w="247" w:type="pct"/>
            <w:vMerge/>
            <w:vAlign w:val="center"/>
            <w:hideMark/>
          </w:tcPr>
          <w:p w:rsidR="00263943" w:rsidRPr="000F069D" w:rsidRDefault="00263943" w:rsidP="00263943">
            <w:pPr>
              <w:rPr>
                <w:rFonts w:ascii="Franklin Gothic Book" w:hAnsi="Franklin Gothic Book"/>
                <w:b/>
                <w:bCs/>
                <w:color w:val="000000" w:themeColor="text1"/>
                <w:sz w:val="22"/>
              </w:rPr>
            </w:pPr>
          </w:p>
        </w:tc>
        <w:tc>
          <w:tcPr>
            <w:tcW w:w="298" w:type="pct"/>
            <w:vMerge/>
            <w:vAlign w:val="center"/>
            <w:hideMark/>
          </w:tcPr>
          <w:p w:rsidR="00263943" w:rsidRPr="000F069D" w:rsidRDefault="00263943" w:rsidP="00263943">
            <w:pPr>
              <w:rPr>
                <w:rFonts w:ascii="Franklin Gothic Book" w:hAnsi="Franklin Gothic Book"/>
                <w:b/>
                <w:bCs/>
                <w:color w:val="000000" w:themeColor="text1"/>
                <w:sz w:val="22"/>
              </w:rPr>
            </w:pPr>
          </w:p>
        </w:tc>
        <w:tc>
          <w:tcPr>
            <w:tcW w:w="298" w:type="pct"/>
            <w:vMerge/>
            <w:vAlign w:val="center"/>
            <w:hideMark/>
          </w:tcPr>
          <w:p w:rsidR="00263943" w:rsidRPr="000F069D" w:rsidRDefault="00263943" w:rsidP="00263943">
            <w:pPr>
              <w:rPr>
                <w:rFonts w:ascii="Franklin Gothic Book" w:hAnsi="Franklin Gothic Book"/>
                <w:b/>
                <w:bCs/>
                <w:color w:val="000000" w:themeColor="text1"/>
                <w:sz w:val="22"/>
              </w:rPr>
            </w:pPr>
          </w:p>
        </w:tc>
      </w:tr>
      <w:tr w:rsidR="00263943" w:rsidTr="00263943">
        <w:trPr>
          <w:trHeight w:val="330"/>
          <w:tblHeader/>
        </w:trPr>
        <w:tc>
          <w:tcPr>
            <w:tcW w:w="247" w:type="pct"/>
            <w:vMerge/>
            <w:vAlign w:val="center"/>
            <w:hideMark/>
          </w:tcPr>
          <w:p w:rsidR="00263943" w:rsidRPr="000F069D" w:rsidRDefault="00263943" w:rsidP="00263943">
            <w:pPr>
              <w:rPr>
                <w:rFonts w:ascii="Franklin Gothic Book" w:hAnsi="Franklin Gothic Book"/>
                <w:b/>
                <w:bCs/>
                <w:color w:val="000000" w:themeColor="text1"/>
                <w:sz w:val="22"/>
              </w:rPr>
            </w:pPr>
          </w:p>
        </w:tc>
        <w:tc>
          <w:tcPr>
            <w:tcW w:w="2277" w:type="pct"/>
            <w:vMerge/>
            <w:vAlign w:val="center"/>
            <w:hideMark/>
          </w:tcPr>
          <w:p w:rsidR="00263943" w:rsidRPr="000F069D" w:rsidRDefault="00263943" w:rsidP="00263943">
            <w:pPr>
              <w:rPr>
                <w:rFonts w:ascii="Franklin Gothic Book" w:hAnsi="Franklin Gothic Book"/>
                <w:b/>
                <w:bCs/>
                <w:color w:val="000000" w:themeColor="text1"/>
                <w:sz w:val="22"/>
              </w:rPr>
            </w:pPr>
          </w:p>
        </w:tc>
        <w:tc>
          <w:tcPr>
            <w:tcW w:w="693" w:type="pct"/>
            <w:vMerge/>
            <w:vAlign w:val="center"/>
            <w:hideMark/>
          </w:tcPr>
          <w:p w:rsidR="00263943" w:rsidRPr="000F069D" w:rsidRDefault="00263943" w:rsidP="00263943">
            <w:pPr>
              <w:rPr>
                <w:rFonts w:ascii="Franklin Gothic Book" w:hAnsi="Franklin Gothic Book"/>
                <w:b/>
                <w:bCs/>
                <w:color w:val="000000" w:themeColor="text1"/>
                <w:sz w:val="22"/>
              </w:rPr>
            </w:pPr>
          </w:p>
        </w:tc>
        <w:tc>
          <w:tcPr>
            <w:tcW w:w="496" w:type="pct"/>
            <w:shd w:val="clear" w:color="auto" w:fill="auto"/>
            <w:vAlign w:val="center"/>
            <w:hideMark/>
          </w:tcPr>
          <w:p w:rsidR="00263943" w:rsidRPr="009044AA" w:rsidRDefault="00263943" w:rsidP="00263943">
            <w:pPr>
              <w:jc w:val="center"/>
              <w:rPr>
                <w:rFonts w:ascii="Franklin Gothic Book" w:hAnsi="Franklin Gothic Book"/>
                <w:b/>
                <w:color w:val="000000" w:themeColor="text1"/>
                <w:sz w:val="22"/>
                <w:lang w:val="ru-RU"/>
              </w:rPr>
            </w:pPr>
            <w:r>
              <w:rPr>
                <w:rFonts w:ascii="Franklin Gothic Book" w:hAnsi="Franklin Gothic Book"/>
                <w:b/>
                <w:color w:val="000000" w:themeColor="text1"/>
                <w:sz w:val="22"/>
                <w:lang w:val="ru-RU"/>
              </w:rPr>
              <w:t>2</w:t>
            </w:r>
          </w:p>
        </w:tc>
        <w:tc>
          <w:tcPr>
            <w:tcW w:w="445" w:type="pct"/>
            <w:shd w:val="clear" w:color="auto" w:fill="auto"/>
            <w:vAlign w:val="center"/>
            <w:hideMark/>
          </w:tcPr>
          <w:p w:rsidR="00263943" w:rsidRPr="009044AA" w:rsidRDefault="00263943" w:rsidP="00263943">
            <w:pPr>
              <w:jc w:val="center"/>
              <w:rPr>
                <w:rFonts w:ascii="Franklin Gothic Book" w:hAnsi="Franklin Gothic Book"/>
                <w:b/>
                <w:color w:val="000000" w:themeColor="text1"/>
                <w:sz w:val="22"/>
                <w:lang w:val="ru-RU"/>
              </w:rPr>
            </w:pPr>
            <w:r>
              <w:rPr>
                <w:rFonts w:ascii="Franklin Gothic Book" w:hAnsi="Franklin Gothic Book"/>
                <w:b/>
                <w:color w:val="000000" w:themeColor="text1"/>
                <w:sz w:val="22"/>
                <w:lang w:val="ru-RU"/>
              </w:rPr>
              <w:t>3</w:t>
            </w:r>
          </w:p>
        </w:tc>
        <w:tc>
          <w:tcPr>
            <w:tcW w:w="247" w:type="pct"/>
            <w:shd w:val="clear" w:color="auto" w:fill="auto"/>
            <w:vAlign w:val="center"/>
            <w:hideMark/>
          </w:tcPr>
          <w:p w:rsidR="00263943" w:rsidRPr="009044AA" w:rsidRDefault="00263943" w:rsidP="00263943">
            <w:pPr>
              <w:jc w:val="center"/>
              <w:rPr>
                <w:rFonts w:ascii="Franklin Gothic Book" w:hAnsi="Franklin Gothic Book"/>
                <w:b/>
                <w:color w:val="000000" w:themeColor="text1"/>
                <w:sz w:val="22"/>
                <w:lang w:val="ru-RU"/>
              </w:rPr>
            </w:pPr>
            <w:r>
              <w:rPr>
                <w:rFonts w:ascii="Franklin Gothic Book" w:hAnsi="Franklin Gothic Book"/>
                <w:b/>
                <w:color w:val="000000" w:themeColor="text1"/>
                <w:sz w:val="22"/>
                <w:lang w:val="ru-RU"/>
              </w:rPr>
              <w:t>2</w:t>
            </w:r>
          </w:p>
        </w:tc>
        <w:tc>
          <w:tcPr>
            <w:tcW w:w="298" w:type="pct"/>
            <w:shd w:val="clear" w:color="auto" w:fill="auto"/>
            <w:vAlign w:val="center"/>
            <w:hideMark/>
          </w:tcPr>
          <w:p w:rsidR="00263943" w:rsidRPr="009044AA" w:rsidRDefault="00263943" w:rsidP="00263943">
            <w:pPr>
              <w:jc w:val="center"/>
              <w:rPr>
                <w:rFonts w:ascii="Franklin Gothic Book" w:hAnsi="Franklin Gothic Book"/>
                <w:b/>
                <w:color w:val="000000" w:themeColor="text1"/>
                <w:sz w:val="22"/>
                <w:lang w:val="ru-RU"/>
              </w:rPr>
            </w:pPr>
            <w:r>
              <w:rPr>
                <w:rFonts w:ascii="Franklin Gothic Book" w:hAnsi="Franklin Gothic Book"/>
                <w:b/>
                <w:color w:val="000000" w:themeColor="text1"/>
                <w:sz w:val="22"/>
                <w:lang w:val="ru-RU"/>
              </w:rPr>
              <w:t>5</w:t>
            </w:r>
          </w:p>
        </w:tc>
        <w:tc>
          <w:tcPr>
            <w:tcW w:w="298" w:type="pct"/>
            <w:shd w:val="clear" w:color="auto" w:fill="auto"/>
            <w:vAlign w:val="center"/>
            <w:hideMark/>
          </w:tcPr>
          <w:p w:rsidR="00263943" w:rsidRPr="009044AA" w:rsidRDefault="00263943" w:rsidP="00263943">
            <w:pPr>
              <w:jc w:val="center"/>
              <w:rPr>
                <w:rFonts w:ascii="Franklin Gothic Book" w:hAnsi="Franklin Gothic Book"/>
                <w:b/>
                <w:color w:val="000000" w:themeColor="text1"/>
                <w:sz w:val="22"/>
                <w:lang w:val="ru-RU"/>
              </w:rPr>
            </w:pPr>
            <w:r>
              <w:rPr>
                <w:rFonts w:ascii="Franklin Gothic Book" w:hAnsi="Franklin Gothic Book"/>
                <w:b/>
                <w:color w:val="000000" w:themeColor="text1"/>
                <w:sz w:val="22"/>
                <w:lang w:val="ru-RU"/>
              </w:rPr>
              <w:t>2</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Блок измерений параметров качества</w:t>
            </w:r>
          </w:p>
        </w:tc>
        <w:tc>
          <w:tcPr>
            <w:tcW w:w="693" w:type="pct"/>
            <w:shd w:val="clear" w:color="auto" w:fill="auto"/>
            <w:vAlign w:val="center"/>
            <w:hideMark/>
          </w:tcPr>
          <w:p w:rsidR="00263943" w:rsidRPr="009044AA" w:rsidRDefault="00263943" w:rsidP="00263943">
            <w:pPr>
              <w:jc w:val="center"/>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2</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Дизель-генераторная электростанция</w:t>
            </w:r>
          </w:p>
        </w:tc>
        <w:tc>
          <w:tcPr>
            <w:tcW w:w="693" w:type="pct"/>
            <w:shd w:val="clear" w:color="auto" w:fill="auto"/>
            <w:vAlign w:val="center"/>
            <w:hideMark/>
          </w:tcPr>
          <w:p w:rsidR="00263943" w:rsidRPr="009044AA" w:rsidRDefault="00263943" w:rsidP="00263943">
            <w:pPr>
              <w:jc w:val="center"/>
              <w:rPr>
                <w:rFonts w:ascii="Franklin Gothic Book" w:hAnsi="Franklin Gothic Book"/>
                <w:bCs/>
                <w:color w:val="000000" w:themeColor="text1"/>
                <w:sz w:val="22"/>
                <w:szCs w:val="22"/>
                <w:lang w:val="ru-RU"/>
              </w:rPr>
            </w:pPr>
            <w:r>
              <w:rPr>
                <w:rFonts w:ascii="Franklin Gothic Book" w:hAnsi="Franklin Gothic Book"/>
                <w:bCs/>
                <w:color w:val="000000" w:themeColor="text1"/>
                <w:sz w:val="22"/>
                <w:szCs w:val="22"/>
                <w:lang w:val="ru-RU"/>
              </w:rPr>
              <w:t>5</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Задвижка</w:t>
            </w:r>
          </w:p>
        </w:tc>
        <w:tc>
          <w:tcPr>
            <w:tcW w:w="693" w:type="pct"/>
            <w:shd w:val="clear" w:color="auto" w:fill="auto"/>
            <w:vAlign w:val="center"/>
            <w:hideMark/>
          </w:tcPr>
          <w:p w:rsidR="00263943" w:rsidRPr="009044AA" w:rsidRDefault="00263943" w:rsidP="00263943">
            <w:pPr>
              <w:jc w:val="center"/>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175</w:t>
            </w:r>
          </w:p>
        </w:tc>
        <w:tc>
          <w:tcPr>
            <w:tcW w:w="496" w:type="pct"/>
            <w:shd w:val="clear" w:color="auto" w:fill="auto"/>
            <w:vAlign w:val="center"/>
            <w:hideMark/>
          </w:tcPr>
          <w:p w:rsidR="00263943" w:rsidRPr="00BD620D" w:rsidRDefault="00263943" w:rsidP="00263943">
            <w:pPr>
              <w:jc w:val="cente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rPr>
              <w:t>20</w:t>
            </w:r>
          </w:p>
        </w:tc>
        <w:tc>
          <w:tcPr>
            <w:tcW w:w="445" w:type="pct"/>
            <w:shd w:val="clear" w:color="auto" w:fill="auto"/>
            <w:vAlign w:val="center"/>
            <w:hideMark/>
          </w:tcPr>
          <w:p w:rsidR="00263943" w:rsidRPr="00BD620D" w:rsidRDefault="00263943" w:rsidP="00263943">
            <w:pPr>
              <w:jc w:val="cente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rPr>
              <w:t>5</w:t>
            </w:r>
          </w:p>
        </w:tc>
        <w:tc>
          <w:tcPr>
            <w:tcW w:w="247" w:type="pct"/>
            <w:shd w:val="clear" w:color="auto" w:fill="auto"/>
            <w:vAlign w:val="center"/>
            <w:hideMark/>
          </w:tcPr>
          <w:p w:rsidR="00263943" w:rsidRPr="00BD620D" w:rsidRDefault="00263943" w:rsidP="00263943">
            <w:pPr>
              <w:jc w:val="cente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rPr>
              <w:t>10</w:t>
            </w:r>
          </w:p>
        </w:tc>
        <w:tc>
          <w:tcPr>
            <w:tcW w:w="298" w:type="pct"/>
            <w:shd w:val="clear" w:color="auto" w:fill="auto"/>
            <w:vAlign w:val="center"/>
            <w:hideMark/>
          </w:tcPr>
          <w:p w:rsidR="00263943" w:rsidRPr="00BD620D" w:rsidRDefault="00263943" w:rsidP="00263943">
            <w:pPr>
              <w:jc w:val="cente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rPr>
              <w:t>20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4</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Закрытое распределительное устройство</w:t>
            </w:r>
          </w:p>
        </w:tc>
        <w:tc>
          <w:tcPr>
            <w:tcW w:w="693" w:type="pct"/>
            <w:shd w:val="clear" w:color="auto" w:fill="auto"/>
            <w:vAlign w:val="center"/>
            <w:hideMark/>
          </w:tcPr>
          <w:p w:rsidR="00263943" w:rsidRPr="009044AA" w:rsidRDefault="00263943" w:rsidP="00263943">
            <w:pPr>
              <w:jc w:val="center"/>
              <w:rPr>
                <w:rFonts w:ascii="Franklin Gothic Book" w:hAnsi="Franklin Gothic Book"/>
                <w:bCs/>
                <w:color w:val="000000" w:themeColor="text1"/>
                <w:sz w:val="22"/>
                <w:szCs w:val="22"/>
                <w:lang w:val="ru-RU"/>
              </w:rPr>
            </w:pPr>
            <w:r>
              <w:rPr>
                <w:rFonts w:ascii="Franklin Gothic Book" w:hAnsi="Franklin Gothic Book"/>
                <w:bCs/>
                <w:color w:val="000000" w:themeColor="text1"/>
                <w:sz w:val="22"/>
                <w:szCs w:val="22"/>
                <w:lang w:val="ru-RU"/>
              </w:rPr>
              <w:t>5</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5</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Камера пуска (приема) средств очистки и диагностики</w:t>
            </w:r>
          </w:p>
        </w:tc>
        <w:tc>
          <w:tcPr>
            <w:tcW w:w="693" w:type="pct"/>
            <w:shd w:val="clear" w:color="auto" w:fill="auto"/>
            <w:vAlign w:val="center"/>
            <w:hideMark/>
          </w:tcPr>
          <w:p w:rsidR="00263943" w:rsidRPr="009044AA" w:rsidRDefault="00263943" w:rsidP="00263943">
            <w:pPr>
              <w:jc w:val="center"/>
              <w:rPr>
                <w:rFonts w:ascii="Franklin Gothic Book" w:hAnsi="Franklin Gothic Book"/>
                <w:bCs/>
                <w:color w:val="000000" w:themeColor="text1"/>
                <w:sz w:val="22"/>
                <w:szCs w:val="22"/>
                <w:lang w:val="ru-RU"/>
              </w:rPr>
            </w:pPr>
            <w:r>
              <w:rPr>
                <w:rFonts w:ascii="Franklin Gothic Book" w:hAnsi="Franklin Gothic Book"/>
                <w:bCs/>
                <w:color w:val="000000" w:themeColor="text1"/>
                <w:sz w:val="22"/>
                <w:szCs w:val="22"/>
                <w:lang w:val="ru-RU"/>
              </w:rPr>
              <w:t>5</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6</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Контролируемый пункт</w:t>
            </w:r>
          </w:p>
        </w:tc>
        <w:tc>
          <w:tcPr>
            <w:tcW w:w="693" w:type="pct"/>
            <w:shd w:val="clear" w:color="auto" w:fill="auto"/>
            <w:vAlign w:val="center"/>
            <w:hideMark/>
          </w:tcPr>
          <w:p w:rsidR="00263943" w:rsidRPr="009044AA" w:rsidRDefault="00263943" w:rsidP="00263943">
            <w:pPr>
              <w:jc w:val="center"/>
              <w:rPr>
                <w:rFonts w:ascii="Franklin Gothic Book" w:hAnsi="Franklin Gothic Book"/>
                <w:bCs/>
                <w:color w:val="000000" w:themeColor="text1"/>
                <w:sz w:val="22"/>
                <w:szCs w:val="22"/>
                <w:lang w:val="ru-RU"/>
              </w:rPr>
            </w:pPr>
            <w:r>
              <w:rPr>
                <w:rFonts w:ascii="Franklin Gothic Book" w:hAnsi="Franklin Gothic Book"/>
                <w:bCs/>
                <w:color w:val="000000" w:themeColor="text1"/>
                <w:sz w:val="22"/>
                <w:szCs w:val="22"/>
                <w:lang w:val="ru-RU"/>
              </w:rPr>
              <w:t>35</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BD620D" w:rsidRDefault="00263943" w:rsidP="00263943">
            <w:pPr>
              <w:jc w:val="cente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rPr>
              <w:t>7</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7</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Линия измерений показателей нефти в системе измерений количества и показателей качества нефти</w:t>
            </w:r>
          </w:p>
        </w:tc>
        <w:tc>
          <w:tcPr>
            <w:tcW w:w="693" w:type="pct"/>
            <w:shd w:val="clear" w:color="auto" w:fill="auto"/>
            <w:vAlign w:val="center"/>
            <w:hideMark/>
          </w:tcPr>
          <w:p w:rsidR="00263943" w:rsidRPr="009044AA" w:rsidRDefault="00263943" w:rsidP="00263943">
            <w:pPr>
              <w:jc w:val="center"/>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4</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8</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Магистральный насосный агрегат / Подпорный насосный агрегат</w:t>
            </w:r>
          </w:p>
        </w:tc>
        <w:tc>
          <w:tcPr>
            <w:tcW w:w="693" w:type="pct"/>
            <w:shd w:val="clear" w:color="auto" w:fill="auto"/>
            <w:vAlign w:val="center"/>
            <w:hideMark/>
          </w:tcPr>
          <w:p w:rsidR="00263943" w:rsidRPr="009044AA" w:rsidRDefault="00263943" w:rsidP="00263943">
            <w:pPr>
              <w:jc w:val="center"/>
              <w:rPr>
                <w:rFonts w:ascii="Franklin Gothic Book" w:hAnsi="Franklin Gothic Book"/>
                <w:bCs/>
                <w:color w:val="000000" w:themeColor="text1"/>
                <w:sz w:val="22"/>
                <w:szCs w:val="22"/>
                <w:lang w:val="ru-RU"/>
              </w:rPr>
            </w:pPr>
            <w:r>
              <w:rPr>
                <w:rFonts w:ascii="Franklin Gothic Book" w:hAnsi="Franklin Gothic Book"/>
                <w:bCs/>
                <w:color w:val="000000" w:themeColor="text1"/>
                <w:sz w:val="22"/>
                <w:szCs w:val="22"/>
                <w:lang w:val="ru-RU"/>
              </w:rPr>
              <w:t>28</w:t>
            </w:r>
          </w:p>
        </w:tc>
        <w:tc>
          <w:tcPr>
            <w:tcW w:w="496" w:type="pct"/>
            <w:shd w:val="clear" w:color="auto" w:fill="auto"/>
            <w:vAlign w:val="center"/>
            <w:hideMark/>
          </w:tcPr>
          <w:p w:rsidR="00263943" w:rsidRPr="00BD620D" w:rsidRDefault="00263943" w:rsidP="00263943">
            <w:pPr>
              <w:jc w:val="cente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rPr>
              <w:t>8</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4</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9</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Нефтеперекачивающая/нефтепродуктоперекачивающая станция, магистральная насосная станция, подпорная насосная станция</w:t>
            </w:r>
          </w:p>
        </w:tc>
        <w:tc>
          <w:tcPr>
            <w:tcW w:w="693" w:type="pct"/>
            <w:shd w:val="clear" w:color="auto" w:fill="auto"/>
            <w:vAlign w:val="center"/>
            <w:hideMark/>
          </w:tcPr>
          <w:p w:rsidR="00263943" w:rsidRPr="009044AA" w:rsidRDefault="00263943" w:rsidP="00263943">
            <w:pPr>
              <w:jc w:val="center"/>
              <w:rPr>
                <w:rFonts w:ascii="Franklin Gothic Book" w:hAnsi="Franklin Gothic Book"/>
                <w:bCs/>
                <w:color w:val="000000" w:themeColor="text1"/>
                <w:sz w:val="22"/>
                <w:szCs w:val="22"/>
                <w:lang w:val="ru-RU"/>
              </w:rPr>
            </w:pPr>
            <w:r>
              <w:rPr>
                <w:rFonts w:ascii="Franklin Gothic Book" w:hAnsi="Franklin Gothic Book"/>
                <w:bCs/>
                <w:color w:val="000000" w:themeColor="text1"/>
                <w:sz w:val="22"/>
                <w:szCs w:val="22"/>
                <w:lang w:val="ru-RU"/>
              </w:rPr>
              <w:t>5</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10</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Программируемый логический контроллер</w:t>
            </w:r>
          </w:p>
        </w:tc>
        <w:tc>
          <w:tcPr>
            <w:tcW w:w="693" w:type="pct"/>
            <w:shd w:val="clear" w:color="auto" w:fill="auto"/>
            <w:vAlign w:val="center"/>
            <w:hideMark/>
          </w:tcPr>
          <w:p w:rsidR="00263943" w:rsidRPr="00BD620D" w:rsidRDefault="00263943" w:rsidP="00263943">
            <w:pPr>
              <w:jc w:val="center"/>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3</w:t>
            </w:r>
            <w:r w:rsidRPr="000F069D">
              <w:rPr>
                <w:rFonts w:ascii="Franklin Gothic Book" w:hAnsi="Franklin Gothic Book"/>
                <w:color w:val="000000" w:themeColor="text1"/>
                <w:sz w:val="22"/>
                <w:szCs w:val="22"/>
              </w:rPr>
              <w:t>5</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BD620D" w:rsidRDefault="00263943" w:rsidP="00263943">
            <w:pPr>
              <w:jc w:val="cente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rPr>
              <w:t>7</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11</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Расходомер</w:t>
            </w:r>
          </w:p>
        </w:tc>
        <w:tc>
          <w:tcPr>
            <w:tcW w:w="693" w:type="pct"/>
            <w:shd w:val="clear" w:color="auto" w:fill="auto"/>
            <w:vAlign w:val="center"/>
            <w:hideMark/>
          </w:tcPr>
          <w:p w:rsidR="00263943" w:rsidRPr="009044AA" w:rsidRDefault="00263943" w:rsidP="00263943">
            <w:pPr>
              <w:jc w:val="center"/>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4</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12</w:t>
            </w:r>
          </w:p>
        </w:tc>
        <w:tc>
          <w:tcPr>
            <w:tcW w:w="2277" w:type="pct"/>
            <w:shd w:val="clear" w:color="auto" w:fill="auto"/>
            <w:noWrap/>
            <w:vAlign w:val="center"/>
            <w:hideMark/>
          </w:tcPr>
          <w:p w:rsidR="00263943" w:rsidRPr="00C32826"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rPr>
              <w:t>Регулятор</w:t>
            </w:r>
            <w:r>
              <w:rPr>
                <w:rFonts w:ascii="Franklin Gothic Book" w:hAnsi="Franklin Gothic Book"/>
                <w:color w:val="000000" w:themeColor="text1"/>
                <w:sz w:val="22"/>
                <w:szCs w:val="22"/>
                <w:lang w:val="ru-RU"/>
              </w:rPr>
              <w:t xml:space="preserve"> давления</w:t>
            </w:r>
          </w:p>
        </w:tc>
        <w:tc>
          <w:tcPr>
            <w:tcW w:w="693" w:type="pct"/>
            <w:shd w:val="clear" w:color="auto" w:fill="auto"/>
            <w:vAlign w:val="center"/>
            <w:hideMark/>
          </w:tcPr>
          <w:p w:rsidR="00263943" w:rsidRPr="00BD620D" w:rsidRDefault="00263943" w:rsidP="00263943">
            <w:pPr>
              <w:jc w:val="center"/>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1</w:t>
            </w:r>
            <w:r w:rsidRPr="000F069D">
              <w:rPr>
                <w:rFonts w:ascii="Franklin Gothic Book" w:hAnsi="Franklin Gothic Book"/>
                <w:color w:val="000000" w:themeColor="text1"/>
                <w:sz w:val="22"/>
                <w:szCs w:val="22"/>
              </w:rPr>
              <w:t>0</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13</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Резервуар в резервуарном парке</w:t>
            </w:r>
          </w:p>
        </w:tc>
        <w:tc>
          <w:tcPr>
            <w:tcW w:w="693" w:type="pct"/>
            <w:shd w:val="clear" w:color="auto" w:fill="auto"/>
            <w:vAlign w:val="center"/>
            <w:hideMark/>
          </w:tcPr>
          <w:p w:rsidR="00263943" w:rsidRPr="00BD620D" w:rsidRDefault="00263943" w:rsidP="00263943">
            <w:pPr>
              <w:jc w:val="center"/>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2</w:t>
            </w:r>
            <w:r w:rsidRPr="000F069D">
              <w:rPr>
                <w:rFonts w:ascii="Franklin Gothic Book" w:hAnsi="Franklin Gothic Book"/>
                <w:color w:val="000000" w:themeColor="text1"/>
                <w:sz w:val="22"/>
                <w:szCs w:val="22"/>
              </w:rPr>
              <w:t>0</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47" w:type="pct"/>
            <w:shd w:val="clear" w:color="auto" w:fill="auto"/>
            <w:vAlign w:val="center"/>
            <w:hideMark/>
          </w:tcPr>
          <w:p w:rsidR="00263943" w:rsidRPr="009044AA" w:rsidRDefault="00263943" w:rsidP="00263943">
            <w:pPr>
              <w:jc w:val="cente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rPr>
              <w:t>10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14</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Резервуарный парк, группа резервуаров в резервуарном парке</w:t>
            </w:r>
          </w:p>
        </w:tc>
        <w:tc>
          <w:tcPr>
            <w:tcW w:w="693" w:type="pct"/>
            <w:shd w:val="clear" w:color="auto" w:fill="auto"/>
            <w:vAlign w:val="center"/>
            <w:hideMark/>
          </w:tcPr>
          <w:p w:rsidR="00263943" w:rsidRPr="009044AA" w:rsidRDefault="00263943" w:rsidP="00263943">
            <w:pPr>
              <w:jc w:val="center"/>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2</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15</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Система автоматического регулирования давления</w:t>
            </w:r>
          </w:p>
        </w:tc>
        <w:tc>
          <w:tcPr>
            <w:tcW w:w="693" w:type="pct"/>
            <w:shd w:val="clear" w:color="auto" w:fill="auto"/>
            <w:vAlign w:val="center"/>
            <w:hideMark/>
          </w:tcPr>
          <w:p w:rsidR="00263943" w:rsidRPr="009044AA" w:rsidRDefault="00263943" w:rsidP="00263943">
            <w:pPr>
              <w:jc w:val="center"/>
              <w:rPr>
                <w:rFonts w:ascii="Franklin Gothic Book" w:hAnsi="Franklin Gothic Book"/>
                <w:bCs/>
                <w:color w:val="000000" w:themeColor="text1"/>
                <w:sz w:val="22"/>
                <w:szCs w:val="22"/>
                <w:lang w:val="ru-RU"/>
              </w:rPr>
            </w:pPr>
            <w:r>
              <w:rPr>
                <w:rFonts w:ascii="Franklin Gothic Book" w:hAnsi="Franklin Gothic Book"/>
                <w:bCs/>
                <w:color w:val="000000" w:themeColor="text1"/>
                <w:sz w:val="22"/>
                <w:szCs w:val="22"/>
                <w:lang w:val="ru-RU"/>
              </w:rPr>
              <w:t>5</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16</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Система измерений количества и показателей качества нефти/нефтепродукта</w:t>
            </w:r>
          </w:p>
        </w:tc>
        <w:tc>
          <w:tcPr>
            <w:tcW w:w="693" w:type="pct"/>
            <w:shd w:val="clear" w:color="auto" w:fill="auto"/>
            <w:vAlign w:val="center"/>
            <w:hideMark/>
          </w:tcPr>
          <w:p w:rsidR="00263943" w:rsidRPr="009044AA" w:rsidRDefault="00263943" w:rsidP="00263943">
            <w:pPr>
              <w:jc w:val="center"/>
              <w:rPr>
                <w:rFonts w:ascii="Franklin Gothic Book" w:hAnsi="Franklin Gothic Book"/>
                <w:bCs/>
                <w:color w:val="000000" w:themeColor="text1"/>
                <w:sz w:val="22"/>
                <w:szCs w:val="22"/>
                <w:lang w:val="ru-RU"/>
              </w:rPr>
            </w:pPr>
            <w:r>
              <w:rPr>
                <w:rFonts w:ascii="Franklin Gothic Book" w:hAnsi="Franklin Gothic Book"/>
                <w:bCs/>
                <w:color w:val="000000" w:themeColor="text1"/>
                <w:sz w:val="22"/>
                <w:szCs w:val="22"/>
                <w:lang w:val="ru-RU"/>
              </w:rPr>
              <w:t>2</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Pr>
                <w:rFonts w:ascii="Franklin Gothic Book" w:hAnsi="Franklin Gothic Book"/>
                <w:color w:val="000000" w:themeColor="text1"/>
                <w:sz w:val="22"/>
                <w:szCs w:val="22"/>
                <w:lang w:val="ru-RU"/>
              </w:rPr>
              <w:t>0</w:t>
            </w:r>
            <w:r w:rsidRPr="000F069D">
              <w:rPr>
                <w:rFonts w:ascii="Franklin Gothic Book" w:hAnsi="Franklin Gothic Book"/>
                <w:color w:val="000000" w:themeColor="text1"/>
                <w:sz w:val="22"/>
                <w:szCs w:val="22"/>
              </w:rPr>
              <w:t> </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17</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Технологическая емкость (в т.ч. емкость сбора утечек)</w:t>
            </w:r>
          </w:p>
        </w:tc>
        <w:tc>
          <w:tcPr>
            <w:tcW w:w="693" w:type="pct"/>
            <w:shd w:val="clear" w:color="auto" w:fill="auto"/>
            <w:vAlign w:val="center"/>
            <w:hideMark/>
          </w:tcPr>
          <w:p w:rsidR="00263943" w:rsidRPr="009044AA" w:rsidRDefault="00263943" w:rsidP="00263943">
            <w:pPr>
              <w:jc w:val="center"/>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14</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lastRenderedPageBreak/>
              <w:t>18</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Технологический колодец для средств измерений</w:t>
            </w:r>
          </w:p>
        </w:tc>
        <w:tc>
          <w:tcPr>
            <w:tcW w:w="693" w:type="pct"/>
            <w:shd w:val="clear" w:color="auto" w:fill="auto"/>
            <w:vAlign w:val="center"/>
            <w:hideMark/>
          </w:tcPr>
          <w:p w:rsidR="00263943" w:rsidRPr="009044AA" w:rsidRDefault="00263943" w:rsidP="00263943">
            <w:pPr>
              <w:jc w:val="center"/>
              <w:rPr>
                <w:rFonts w:ascii="Franklin Gothic Book" w:hAnsi="Franklin Gothic Book"/>
                <w:color w:val="000000" w:themeColor="text1"/>
                <w:sz w:val="22"/>
                <w:szCs w:val="22"/>
                <w:lang w:val="ru-RU"/>
              </w:rPr>
            </w:pPr>
            <w:r>
              <w:rPr>
                <w:rFonts w:ascii="Franklin Gothic Book" w:hAnsi="Franklin Gothic Book"/>
                <w:color w:val="000000" w:themeColor="text1"/>
                <w:sz w:val="22"/>
                <w:szCs w:val="22"/>
                <w:lang w:val="ru-RU"/>
              </w:rPr>
              <w:t>167</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4</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30"/>
        </w:trPr>
        <w:tc>
          <w:tcPr>
            <w:tcW w:w="247" w:type="pct"/>
            <w:shd w:val="clear" w:color="auto" w:fill="auto"/>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19</w:t>
            </w:r>
          </w:p>
        </w:tc>
        <w:tc>
          <w:tcPr>
            <w:tcW w:w="2277" w:type="pct"/>
            <w:shd w:val="clear" w:color="auto" w:fill="auto"/>
            <w:noWrap/>
            <w:vAlign w:val="center"/>
            <w:hideMark/>
          </w:tcPr>
          <w:p w:rsidR="00263943" w:rsidRPr="000F069D" w:rsidRDefault="00263943" w:rsidP="00263943">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Ячейка ЗРУ, трансформаторной подстанции</w:t>
            </w:r>
          </w:p>
        </w:tc>
        <w:tc>
          <w:tcPr>
            <w:tcW w:w="693" w:type="pct"/>
            <w:shd w:val="clear" w:color="auto" w:fill="auto"/>
            <w:vAlign w:val="center"/>
            <w:hideMark/>
          </w:tcPr>
          <w:p w:rsidR="00263943" w:rsidRPr="009044AA" w:rsidRDefault="00263943" w:rsidP="00263943">
            <w:pPr>
              <w:jc w:val="center"/>
              <w:rPr>
                <w:rFonts w:ascii="Franklin Gothic Book" w:hAnsi="Franklin Gothic Book"/>
                <w:bCs/>
                <w:color w:val="000000" w:themeColor="text1"/>
                <w:sz w:val="22"/>
                <w:szCs w:val="22"/>
                <w:lang w:val="ru-RU"/>
              </w:rPr>
            </w:pPr>
            <w:r>
              <w:rPr>
                <w:rFonts w:ascii="Franklin Gothic Book" w:hAnsi="Franklin Gothic Book"/>
                <w:bCs/>
                <w:color w:val="000000" w:themeColor="text1"/>
                <w:sz w:val="22"/>
                <w:szCs w:val="22"/>
                <w:lang w:val="ru-RU"/>
              </w:rPr>
              <w:t>5</w:t>
            </w:r>
          </w:p>
        </w:tc>
        <w:tc>
          <w:tcPr>
            <w:tcW w:w="496"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445"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247"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8" w:type="pct"/>
            <w:shd w:val="clear" w:color="auto" w:fill="auto"/>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bl>
    <w:p w:rsidR="00263943" w:rsidRPr="000F069D" w:rsidRDefault="00263943" w:rsidP="00263943">
      <w:pPr>
        <w:spacing w:line="360" w:lineRule="auto"/>
        <w:rPr>
          <w:rFonts w:ascii="Franklin Gothic Book" w:hAnsi="Franklin Gothic Book"/>
          <w:color w:val="000000" w:themeColor="text1"/>
          <w:sz w:val="24"/>
          <w:szCs w:val="24"/>
        </w:rPr>
      </w:pPr>
    </w:p>
    <w:tbl>
      <w:tblPr>
        <w:tblStyle w:val="aff2"/>
        <w:tblW w:w="15196" w:type="dxa"/>
        <w:tblInd w:w="534" w:type="dxa"/>
        <w:tblLook w:val="04A0" w:firstRow="1" w:lastRow="0" w:firstColumn="1" w:lastColumn="0" w:noHBand="0" w:noVBand="1"/>
      </w:tblPr>
      <w:tblGrid>
        <w:gridCol w:w="708"/>
        <w:gridCol w:w="8251"/>
        <w:gridCol w:w="1559"/>
        <w:gridCol w:w="1559"/>
        <w:gridCol w:w="1134"/>
        <w:gridCol w:w="992"/>
        <w:gridCol w:w="993"/>
      </w:tblGrid>
      <w:tr w:rsidR="00263943" w:rsidTr="00263943">
        <w:trPr>
          <w:trHeight w:val="300"/>
          <w:tblHeader/>
        </w:trPr>
        <w:tc>
          <w:tcPr>
            <w:tcW w:w="708" w:type="dxa"/>
            <w:noWrap/>
            <w:vAlign w:val="center"/>
            <w:hideMark/>
          </w:tcPr>
          <w:p w:rsidR="00263943" w:rsidRPr="000F069D" w:rsidRDefault="00263943" w:rsidP="00263943">
            <w:pPr>
              <w:jc w:val="center"/>
              <w:rPr>
                <w:rFonts w:ascii="Franklin Gothic Book" w:hAnsi="Franklin Gothic Book"/>
                <w:b/>
                <w:bCs/>
                <w:color w:val="000000" w:themeColor="text1"/>
                <w:sz w:val="22"/>
                <w:szCs w:val="22"/>
              </w:rPr>
            </w:pPr>
            <w:r w:rsidRPr="000F069D">
              <w:rPr>
                <w:rFonts w:ascii="Franklin Gothic Book" w:hAnsi="Franklin Gothic Book"/>
                <w:b/>
                <w:bCs/>
                <w:color w:val="000000" w:themeColor="text1"/>
                <w:sz w:val="22"/>
                <w:szCs w:val="22"/>
              </w:rPr>
              <w:t>№ п/п</w:t>
            </w:r>
          </w:p>
        </w:tc>
        <w:tc>
          <w:tcPr>
            <w:tcW w:w="8251" w:type="dxa"/>
            <w:noWrap/>
            <w:vAlign w:val="center"/>
            <w:hideMark/>
          </w:tcPr>
          <w:p w:rsidR="00263943" w:rsidRPr="000F069D" w:rsidRDefault="00263943" w:rsidP="00263943">
            <w:pPr>
              <w:jc w:val="center"/>
              <w:rPr>
                <w:rFonts w:ascii="Franklin Gothic Book" w:hAnsi="Franklin Gothic Book"/>
                <w:b/>
                <w:bCs/>
                <w:color w:val="000000" w:themeColor="text1"/>
                <w:sz w:val="22"/>
                <w:szCs w:val="22"/>
              </w:rPr>
            </w:pPr>
            <w:r w:rsidRPr="000F069D">
              <w:rPr>
                <w:rFonts w:ascii="Franklin Gothic Book" w:hAnsi="Franklin Gothic Book"/>
                <w:b/>
                <w:bCs/>
                <w:color w:val="000000" w:themeColor="text1"/>
                <w:sz w:val="22"/>
                <w:szCs w:val="22"/>
              </w:rPr>
              <w:t>Технологическое оборудование</w:t>
            </w:r>
          </w:p>
        </w:tc>
        <w:tc>
          <w:tcPr>
            <w:tcW w:w="1559" w:type="dxa"/>
            <w:noWrap/>
            <w:vAlign w:val="center"/>
            <w:hideMark/>
          </w:tcPr>
          <w:p w:rsidR="00263943" w:rsidRPr="000F069D" w:rsidRDefault="00263943" w:rsidP="00263943">
            <w:pPr>
              <w:jc w:val="center"/>
              <w:rPr>
                <w:rFonts w:ascii="Franklin Gothic Book" w:hAnsi="Franklin Gothic Book"/>
                <w:b/>
                <w:bCs/>
                <w:color w:val="000000" w:themeColor="text1"/>
                <w:sz w:val="22"/>
                <w:szCs w:val="22"/>
              </w:rPr>
            </w:pPr>
            <w:r w:rsidRPr="000F069D">
              <w:rPr>
                <w:rFonts w:ascii="Franklin Gothic Book" w:hAnsi="Franklin Gothic Book"/>
                <w:b/>
                <w:bCs/>
                <w:color w:val="000000" w:themeColor="text1"/>
                <w:sz w:val="22"/>
                <w:szCs w:val="22"/>
              </w:rPr>
              <w:t>ТС Аварии</w:t>
            </w:r>
          </w:p>
        </w:tc>
        <w:tc>
          <w:tcPr>
            <w:tcW w:w="1559" w:type="dxa"/>
            <w:noWrap/>
            <w:vAlign w:val="center"/>
            <w:hideMark/>
          </w:tcPr>
          <w:p w:rsidR="00263943" w:rsidRPr="000F069D" w:rsidRDefault="00263943" w:rsidP="00263943">
            <w:pPr>
              <w:jc w:val="center"/>
              <w:rPr>
                <w:rFonts w:ascii="Franklin Gothic Book" w:hAnsi="Franklin Gothic Book"/>
                <w:b/>
                <w:bCs/>
                <w:color w:val="000000" w:themeColor="text1"/>
                <w:sz w:val="22"/>
                <w:szCs w:val="22"/>
              </w:rPr>
            </w:pPr>
            <w:r w:rsidRPr="000F069D">
              <w:rPr>
                <w:rFonts w:ascii="Franklin Gothic Book" w:hAnsi="Franklin Gothic Book"/>
                <w:b/>
                <w:bCs/>
                <w:color w:val="000000" w:themeColor="text1"/>
                <w:sz w:val="22"/>
                <w:szCs w:val="22"/>
              </w:rPr>
              <w:t>ТС Состояния</w:t>
            </w:r>
          </w:p>
        </w:tc>
        <w:tc>
          <w:tcPr>
            <w:tcW w:w="1134" w:type="dxa"/>
            <w:noWrap/>
            <w:vAlign w:val="center"/>
            <w:hideMark/>
          </w:tcPr>
          <w:p w:rsidR="00263943" w:rsidRPr="000F069D" w:rsidRDefault="00263943" w:rsidP="00263943">
            <w:pPr>
              <w:jc w:val="center"/>
              <w:rPr>
                <w:rFonts w:ascii="Franklin Gothic Book" w:hAnsi="Franklin Gothic Book"/>
                <w:b/>
                <w:bCs/>
                <w:color w:val="000000" w:themeColor="text1"/>
                <w:sz w:val="22"/>
                <w:szCs w:val="22"/>
              </w:rPr>
            </w:pPr>
            <w:r w:rsidRPr="000F069D">
              <w:rPr>
                <w:rFonts w:ascii="Franklin Gothic Book" w:hAnsi="Franklin Gothic Book"/>
                <w:b/>
                <w:bCs/>
                <w:color w:val="000000" w:themeColor="text1"/>
                <w:sz w:val="22"/>
                <w:szCs w:val="22"/>
              </w:rPr>
              <w:t>ТИ</w:t>
            </w:r>
          </w:p>
        </w:tc>
        <w:tc>
          <w:tcPr>
            <w:tcW w:w="992" w:type="dxa"/>
            <w:noWrap/>
            <w:vAlign w:val="center"/>
            <w:hideMark/>
          </w:tcPr>
          <w:p w:rsidR="00263943" w:rsidRPr="000F069D" w:rsidRDefault="00263943" w:rsidP="00263943">
            <w:pPr>
              <w:jc w:val="center"/>
              <w:rPr>
                <w:rFonts w:ascii="Franklin Gothic Book" w:hAnsi="Franklin Gothic Book"/>
                <w:b/>
                <w:bCs/>
                <w:color w:val="000000" w:themeColor="text1"/>
                <w:sz w:val="22"/>
                <w:szCs w:val="22"/>
              </w:rPr>
            </w:pPr>
            <w:r w:rsidRPr="000F069D">
              <w:rPr>
                <w:rFonts w:ascii="Franklin Gothic Book" w:hAnsi="Franklin Gothic Book"/>
                <w:b/>
                <w:bCs/>
                <w:color w:val="000000" w:themeColor="text1"/>
                <w:sz w:val="22"/>
                <w:szCs w:val="22"/>
              </w:rPr>
              <w:t>ТУ</w:t>
            </w:r>
          </w:p>
        </w:tc>
        <w:tc>
          <w:tcPr>
            <w:tcW w:w="993" w:type="dxa"/>
            <w:noWrap/>
            <w:vAlign w:val="center"/>
            <w:hideMark/>
          </w:tcPr>
          <w:p w:rsidR="00263943" w:rsidRPr="000F069D" w:rsidRDefault="00263943" w:rsidP="00263943">
            <w:pPr>
              <w:jc w:val="center"/>
              <w:rPr>
                <w:rFonts w:ascii="Franklin Gothic Book" w:hAnsi="Franklin Gothic Book"/>
                <w:b/>
                <w:bCs/>
                <w:color w:val="000000" w:themeColor="text1"/>
                <w:sz w:val="22"/>
                <w:szCs w:val="22"/>
              </w:rPr>
            </w:pPr>
            <w:r w:rsidRPr="000F069D">
              <w:rPr>
                <w:rFonts w:ascii="Franklin Gothic Book" w:hAnsi="Franklin Gothic Book"/>
                <w:b/>
                <w:bCs/>
                <w:color w:val="000000" w:themeColor="text1"/>
                <w:sz w:val="22"/>
                <w:szCs w:val="22"/>
              </w:rPr>
              <w:t>ТР</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Блок измерений параметров качества</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13</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171</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Дизель-генераторная электростанция</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13</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8</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32</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4</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Задвижка</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38</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20</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11</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31</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16</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4</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Закрытое распределительное устройство</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7</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6</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8</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5</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Камера пуска (приема) средств очистки и диагностики</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24</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11</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14</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6</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Контролируемый пункт</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96</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9</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22</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7</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Линия измерений показателей нефти в системе измерений количества и показателей качества нефти</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7</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91</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8</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Магистральный насосный агрегат / Подпорный насосный агрегат</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209</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36</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54</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12</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9</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Нефтеперекачивающая/нефтепродуктоперекачивающая станция, магистральная насосная станция, подпорная насосная станция</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159</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9</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18</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24</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8</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10</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Программируемый логический контроллер (коммуникационный контроллер)</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93</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11</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Расходомер</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23</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14</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84</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12</w:t>
            </w:r>
          </w:p>
        </w:tc>
        <w:tc>
          <w:tcPr>
            <w:tcW w:w="8251" w:type="dxa"/>
            <w:noWrap/>
            <w:vAlign w:val="center"/>
            <w:hideMark/>
          </w:tcPr>
          <w:p w:rsidR="00263943" w:rsidRPr="00C32826"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rPr>
              <w:t>Регулятор</w:t>
            </w:r>
            <w:r>
              <w:rPr>
                <w:rFonts w:ascii="Franklin Gothic Book" w:hAnsi="Franklin Gothic Book"/>
                <w:color w:val="000000" w:themeColor="text1"/>
                <w:sz w:val="22"/>
                <w:szCs w:val="22"/>
                <w:lang w:val="ru-RU"/>
              </w:rPr>
              <w:t xml:space="preserve"> давления</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5</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6</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13</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Резервуар в резервуарном парке</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24</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18</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61</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14</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Резервуарный парк, группа резервуаров в резервуарном парке</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35</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15</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Система автоматического регулирования давления</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4</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4</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7</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14</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8</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16</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Система измерений количества и показателей качества нефти/нефтепродукта</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5</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8</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68</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8</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4</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17</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Технологическая емкость (в т.ч. емкость сбора утечек)</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7</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1134" w:type="dxa"/>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5</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4</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18</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Технологический колодец для средств измерений</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1134"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263943" w:rsidTr="00263943">
        <w:trPr>
          <w:trHeight w:val="300"/>
        </w:trPr>
        <w:tc>
          <w:tcPr>
            <w:tcW w:w="708"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19</w:t>
            </w:r>
          </w:p>
        </w:tc>
        <w:tc>
          <w:tcPr>
            <w:tcW w:w="8251" w:type="dxa"/>
            <w:noWrap/>
            <w:vAlign w:val="center"/>
            <w:hideMark/>
          </w:tcPr>
          <w:p w:rsidR="00263943" w:rsidRPr="000F069D" w:rsidRDefault="00263943" w:rsidP="00263943">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Ячейка ЗРУ, трансформаторной подстанции</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28</w:t>
            </w:r>
          </w:p>
        </w:tc>
        <w:tc>
          <w:tcPr>
            <w:tcW w:w="1559"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16</w:t>
            </w:r>
          </w:p>
        </w:tc>
        <w:tc>
          <w:tcPr>
            <w:tcW w:w="1134"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7</w:t>
            </w:r>
          </w:p>
        </w:tc>
        <w:tc>
          <w:tcPr>
            <w:tcW w:w="992"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3" w:type="dxa"/>
            <w:noWrap/>
            <w:vAlign w:val="center"/>
            <w:hideMark/>
          </w:tcPr>
          <w:p w:rsidR="00263943" w:rsidRPr="000F069D" w:rsidRDefault="00263943" w:rsidP="00263943">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bl>
    <w:p w:rsidR="00263943" w:rsidRPr="000F069D" w:rsidRDefault="00263943" w:rsidP="00263943">
      <w:pPr>
        <w:spacing w:line="360" w:lineRule="auto"/>
        <w:rPr>
          <w:rFonts w:ascii="Franklin Gothic Book" w:hAnsi="Franklin Gothic Book"/>
          <w:color w:val="000000" w:themeColor="text1"/>
          <w:sz w:val="24"/>
          <w:szCs w:val="24"/>
        </w:rPr>
      </w:pPr>
    </w:p>
    <w:p w:rsidR="00263943" w:rsidRPr="000F069D" w:rsidRDefault="00263943" w:rsidP="00E8391D">
      <w:pPr>
        <w:pStyle w:val="affff"/>
        <w:numPr>
          <w:ilvl w:val="0"/>
          <w:numId w:val="125"/>
        </w:numPr>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Программное обеспечение имитатора должно выполнять следующие основные функции:</w:t>
      </w:r>
    </w:p>
    <w:p w:rsidR="00263943" w:rsidRPr="00CD1CBF" w:rsidRDefault="00263943" w:rsidP="00CD1CBF">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CD1CBF">
        <w:rPr>
          <w:rFonts w:ascii="Franklin Gothic Book" w:hAnsi="Franklin Gothic Book"/>
          <w:sz w:val="24"/>
          <w:szCs w:val="24"/>
          <w:lang w:val="ru-RU"/>
        </w:rPr>
        <w:t>эмуляция поведения коммуникационного контроллера станционной и линейной системы телемеханики в части обмена данными по протоколу, соответствующему ГОСТ Р МЭК 60870-5-104 (режим контролируемого пункта);</w:t>
      </w:r>
    </w:p>
    <w:p w:rsidR="00263943" w:rsidRPr="00CD1CBF" w:rsidRDefault="00263943" w:rsidP="00CD1CBF">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CD1CBF">
        <w:rPr>
          <w:rFonts w:ascii="Franklin Gothic Book" w:hAnsi="Franklin Gothic Book"/>
          <w:sz w:val="24"/>
          <w:szCs w:val="24"/>
          <w:lang w:val="ru-RU"/>
        </w:rPr>
        <w:lastRenderedPageBreak/>
        <w:t>эмуляция опроса коммуникационных контроллеров станционной и линейной системы телемеханики по основному и резервному каналам связи по протоколу, соответствующему ГОСТ Р МЭК 60870-5-104;</w:t>
      </w:r>
    </w:p>
    <w:p w:rsidR="00263943" w:rsidRPr="00CD1CBF" w:rsidRDefault="00263943" w:rsidP="00CD1CBF">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CD1CBF">
        <w:rPr>
          <w:rFonts w:ascii="Franklin Gothic Book" w:hAnsi="Franklin Gothic Book"/>
          <w:sz w:val="24"/>
          <w:szCs w:val="24"/>
          <w:lang w:val="ru-RU"/>
        </w:rPr>
        <w:t>эмуляция поведения автоматизированной системы в части обмена данными по спецификации DIST/OPC DA/OPC UA (режим сервера/клиента);</w:t>
      </w:r>
    </w:p>
    <w:p w:rsidR="00263943" w:rsidRPr="00CD1CBF" w:rsidRDefault="00263943" w:rsidP="00CD1CBF">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CD1CBF">
        <w:rPr>
          <w:rFonts w:ascii="Franklin Gothic Book" w:hAnsi="Franklin Gothic Book"/>
          <w:sz w:val="24"/>
          <w:szCs w:val="24"/>
          <w:lang w:val="ru-RU"/>
        </w:rPr>
        <w:t>эмуляция поведения программируемого-логического контроллера (далее – ПЛК) в части обмена данными по протоколу ModBus TCP (режим сервер/клиент);</w:t>
      </w:r>
    </w:p>
    <w:p w:rsidR="00263943" w:rsidRPr="00CD1CBF" w:rsidRDefault="00263943" w:rsidP="00CD1CBF">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CD1CBF">
        <w:rPr>
          <w:rFonts w:ascii="Franklin Gothic Book" w:hAnsi="Franklin Gothic Book"/>
          <w:sz w:val="24"/>
          <w:szCs w:val="24"/>
          <w:lang w:val="ru-RU"/>
        </w:rPr>
        <w:t>эмуляция поведения ПЛК, сервера OPC DA/UA, клиента OPC DA/UA, сервера/клиента ModBus TCP в части изменения состояний контролируемых технологических объектов, приема и обработки команд телеуправления и телерегулирования;</w:t>
      </w:r>
    </w:p>
    <w:p w:rsidR="00263943" w:rsidRPr="00CD1CBF" w:rsidRDefault="00263943" w:rsidP="00CD1CBF">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CD1CBF">
        <w:rPr>
          <w:rFonts w:ascii="Franklin Gothic Book" w:hAnsi="Franklin Gothic Book"/>
          <w:sz w:val="24"/>
          <w:szCs w:val="24"/>
          <w:lang w:val="ru-RU"/>
        </w:rPr>
        <w:t>установка признака недостоверности («плохого качества») сигналов ПЛК по группе сигналов одного контролируемого пункта (далее – КП), по всем сигналам одновременно;</w:t>
      </w:r>
    </w:p>
    <w:p w:rsidR="00263943" w:rsidRPr="00CD1CBF" w:rsidRDefault="00263943" w:rsidP="00CD1CBF">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CD1CBF">
        <w:rPr>
          <w:rFonts w:ascii="Franklin Gothic Book" w:hAnsi="Franklin Gothic Book"/>
          <w:sz w:val="24"/>
          <w:szCs w:val="24"/>
          <w:lang w:val="ru-RU"/>
        </w:rPr>
        <w:t>установка признака отсутствия связи с одним КП, с группой КП, со всеми КП, сконфигурированными в имитаторе;</w:t>
      </w:r>
    </w:p>
    <w:p w:rsidR="00263943" w:rsidRPr="00CD1CBF" w:rsidRDefault="00263943" w:rsidP="00CD1CBF">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CD1CBF">
        <w:rPr>
          <w:rFonts w:ascii="Franklin Gothic Book" w:hAnsi="Franklin Gothic Book"/>
          <w:sz w:val="24"/>
          <w:szCs w:val="24"/>
          <w:lang w:val="ru-RU"/>
        </w:rPr>
        <w:t>изменение значений сигналов в ПЛК вручную по каждому из сигналов, автоматически по заданным сценариям;</w:t>
      </w:r>
    </w:p>
    <w:p w:rsidR="00263943" w:rsidRPr="00CD1CBF" w:rsidRDefault="00263943" w:rsidP="00CD1CBF">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CD1CBF">
        <w:rPr>
          <w:rFonts w:ascii="Franklin Gothic Book" w:hAnsi="Franklin Gothic Book"/>
          <w:sz w:val="24"/>
          <w:szCs w:val="24"/>
          <w:lang w:val="ru-RU"/>
        </w:rPr>
        <w:t>имитация сигналов СДКУ смежного диспетчерского пункта по протоколам DIST/OPC DA/OPC UA.</w:t>
      </w:r>
    </w:p>
    <w:p w:rsidR="00263943" w:rsidRPr="000F069D" w:rsidRDefault="00263943" w:rsidP="00E8391D">
      <w:pPr>
        <w:pStyle w:val="affff"/>
        <w:numPr>
          <w:ilvl w:val="0"/>
          <w:numId w:val="125"/>
        </w:numPr>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Программное обеспечение имитатора должно иметь интерфейс пользователя, обеспечивающий управление параметрами имитируемых сигналов и настройку скриптов сценариев.</w:t>
      </w:r>
    </w:p>
    <w:p w:rsidR="00263943" w:rsidRPr="000F069D" w:rsidRDefault="00263943" w:rsidP="00E8391D">
      <w:pPr>
        <w:pStyle w:val="affff"/>
        <w:numPr>
          <w:ilvl w:val="0"/>
          <w:numId w:val="125"/>
        </w:numPr>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Параметры сигналов (значение и качество) должны изменяться в таблице сигналов или на мнемосхеме. Допускается качество сигналов изменять одновременно для группы сигналов с помощью скриптов. Наименования сигналов в таблице (на мнемосхеме) должны однозначно идентифицировать их принадлежность к технологическим объектам. Значения аналоговых сигналов в таблице (на мнемосхеме) должны выводиться в соответствии с их инженерными (реальными) значениями.</w:t>
      </w:r>
    </w:p>
    <w:p w:rsidR="00263943" w:rsidRPr="000F069D" w:rsidRDefault="00263943" w:rsidP="00E8391D">
      <w:pPr>
        <w:pStyle w:val="affff"/>
        <w:numPr>
          <w:ilvl w:val="0"/>
          <w:numId w:val="125"/>
        </w:numPr>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Скрипты сценариев имитатора должны быть доступны для редактирования.</w:t>
      </w:r>
    </w:p>
    <w:p w:rsidR="00263943" w:rsidRPr="000F069D" w:rsidRDefault="00263943" w:rsidP="00E8391D">
      <w:pPr>
        <w:pStyle w:val="affff"/>
        <w:numPr>
          <w:ilvl w:val="0"/>
          <w:numId w:val="125"/>
        </w:numPr>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Значения аналоговых сигналов, передаваемые между имитатором сигналов ПЛК и сервером ввода-вывода</w:t>
      </w:r>
      <w:r w:rsidR="0084488F">
        <w:rPr>
          <w:rFonts w:ascii="Franklin Gothic Book" w:hAnsi="Franklin Gothic Book"/>
          <w:color w:val="000000" w:themeColor="text1"/>
          <w:sz w:val="24"/>
          <w:szCs w:val="24"/>
          <w:lang w:val="ru-RU"/>
        </w:rPr>
        <w:t>,</w:t>
      </w:r>
      <w:r w:rsidRPr="000F069D">
        <w:rPr>
          <w:rFonts w:ascii="Franklin Gothic Book" w:hAnsi="Franklin Gothic Book"/>
          <w:color w:val="000000" w:themeColor="text1"/>
          <w:sz w:val="24"/>
          <w:szCs w:val="24"/>
          <w:lang w:val="ru-RU"/>
        </w:rPr>
        <w:t xml:space="preserve"> должны соответствовать физическим значениям, передаваемым по системе телемеханики, без преобразований рангов.</w:t>
      </w:r>
    </w:p>
    <w:p w:rsidR="00263943" w:rsidRPr="000F069D" w:rsidRDefault="00263943" w:rsidP="00E8391D">
      <w:pPr>
        <w:pStyle w:val="affff"/>
        <w:numPr>
          <w:ilvl w:val="0"/>
          <w:numId w:val="125"/>
        </w:numPr>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 xml:space="preserve">При недостаточном для проведения нагрузочного тестирования количестве сигналов, допускается дополнение списка сигналов в имитаторе тестовыми сигналами до требуемого количества. </w:t>
      </w:r>
    </w:p>
    <w:p w:rsidR="00263943" w:rsidRPr="000F069D" w:rsidRDefault="00263943" w:rsidP="00E8391D">
      <w:pPr>
        <w:pStyle w:val="affff"/>
        <w:numPr>
          <w:ilvl w:val="0"/>
          <w:numId w:val="125"/>
        </w:numPr>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Скрипты имитатора должны выполнять изменения сигналов по следующим сценариям:</w:t>
      </w:r>
    </w:p>
    <w:p w:rsidR="00263943" w:rsidRPr="00CD1CBF" w:rsidRDefault="00263943" w:rsidP="00CD1CBF">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CD1CBF">
        <w:rPr>
          <w:rFonts w:ascii="Franklin Gothic Book" w:hAnsi="Franklin Gothic Book"/>
          <w:sz w:val="24"/>
          <w:szCs w:val="24"/>
          <w:lang w:val="ru-RU"/>
        </w:rPr>
        <w:t>пилообразное изменение значения аналогового сигнала с заданной дискретностью и интервалом изменений в непрерывном цикле или заданное число раз;</w:t>
      </w:r>
    </w:p>
    <w:p w:rsidR="00263943" w:rsidRPr="00CD1CBF" w:rsidRDefault="00263943" w:rsidP="00CD1CBF">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CD1CBF">
        <w:rPr>
          <w:rFonts w:ascii="Franklin Gothic Book" w:hAnsi="Franklin Gothic Book"/>
          <w:sz w:val="24"/>
          <w:szCs w:val="24"/>
          <w:lang w:val="ru-RU"/>
        </w:rPr>
        <w:t>изменение дискретного сигнала по закону периодической прямоугольной функции;</w:t>
      </w:r>
    </w:p>
    <w:p w:rsidR="00263943" w:rsidRPr="00CD1CBF" w:rsidRDefault="00263943" w:rsidP="00CD1CBF">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CD1CBF">
        <w:rPr>
          <w:rFonts w:ascii="Franklin Gothic Book" w:hAnsi="Franklin Gothic Book"/>
          <w:sz w:val="24"/>
          <w:szCs w:val="24"/>
          <w:lang w:val="ru-RU"/>
        </w:rPr>
        <w:t>случайное изменение дискретного сигнала в определенном диапазоне с заданным интервалом;</w:t>
      </w:r>
    </w:p>
    <w:p w:rsidR="00263943" w:rsidRPr="00CD1CBF" w:rsidRDefault="00263943" w:rsidP="00CD1CBF">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CD1CBF">
        <w:rPr>
          <w:rFonts w:ascii="Franklin Gothic Book" w:hAnsi="Franklin Gothic Book"/>
          <w:sz w:val="24"/>
          <w:szCs w:val="24"/>
          <w:lang w:val="ru-RU"/>
        </w:rPr>
        <w:t>установка плохого качества сигналов.</w:t>
      </w:r>
    </w:p>
    <w:p w:rsidR="00263943" w:rsidRPr="000F069D" w:rsidRDefault="00263943" w:rsidP="00E8391D">
      <w:pPr>
        <w:pStyle w:val="affff"/>
        <w:numPr>
          <w:ilvl w:val="0"/>
          <w:numId w:val="125"/>
        </w:numPr>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Параметры сценариев имитатора должны быть заданы по умолчанию и могут быть настроены перед выполнением сценария.</w:t>
      </w:r>
    </w:p>
    <w:p w:rsidR="00263943" w:rsidRPr="000F069D" w:rsidRDefault="00263943" w:rsidP="00E8391D">
      <w:pPr>
        <w:pStyle w:val="affff"/>
        <w:numPr>
          <w:ilvl w:val="0"/>
          <w:numId w:val="125"/>
        </w:numPr>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Скрипты имитатора должны выполняться для предварительно заданной группы сигналов, для группы сигналов, составленной перед выполнением сценария.</w:t>
      </w:r>
    </w:p>
    <w:p w:rsidR="00263943" w:rsidRPr="000F069D" w:rsidRDefault="00263943" w:rsidP="00E8391D">
      <w:pPr>
        <w:pStyle w:val="affff"/>
        <w:numPr>
          <w:ilvl w:val="0"/>
          <w:numId w:val="125"/>
        </w:numPr>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Скрипты имитатора должны выполняться последовательно или одновременно, в зависимости от требований выполняемой проверки. Запуск скриптов осуществляется вручную, посредством изменения управляющих сигналов. Количество одновременно запущенных скриптов не должно быть ограничено программными средствами.</w:t>
      </w:r>
    </w:p>
    <w:p w:rsidR="00263943" w:rsidRPr="000F069D" w:rsidRDefault="00263943" w:rsidP="00E8391D">
      <w:pPr>
        <w:pStyle w:val="affff"/>
        <w:numPr>
          <w:ilvl w:val="0"/>
          <w:numId w:val="125"/>
        </w:numPr>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lastRenderedPageBreak/>
        <w:t>Должна быть предусмотрена возможность ручной остановки выполнения любого скрипта имитатора до его завершения.</w:t>
      </w:r>
    </w:p>
    <w:p w:rsidR="00263943" w:rsidRPr="000F069D" w:rsidRDefault="00263943" w:rsidP="00E8391D">
      <w:pPr>
        <w:pStyle w:val="affff"/>
        <w:numPr>
          <w:ilvl w:val="0"/>
          <w:numId w:val="125"/>
        </w:numPr>
        <w:spacing w:after="200"/>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Для выполнения проверок дополнительно к технологическим экранным формам СДКУ, должны быть представлены следующие ЭФ:</w:t>
      </w:r>
    </w:p>
    <w:p w:rsidR="00263943" w:rsidRPr="0059147E" w:rsidRDefault="00263943" w:rsidP="0059147E">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59147E">
        <w:rPr>
          <w:rFonts w:ascii="Franklin Gothic Book" w:hAnsi="Franklin Gothic Book"/>
          <w:sz w:val="24"/>
          <w:szCs w:val="24"/>
          <w:lang w:val="ru-RU"/>
        </w:rPr>
        <w:t>ЭФ для проверки обновления информации на мнемосхеме;</w:t>
      </w:r>
    </w:p>
    <w:p w:rsidR="00263943" w:rsidRPr="0059147E" w:rsidRDefault="00263943" w:rsidP="0059147E">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59147E">
        <w:rPr>
          <w:rFonts w:ascii="Franklin Gothic Book" w:hAnsi="Franklin Gothic Book"/>
          <w:sz w:val="24"/>
          <w:szCs w:val="24"/>
          <w:lang w:val="ru-RU"/>
        </w:rPr>
        <w:t>ЭФ для проверки быстродействия загрузки сообщений о событиях из базы данных истории;</w:t>
      </w:r>
    </w:p>
    <w:p w:rsidR="00263943" w:rsidRPr="0059147E" w:rsidRDefault="00263943" w:rsidP="0059147E">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59147E">
        <w:rPr>
          <w:rFonts w:ascii="Franklin Gothic Book" w:hAnsi="Franklin Gothic Book"/>
          <w:sz w:val="24"/>
          <w:szCs w:val="24"/>
          <w:lang w:val="ru-RU"/>
        </w:rPr>
        <w:t>ЭФ для проверки быстродействия загрузки значений параметров из базы данных истории;</w:t>
      </w:r>
    </w:p>
    <w:p w:rsidR="00263943" w:rsidRPr="0059147E" w:rsidRDefault="00263943" w:rsidP="0059147E">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59147E">
        <w:rPr>
          <w:rFonts w:ascii="Franklin Gothic Book" w:hAnsi="Franklin Gothic Book"/>
          <w:sz w:val="24"/>
          <w:szCs w:val="24"/>
          <w:lang w:val="ru-RU"/>
        </w:rPr>
        <w:t>ЭФ для проверки примитивов объектов (допускается использовать несколько экранных форм);</w:t>
      </w:r>
    </w:p>
    <w:p w:rsidR="00263943" w:rsidRPr="0059147E" w:rsidRDefault="00263943" w:rsidP="0059147E">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59147E">
        <w:rPr>
          <w:rFonts w:ascii="Franklin Gothic Book" w:hAnsi="Franklin Gothic Book"/>
          <w:sz w:val="24"/>
          <w:szCs w:val="24"/>
          <w:lang w:val="ru-RU"/>
        </w:rPr>
        <w:t>ЭФ для проверки качества сигналов.</w:t>
      </w:r>
    </w:p>
    <w:p w:rsidR="00263943" w:rsidRPr="000F069D" w:rsidRDefault="00263943" w:rsidP="00E8391D">
      <w:pPr>
        <w:pStyle w:val="affff"/>
        <w:numPr>
          <w:ilvl w:val="0"/>
          <w:numId w:val="125"/>
        </w:numPr>
        <w:spacing w:after="200"/>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ЭФ для проверки обновления информации должна позволять визуально оценить скорость обновления информации об отображаемом объекте (или объектах) при ее изменении в сервере ввода-вывода.</w:t>
      </w:r>
    </w:p>
    <w:p w:rsidR="00263943" w:rsidRPr="000F069D" w:rsidRDefault="00263943" w:rsidP="00E8391D">
      <w:pPr>
        <w:pStyle w:val="affff"/>
        <w:numPr>
          <w:ilvl w:val="0"/>
          <w:numId w:val="125"/>
        </w:numPr>
        <w:spacing w:after="200"/>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ЭФ для проверки быстродействия загрузки значений параметров из базы данных истории должна содержать:</w:t>
      </w:r>
    </w:p>
    <w:p w:rsidR="00263943" w:rsidRPr="0059147E" w:rsidRDefault="00263943" w:rsidP="0059147E">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59147E">
        <w:rPr>
          <w:rFonts w:ascii="Franklin Gothic Book" w:hAnsi="Franklin Gothic Book"/>
          <w:sz w:val="24"/>
          <w:szCs w:val="24"/>
          <w:lang w:val="ru-RU"/>
        </w:rPr>
        <w:t>кнопку для загрузки значений параметров на график;</w:t>
      </w:r>
    </w:p>
    <w:p w:rsidR="00263943" w:rsidRPr="0059147E" w:rsidRDefault="00263943" w:rsidP="0059147E">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59147E">
        <w:rPr>
          <w:rFonts w:ascii="Franklin Gothic Book" w:hAnsi="Franklin Gothic Book"/>
          <w:sz w:val="24"/>
          <w:szCs w:val="24"/>
          <w:lang w:val="ru-RU"/>
        </w:rPr>
        <w:t>поле графика для вывода параметров;</w:t>
      </w:r>
    </w:p>
    <w:p w:rsidR="00263943" w:rsidRPr="0059147E" w:rsidRDefault="00263943" w:rsidP="0059147E">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59147E">
        <w:rPr>
          <w:rFonts w:ascii="Franklin Gothic Book" w:hAnsi="Franklin Gothic Book"/>
          <w:sz w:val="24"/>
          <w:szCs w:val="24"/>
          <w:lang w:val="ru-RU"/>
        </w:rPr>
        <w:t>дополнительную таблицу, содержащую информацию о количестве загруженных точек по каждому графику и количестве параметров на графиках.</w:t>
      </w:r>
    </w:p>
    <w:p w:rsidR="00263943" w:rsidRPr="000F069D" w:rsidRDefault="00263943" w:rsidP="00E8391D">
      <w:pPr>
        <w:pStyle w:val="affff"/>
        <w:numPr>
          <w:ilvl w:val="0"/>
          <w:numId w:val="125"/>
        </w:numPr>
        <w:spacing w:after="200"/>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ЭФ для проверки быстродействия загрузки сообщений о событиях из базы данных истории должна содержать:</w:t>
      </w:r>
    </w:p>
    <w:p w:rsidR="00263943" w:rsidRPr="0059147E" w:rsidRDefault="00263943" w:rsidP="0059147E">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59147E">
        <w:rPr>
          <w:rFonts w:ascii="Franklin Gothic Book" w:hAnsi="Franklin Gothic Book"/>
          <w:sz w:val="24"/>
          <w:szCs w:val="24"/>
          <w:lang w:val="ru-RU"/>
        </w:rPr>
        <w:t>кнопку для загрузки сообщений о событиях на график;</w:t>
      </w:r>
    </w:p>
    <w:p w:rsidR="00263943" w:rsidRPr="0059147E" w:rsidRDefault="00263943" w:rsidP="0059147E">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59147E">
        <w:rPr>
          <w:rFonts w:ascii="Franklin Gothic Book" w:hAnsi="Franklin Gothic Book"/>
          <w:sz w:val="24"/>
          <w:szCs w:val="24"/>
          <w:lang w:val="ru-RU"/>
        </w:rPr>
        <w:t>таблицу для вывода сообщений о событиях;</w:t>
      </w:r>
    </w:p>
    <w:p w:rsidR="00263943" w:rsidRPr="0059147E" w:rsidRDefault="00263943" w:rsidP="0059147E">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59147E">
        <w:rPr>
          <w:rFonts w:ascii="Franklin Gothic Book" w:hAnsi="Franklin Gothic Book"/>
          <w:sz w:val="24"/>
          <w:szCs w:val="24"/>
          <w:lang w:val="ru-RU"/>
        </w:rPr>
        <w:t>поле, содержащее информацию о количестве загруженных в таблицу строках сообщений.</w:t>
      </w:r>
    </w:p>
    <w:p w:rsidR="00263943" w:rsidRPr="000F069D" w:rsidRDefault="00263943" w:rsidP="00E8391D">
      <w:pPr>
        <w:pStyle w:val="affff"/>
        <w:numPr>
          <w:ilvl w:val="0"/>
          <w:numId w:val="125"/>
        </w:numPr>
        <w:spacing w:after="200"/>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 xml:space="preserve">ЭФ для проверки примитивов объектов предназначаются для проверки соответствия примитивов объектов </w:t>
      </w:r>
      <w:r>
        <w:rPr>
          <w:rFonts w:ascii="Franklin Gothic Book" w:hAnsi="Franklin Gothic Book"/>
          <w:color w:val="000000" w:themeColor="text1"/>
          <w:sz w:val="24"/>
          <w:szCs w:val="24"/>
          <w:lang w:val="ru-RU"/>
        </w:rPr>
        <w:t>требованиям</w:t>
      </w:r>
      <w:r>
        <w:rPr>
          <w:rFonts w:ascii="Franklin Gothic Book" w:hAnsi="Franklin Gothic Book"/>
          <w:color w:val="000000" w:themeColor="text1"/>
          <w:sz w:val="24"/>
          <w:szCs w:val="24"/>
          <w:lang w:val="ru-RU"/>
        </w:rPr>
        <w:br/>
        <w:t>ПАО «Транснефть»</w:t>
      </w:r>
      <w:r w:rsidRPr="000F069D">
        <w:rPr>
          <w:rFonts w:ascii="Franklin Gothic Book" w:hAnsi="Franklin Gothic Book"/>
          <w:color w:val="000000" w:themeColor="text1"/>
          <w:sz w:val="24"/>
          <w:szCs w:val="24"/>
          <w:lang w:val="ru-RU"/>
        </w:rPr>
        <w:t>. Для выполнения проверок на ЭФ должны быть предусмотрены поля ввода значений для сигналов, содержащихся в отображаемом примитиве. Допускается вместо полей ввода использовать списки допустимых значений или другие управляющие элементы сходного назначения. ЭФ должны содержать все разработанные примитивы. ЭФ должна позволять вызывать полнофункциональные всплывающие окна и контекстные меню, которые должны быть связаны с примитивом.</w:t>
      </w:r>
    </w:p>
    <w:p w:rsidR="00263943" w:rsidRPr="000F069D" w:rsidRDefault="00263943" w:rsidP="00E8391D">
      <w:pPr>
        <w:pStyle w:val="affff"/>
        <w:numPr>
          <w:ilvl w:val="0"/>
          <w:numId w:val="125"/>
        </w:numPr>
        <w:spacing w:after="200"/>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ЭФ для проверки</w:t>
      </w:r>
      <w:r>
        <w:rPr>
          <w:rFonts w:ascii="Franklin Gothic Book" w:hAnsi="Franklin Gothic Book"/>
          <w:color w:val="000000" w:themeColor="text1"/>
          <w:sz w:val="24"/>
          <w:szCs w:val="24"/>
          <w:lang w:val="ru-RU"/>
        </w:rPr>
        <w:t xml:space="preserve"> признаков</w:t>
      </w:r>
      <w:r w:rsidRPr="000F069D">
        <w:rPr>
          <w:rFonts w:ascii="Franklin Gothic Book" w:hAnsi="Franklin Gothic Book"/>
          <w:color w:val="000000" w:themeColor="text1"/>
          <w:sz w:val="24"/>
          <w:szCs w:val="24"/>
          <w:lang w:val="ru-RU"/>
        </w:rPr>
        <w:t xml:space="preserve"> </w:t>
      </w:r>
      <w:r>
        <w:rPr>
          <w:rFonts w:ascii="Franklin Gothic Book" w:hAnsi="Franklin Gothic Book"/>
          <w:color w:val="000000" w:themeColor="text1"/>
          <w:sz w:val="24"/>
          <w:szCs w:val="24"/>
          <w:lang w:val="ru-RU"/>
        </w:rPr>
        <w:t>достоверности</w:t>
      </w:r>
      <w:r w:rsidRPr="000F069D">
        <w:rPr>
          <w:rFonts w:ascii="Franklin Gothic Book" w:hAnsi="Franklin Gothic Book"/>
          <w:color w:val="000000" w:themeColor="text1"/>
          <w:sz w:val="24"/>
          <w:szCs w:val="24"/>
          <w:lang w:val="ru-RU"/>
        </w:rPr>
        <w:t xml:space="preserve"> сигналов должна содержать кнопки для запроса информации о наличии сигналов </w:t>
      </w:r>
      <w:r>
        <w:rPr>
          <w:rFonts w:ascii="Franklin Gothic Book" w:hAnsi="Franklin Gothic Book"/>
          <w:color w:val="000000" w:themeColor="text1"/>
          <w:sz w:val="24"/>
          <w:szCs w:val="24"/>
          <w:lang w:val="ru-RU"/>
        </w:rPr>
        <w:t>с признаками недостоверности</w:t>
      </w:r>
      <w:r w:rsidRPr="000F069D">
        <w:rPr>
          <w:rFonts w:ascii="Franklin Gothic Book" w:hAnsi="Franklin Gothic Book"/>
          <w:color w:val="000000" w:themeColor="text1"/>
          <w:sz w:val="24"/>
          <w:szCs w:val="24"/>
          <w:lang w:val="ru-RU"/>
        </w:rPr>
        <w:t xml:space="preserve"> в базе данных СДКУ и вывода информации о</w:t>
      </w:r>
      <w:r>
        <w:rPr>
          <w:rFonts w:ascii="Franklin Gothic Book" w:hAnsi="Franklin Gothic Book"/>
          <w:color w:val="000000" w:themeColor="text1"/>
          <w:sz w:val="24"/>
          <w:szCs w:val="24"/>
          <w:lang w:val="ru-RU"/>
        </w:rPr>
        <w:t xml:space="preserve"> </w:t>
      </w:r>
      <w:r w:rsidRPr="000F069D">
        <w:rPr>
          <w:rFonts w:ascii="Franklin Gothic Book" w:hAnsi="Franklin Gothic Book"/>
          <w:color w:val="000000" w:themeColor="text1"/>
          <w:sz w:val="24"/>
          <w:szCs w:val="24"/>
          <w:lang w:val="ru-RU"/>
        </w:rPr>
        <w:t xml:space="preserve">количестве сигналов </w:t>
      </w:r>
      <w:r>
        <w:rPr>
          <w:rFonts w:ascii="Franklin Gothic Book" w:hAnsi="Franklin Gothic Book"/>
          <w:color w:val="000000" w:themeColor="text1"/>
          <w:sz w:val="24"/>
          <w:szCs w:val="24"/>
          <w:lang w:val="ru-RU"/>
        </w:rPr>
        <w:t>с признаком недостоверности,</w:t>
      </w:r>
      <w:r w:rsidRPr="000F069D">
        <w:rPr>
          <w:rFonts w:ascii="Franklin Gothic Book" w:hAnsi="Franklin Gothic Book"/>
          <w:color w:val="000000" w:themeColor="text1"/>
          <w:sz w:val="24"/>
          <w:szCs w:val="24"/>
          <w:lang w:val="ru-RU"/>
        </w:rPr>
        <w:t xml:space="preserve"> общем количестве сигналов, сигнал</w:t>
      </w:r>
      <w:r>
        <w:rPr>
          <w:rFonts w:ascii="Franklin Gothic Book" w:hAnsi="Franklin Gothic Book"/>
          <w:color w:val="000000" w:themeColor="text1"/>
          <w:sz w:val="24"/>
          <w:szCs w:val="24"/>
          <w:lang w:val="ru-RU"/>
        </w:rPr>
        <w:t>ов</w:t>
      </w:r>
      <w:r w:rsidRPr="000F069D">
        <w:rPr>
          <w:rFonts w:ascii="Franklin Gothic Book" w:hAnsi="Franklin Gothic Book"/>
          <w:color w:val="000000" w:themeColor="text1"/>
          <w:sz w:val="24"/>
          <w:szCs w:val="24"/>
          <w:lang w:val="ru-RU"/>
        </w:rPr>
        <w:t xml:space="preserve"> </w:t>
      </w:r>
      <w:r>
        <w:rPr>
          <w:rFonts w:ascii="Franklin Gothic Book" w:hAnsi="Franklin Gothic Book"/>
          <w:color w:val="000000" w:themeColor="text1"/>
          <w:sz w:val="24"/>
          <w:szCs w:val="24"/>
          <w:lang w:val="ru-RU"/>
        </w:rPr>
        <w:t>с признаком достоверности</w:t>
      </w:r>
      <w:r w:rsidRPr="000F069D">
        <w:rPr>
          <w:rFonts w:ascii="Franklin Gothic Book" w:hAnsi="Franklin Gothic Book"/>
          <w:color w:val="000000" w:themeColor="text1"/>
          <w:sz w:val="24"/>
          <w:szCs w:val="24"/>
          <w:lang w:val="ru-RU"/>
        </w:rPr>
        <w:t>.</w:t>
      </w:r>
    </w:p>
    <w:p w:rsidR="00263943" w:rsidRPr="000F069D" w:rsidRDefault="00263943" w:rsidP="00E8391D">
      <w:pPr>
        <w:pStyle w:val="affff"/>
        <w:numPr>
          <w:ilvl w:val="0"/>
          <w:numId w:val="125"/>
        </w:numPr>
        <w:spacing w:after="200"/>
        <w:ind w:left="426" w:firstLine="0"/>
        <w:contextualSpacing/>
        <w:jc w:val="both"/>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Для выполнения проверок по быстродействию СДКУ ПО сервера ввода-вывода должно содержать скрипт</w:t>
      </w:r>
      <w:r>
        <w:rPr>
          <w:rFonts w:ascii="Franklin Gothic Book" w:hAnsi="Franklin Gothic Book"/>
          <w:color w:val="000000" w:themeColor="text1"/>
          <w:sz w:val="24"/>
          <w:szCs w:val="24"/>
          <w:lang w:val="ru-RU"/>
        </w:rPr>
        <w:t>ы</w:t>
      </w:r>
      <w:r w:rsidRPr="000F069D">
        <w:rPr>
          <w:rFonts w:ascii="Franklin Gothic Book" w:hAnsi="Franklin Gothic Book"/>
          <w:color w:val="000000" w:themeColor="text1"/>
          <w:sz w:val="24"/>
          <w:szCs w:val="24"/>
          <w:lang w:val="ru-RU"/>
        </w:rPr>
        <w:t xml:space="preserve"> (выходные данные работы этих скриптов с необходимым описанием измеренных параметров должны сохраняться в текстовые файлы и использоваться в дополнении к средствам визуального контроля) для выполнения следующих измерений:</w:t>
      </w:r>
    </w:p>
    <w:p w:rsidR="00263943" w:rsidRPr="0059147E" w:rsidRDefault="00263943" w:rsidP="0059147E">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59147E">
        <w:rPr>
          <w:rFonts w:ascii="Franklin Gothic Book" w:hAnsi="Franklin Gothic Book"/>
          <w:sz w:val="24"/>
          <w:szCs w:val="24"/>
          <w:lang w:val="ru-RU"/>
        </w:rPr>
        <w:t>время загрузки данных на ЭФ;</w:t>
      </w:r>
    </w:p>
    <w:p w:rsidR="00263943" w:rsidRPr="0059147E" w:rsidRDefault="00263943" w:rsidP="0059147E">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59147E">
        <w:rPr>
          <w:rFonts w:ascii="Franklin Gothic Book" w:hAnsi="Franklin Gothic Book"/>
          <w:sz w:val="24"/>
          <w:szCs w:val="24"/>
          <w:lang w:val="ru-RU"/>
        </w:rPr>
        <w:t>время доставки изменений сигналов от имитатора до АРМ диспетчера;</w:t>
      </w:r>
    </w:p>
    <w:p w:rsidR="00263943" w:rsidRPr="0059147E" w:rsidRDefault="00263943" w:rsidP="0059147E">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59147E">
        <w:rPr>
          <w:rFonts w:ascii="Franklin Gothic Book" w:hAnsi="Franklin Gothic Book"/>
          <w:sz w:val="24"/>
          <w:szCs w:val="24"/>
          <w:lang w:val="ru-RU"/>
        </w:rPr>
        <w:t>время доставки команд ТУ от АРМ диспетчера до имитатора;</w:t>
      </w:r>
    </w:p>
    <w:p w:rsidR="00263943" w:rsidRPr="0059147E" w:rsidRDefault="00263943" w:rsidP="0059147E">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59147E">
        <w:rPr>
          <w:rFonts w:ascii="Franklin Gothic Book" w:hAnsi="Franklin Gothic Book"/>
          <w:sz w:val="24"/>
          <w:szCs w:val="24"/>
          <w:lang w:val="ru-RU"/>
        </w:rPr>
        <w:t>время загрузки данных из базы данных истории;</w:t>
      </w:r>
    </w:p>
    <w:p w:rsidR="00263943" w:rsidRPr="0059147E" w:rsidRDefault="00263943" w:rsidP="0059147E">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59147E">
        <w:rPr>
          <w:rFonts w:ascii="Franklin Gothic Book" w:hAnsi="Franklin Gothic Book"/>
          <w:sz w:val="24"/>
          <w:szCs w:val="24"/>
          <w:lang w:val="ru-RU"/>
        </w:rPr>
        <w:t>время загрузки сообщений из базы данных истории.</w:t>
      </w:r>
    </w:p>
    <w:p w:rsidR="00263943" w:rsidRPr="000F069D" w:rsidRDefault="00263943" w:rsidP="00E8391D">
      <w:pPr>
        <w:pStyle w:val="affff"/>
        <w:numPr>
          <w:ilvl w:val="0"/>
          <w:numId w:val="125"/>
        </w:numPr>
        <w:spacing w:after="200"/>
        <w:ind w:left="426"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В базе данных истории значений параметров и сообщений должно содержаться:</w:t>
      </w:r>
    </w:p>
    <w:p w:rsidR="00263943" w:rsidRPr="0059147E" w:rsidRDefault="00263943" w:rsidP="0059147E">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59147E">
        <w:rPr>
          <w:rFonts w:ascii="Franklin Gothic Book" w:hAnsi="Franklin Gothic Book"/>
          <w:sz w:val="24"/>
          <w:szCs w:val="24"/>
          <w:lang w:val="ru-RU"/>
        </w:rPr>
        <w:t>не менее 8000 записей сообщений за период не менее 5 суток. На каждые сутки должно приходиться не менее 1 000 записей;</w:t>
      </w:r>
    </w:p>
    <w:p w:rsidR="00263943" w:rsidRPr="0059147E" w:rsidRDefault="00263943" w:rsidP="0059147E">
      <w:pPr>
        <w:pStyle w:val="affff"/>
        <w:numPr>
          <w:ilvl w:val="2"/>
          <w:numId w:val="136"/>
        </w:numPr>
        <w:tabs>
          <w:tab w:val="left" w:pos="1134"/>
        </w:tabs>
        <w:spacing w:line="276" w:lineRule="auto"/>
        <w:ind w:left="426" w:firstLine="283"/>
        <w:contextualSpacing/>
        <w:jc w:val="both"/>
        <w:rPr>
          <w:rFonts w:ascii="Franklin Gothic Book" w:hAnsi="Franklin Gothic Book"/>
          <w:sz w:val="24"/>
          <w:szCs w:val="24"/>
          <w:lang w:val="ru-RU"/>
        </w:rPr>
      </w:pPr>
      <w:r w:rsidRPr="0059147E">
        <w:rPr>
          <w:rFonts w:ascii="Franklin Gothic Book" w:hAnsi="Franklin Gothic Book"/>
          <w:sz w:val="24"/>
          <w:szCs w:val="24"/>
          <w:lang w:val="ru-RU"/>
        </w:rPr>
        <w:lastRenderedPageBreak/>
        <w:t>не менее 100 000 записей значений параметров за период не менее 5 суток. На каждые сутки должно приходиться не менее 5 000 записей. За одни произвольно выбранные сутки должно содержаться не менее 2 000 записей по каждому из 16 выбранных для демонстрации параметров одного типа.</w:t>
      </w:r>
    </w:p>
    <w:p w:rsidR="00263943" w:rsidRPr="000F069D" w:rsidRDefault="00263943" w:rsidP="00263943">
      <w:pPr>
        <w:pStyle w:val="affff"/>
        <w:keepNext/>
        <w:numPr>
          <w:ilvl w:val="0"/>
          <w:numId w:val="125"/>
        </w:numPr>
        <w:spacing w:after="120"/>
        <w:ind w:left="714" w:hanging="357"/>
        <w:contextualSpacing/>
        <w:rPr>
          <w:color w:val="000000" w:themeColor="text1"/>
          <w:lang w:val="ru-RU"/>
        </w:rPr>
      </w:pPr>
      <w:r w:rsidRPr="000F069D">
        <w:rPr>
          <w:rFonts w:ascii="Franklin Gothic Book" w:hAnsi="Franklin Gothic Book"/>
          <w:color w:val="000000" w:themeColor="text1"/>
          <w:sz w:val="24"/>
          <w:szCs w:val="24"/>
          <w:lang w:val="ru-RU"/>
        </w:rPr>
        <w:t xml:space="preserve">В </w:t>
      </w:r>
      <w:r>
        <w:rPr>
          <w:rFonts w:ascii="Franklin Gothic Book" w:hAnsi="Franklin Gothic Book"/>
          <w:color w:val="000000" w:themeColor="text1"/>
          <w:sz w:val="24"/>
          <w:szCs w:val="24"/>
          <w:lang w:val="ru-RU"/>
        </w:rPr>
        <w:t>СДКУ</w:t>
      </w:r>
      <w:r w:rsidRPr="000F069D">
        <w:rPr>
          <w:rFonts w:ascii="Franklin Gothic Book" w:hAnsi="Franklin Gothic Book"/>
          <w:color w:val="000000" w:themeColor="text1"/>
          <w:sz w:val="24"/>
          <w:szCs w:val="24"/>
          <w:lang w:val="ru-RU"/>
        </w:rPr>
        <w:t xml:space="preserve"> должны быть сконфигурированы следующие учетные записи и группы пользователей:</w:t>
      </w:r>
    </w:p>
    <w:tbl>
      <w:tblPr>
        <w:tblStyle w:val="affffc"/>
        <w:tblW w:w="0" w:type="auto"/>
        <w:tblInd w:w="534" w:type="dxa"/>
        <w:tblLook w:val="04A0" w:firstRow="1" w:lastRow="0" w:firstColumn="1" w:lastColumn="0" w:noHBand="0" w:noVBand="1"/>
      </w:tblPr>
      <w:tblGrid>
        <w:gridCol w:w="1701"/>
        <w:gridCol w:w="11619"/>
        <w:gridCol w:w="1698"/>
      </w:tblGrid>
      <w:tr w:rsidR="00263943" w:rsidTr="00263943">
        <w:trPr>
          <w:cnfStyle w:val="100000000000" w:firstRow="1" w:lastRow="0" w:firstColumn="0" w:lastColumn="0" w:oddVBand="0" w:evenVBand="0" w:oddHBand="0" w:evenHBand="0" w:firstRowFirstColumn="0" w:firstRowLastColumn="0" w:lastRowFirstColumn="0" w:lastRowLastColumn="0"/>
          <w:tblHeader/>
        </w:trPr>
        <w:tc>
          <w:tcPr>
            <w:tcW w:w="1701" w:type="dxa"/>
          </w:tcPr>
          <w:p w:rsidR="00263943" w:rsidRPr="000F069D" w:rsidRDefault="00263943" w:rsidP="00263943">
            <w:pPr>
              <w:spacing w:line="360" w:lineRule="auto"/>
              <w:rPr>
                <w:rFonts w:ascii="Franklin Gothic Book" w:hAnsi="Franklin Gothic Book"/>
                <w:bCs/>
                <w:color w:val="000000" w:themeColor="text1"/>
                <w:szCs w:val="22"/>
              </w:rPr>
            </w:pPr>
            <w:r w:rsidRPr="000F069D">
              <w:rPr>
                <w:rFonts w:ascii="Franklin Gothic Book" w:eastAsiaTheme="minorHAnsi" w:hAnsi="Franklin Gothic Book" w:cstheme="minorBidi"/>
                <w:bCs/>
                <w:color w:val="000000" w:themeColor="text1"/>
                <w:szCs w:val="22"/>
              </w:rPr>
              <w:t>Обозначение</w:t>
            </w:r>
          </w:p>
        </w:tc>
        <w:tc>
          <w:tcPr>
            <w:tcW w:w="11652" w:type="dxa"/>
          </w:tcPr>
          <w:p w:rsidR="00263943" w:rsidRPr="000F069D" w:rsidRDefault="00263943" w:rsidP="00263943">
            <w:pPr>
              <w:spacing w:line="360" w:lineRule="auto"/>
              <w:rPr>
                <w:rFonts w:ascii="Franklin Gothic Book" w:hAnsi="Franklin Gothic Book"/>
                <w:bCs/>
                <w:color w:val="000000" w:themeColor="text1"/>
                <w:szCs w:val="22"/>
              </w:rPr>
            </w:pPr>
            <w:r w:rsidRPr="000F069D">
              <w:rPr>
                <w:rFonts w:ascii="Franklin Gothic Book" w:eastAsiaTheme="minorHAnsi" w:hAnsi="Franklin Gothic Book" w:cstheme="minorBidi"/>
                <w:bCs/>
                <w:color w:val="000000" w:themeColor="text1"/>
                <w:szCs w:val="22"/>
              </w:rPr>
              <w:t>Полное наименование</w:t>
            </w:r>
          </w:p>
        </w:tc>
        <w:tc>
          <w:tcPr>
            <w:tcW w:w="1701" w:type="dxa"/>
          </w:tcPr>
          <w:p w:rsidR="00263943" w:rsidRPr="000F069D" w:rsidRDefault="00263943" w:rsidP="00263943">
            <w:pPr>
              <w:spacing w:line="360" w:lineRule="auto"/>
              <w:rPr>
                <w:rFonts w:ascii="Franklin Gothic Book" w:hAnsi="Franklin Gothic Book"/>
                <w:bCs/>
                <w:color w:val="000000" w:themeColor="text1"/>
                <w:szCs w:val="22"/>
              </w:rPr>
            </w:pPr>
            <w:r w:rsidRPr="000F069D">
              <w:rPr>
                <w:rFonts w:ascii="Franklin Gothic Book" w:eastAsiaTheme="minorHAnsi" w:hAnsi="Franklin Gothic Book" w:cstheme="minorBidi"/>
                <w:bCs/>
                <w:color w:val="000000" w:themeColor="text1"/>
                <w:szCs w:val="22"/>
              </w:rPr>
              <w:t>Группа</w:t>
            </w:r>
          </w:p>
        </w:tc>
      </w:tr>
      <w:tr w:rsidR="00263943" w:rsidTr="00263943">
        <w:tc>
          <w:tcPr>
            <w:tcW w:w="1701" w:type="dxa"/>
          </w:tcPr>
          <w:p w:rsidR="00263943" w:rsidRPr="000F069D" w:rsidRDefault="00263943" w:rsidP="00263943">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Диспетчер1</w:t>
            </w:r>
          </w:p>
        </w:tc>
        <w:tc>
          <w:tcPr>
            <w:tcW w:w="11652" w:type="dxa"/>
          </w:tcPr>
          <w:p w:rsidR="00263943" w:rsidRPr="000F069D" w:rsidRDefault="00263943" w:rsidP="00263943">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Управляющий диспетчер 1</w:t>
            </w:r>
          </w:p>
        </w:tc>
        <w:tc>
          <w:tcPr>
            <w:tcW w:w="1701" w:type="dxa"/>
          </w:tcPr>
          <w:p w:rsidR="00263943" w:rsidRPr="000F069D" w:rsidRDefault="00263943" w:rsidP="00263943">
            <w:pPr>
              <w:rPr>
                <w:rFonts w:ascii="Franklin Gothic Book" w:hAnsi="Franklin Gothic Book"/>
                <w:bCs/>
                <w:color w:val="000000" w:themeColor="text1"/>
                <w:sz w:val="22"/>
                <w:szCs w:val="22"/>
              </w:rPr>
            </w:pPr>
          </w:p>
        </w:tc>
      </w:tr>
      <w:tr w:rsidR="00263943" w:rsidTr="00263943">
        <w:tc>
          <w:tcPr>
            <w:tcW w:w="1701" w:type="dxa"/>
          </w:tcPr>
          <w:p w:rsidR="00263943" w:rsidRPr="000F069D" w:rsidRDefault="00263943" w:rsidP="00263943">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Диспетчер2</w:t>
            </w:r>
          </w:p>
        </w:tc>
        <w:tc>
          <w:tcPr>
            <w:tcW w:w="11652" w:type="dxa"/>
          </w:tcPr>
          <w:p w:rsidR="00263943" w:rsidRPr="000F069D" w:rsidRDefault="00263943" w:rsidP="00263943">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Управляющий диспетчер 2</w:t>
            </w:r>
          </w:p>
        </w:tc>
        <w:tc>
          <w:tcPr>
            <w:tcW w:w="1701" w:type="dxa"/>
          </w:tcPr>
          <w:p w:rsidR="00263943" w:rsidRPr="000F069D" w:rsidRDefault="00263943" w:rsidP="00263943">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ДиспУ</w:t>
            </w:r>
          </w:p>
        </w:tc>
      </w:tr>
      <w:tr w:rsidR="00263943" w:rsidTr="00263943">
        <w:tc>
          <w:tcPr>
            <w:tcW w:w="1701" w:type="dxa"/>
          </w:tcPr>
          <w:p w:rsidR="00263943" w:rsidRPr="000F069D" w:rsidRDefault="00263943" w:rsidP="00263943">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Администратор</w:t>
            </w:r>
          </w:p>
        </w:tc>
        <w:tc>
          <w:tcPr>
            <w:tcW w:w="11652" w:type="dxa"/>
          </w:tcPr>
          <w:p w:rsidR="00263943" w:rsidRPr="000F069D" w:rsidRDefault="00263943" w:rsidP="00263943">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Администратор</w:t>
            </w:r>
          </w:p>
        </w:tc>
        <w:tc>
          <w:tcPr>
            <w:tcW w:w="1701" w:type="dxa"/>
          </w:tcPr>
          <w:p w:rsidR="00263943" w:rsidRPr="000F069D" w:rsidRDefault="00263943" w:rsidP="00263943">
            <w:pPr>
              <w:rPr>
                <w:rFonts w:ascii="Franklin Gothic Book" w:hAnsi="Franklin Gothic Book"/>
                <w:bCs/>
                <w:color w:val="000000" w:themeColor="text1"/>
                <w:sz w:val="22"/>
                <w:szCs w:val="22"/>
              </w:rPr>
            </w:pPr>
          </w:p>
        </w:tc>
      </w:tr>
      <w:tr w:rsidR="00263943" w:rsidRPr="0084488F" w:rsidTr="00263943">
        <w:tc>
          <w:tcPr>
            <w:tcW w:w="1701" w:type="dxa"/>
          </w:tcPr>
          <w:p w:rsidR="00263943" w:rsidRPr="000F069D" w:rsidRDefault="00263943" w:rsidP="00263943">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СтДиспетчер</w:t>
            </w:r>
          </w:p>
        </w:tc>
        <w:tc>
          <w:tcPr>
            <w:tcW w:w="11652" w:type="dxa"/>
          </w:tcPr>
          <w:p w:rsidR="00263943" w:rsidRPr="000F069D" w:rsidRDefault="00263943" w:rsidP="00263943">
            <w:pPr>
              <w:rPr>
                <w:rFonts w:ascii="Franklin Gothic Book" w:hAnsi="Franklin Gothic Book"/>
                <w:bCs/>
                <w:color w:val="000000" w:themeColor="text1"/>
                <w:sz w:val="22"/>
                <w:szCs w:val="22"/>
                <w:lang w:val="ru-RU"/>
              </w:rPr>
            </w:pPr>
            <w:r w:rsidRPr="000F069D">
              <w:rPr>
                <w:rFonts w:ascii="Franklin Gothic Book" w:eastAsiaTheme="minorHAnsi" w:hAnsi="Franklin Gothic Book" w:cstheme="minorBidi"/>
                <w:bCs/>
                <w:color w:val="000000" w:themeColor="text1"/>
                <w:sz w:val="22"/>
                <w:szCs w:val="22"/>
                <w:lang w:val="ru-RU"/>
              </w:rPr>
              <w:t>Диспетчер без функции управления (старший диспетчер)</w:t>
            </w:r>
          </w:p>
        </w:tc>
        <w:tc>
          <w:tcPr>
            <w:tcW w:w="1701" w:type="dxa"/>
          </w:tcPr>
          <w:p w:rsidR="00263943" w:rsidRPr="000F069D" w:rsidRDefault="00263943" w:rsidP="00263943">
            <w:pPr>
              <w:rPr>
                <w:rFonts w:ascii="Franklin Gothic Book" w:hAnsi="Franklin Gothic Book"/>
                <w:bCs/>
                <w:color w:val="000000" w:themeColor="text1"/>
                <w:sz w:val="22"/>
                <w:szCs w:val="22"/>
                <w:lang w:val="ru-RU"/>
              </w:rPr>
            </w:pPr>
          </w:p>
        </w:tc>
      </w:tr>
      <w:tr w:rsidR="00263943" w:rsidTr="00263943">
        <w:tc>
          <w:tcPr>
            <w:tcW w:w="1701" w:type="dxa"/>
          </w:tcPr>
          <w:p w:rsidR="00263943" w:rsidRPr="000F069D" w:rsidRDefault="00263943" w:rsidP="00263943">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Инженер</w:t>
            </w:r>
          </w:p>
        </w:tc>
        <w:tc>
          <w:tcPr>
            <w:tcW w:w="11652" w:type="dxa"/>
          </w:tcPr>
          <w:p w:rsidR="00263943" w:rsidRPr="000F069D" w:rsidRDefault="00263943" w:rsidP="00263943">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Инженер</w:t>
            </w:r>
          </w:p>
        </w:tc>
        <w:tc>
          <w:tcPr>
            <w:tcW w:w="1701" w:type="dxa"/>
          </w:tcPr>
          <w:p w:rsidR="00263943" w:rsidRPr="000F069D" w:rsidRDefault="00263943" w:rsidP="00263943">
            <w:pPr>
              <w:rPr>
                <w:rFonts w:ascii="Franklin Gothic Book" w:hAnsi="Franklin Gothic Book"/>
                <w:bCs/>
                <w:color w:val="000000" w:themeColor="text1"/>
                <w:sz w:val="22"/>
                <w:szCs w:val="22"/>
              </w:rPr>
            </w:pPr>
          </w:p>
        </w:tc>
      </w:tr>
      <w:tr w:rsidR="00263943" w:rsidTr="00263943">
        <w:tc>
          <w:tcPr>
            <w:tcW w:w="1701" w:type="dxa"/>
          </w:tcPr>
          <w:p w:rsidR="00263943" w:rsidRPr="000F069D" w:rsidRDefault="00263943" w:rsidP="00263943">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КураторИБ</w:t>
            </w:r>
          </w:p>
        </w:tc>
        <w:tc>
          <w:tcPr>
            <w:tcW w:w="11652" w:type="dxa"/>
          </w:tcPr>
          <w:p w:rsidR="00263943" w:rsidRPr="000F069D" w:rsidRDefault="00263943" w:rsidP="00263943">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Куратор информационной безопасности</w:t>
            </w:r>
          </w:p>
        </w:tc>
        <w:tc>
          <w:tcPr>
            <w:tcW w:w="1701" w:type="dxa"/>
          </w:tcPr>
          <w:p w:rsidR="00263943" w:rsidRPr="000F069D" w:rsidRDefault="00263943" w:rsidP="00263943">
            <w:pPr>
              <w:rPr>
                <w:rFonts w:ascii="Franklin Gothic Book" w:hAnsi="Franklin Gothic Book"/>
                <w:bCs/>
                <w:color w:val="000000" w:themeColor="text1"/>
                <w:sz w:val="22"/>
                <w:szCs w:val="22"/>
              </w:rPr>
            </w:pPr>
          </w:p>
        </w:tc>
      </w:tr>
      <w:tr w:rsidR="00263943" w:rsidRPr="0084488F" w:rsidTr="00263943">
        <w:tc>
          <w:tcPr>
            <w:tcW w:w="1701" w:type="dxa"/>
          </w:tcPr>
          <w:p w:rsidR="00263943" w:rsidRPr="000F069D" w:rsidRDefault="00263943" w:rsidP="00263943">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Пользователь</w:t>
            </w:r>
          </w:p>
        </w:tc>
        <w:tc>
          <w:tcPr>
            <w:tcW w:w="11652" w:type="dxa"/>
          </w:tcPr>
          <w:p w:rsidR="00263943" w:rsidRPr="000F069D" w:rsidRDefault="00263943" w:rsidP="00263943">
            <w:pPr>
              <w:rPr>
                <w:rFonts w:ascii="Franklin Gothic Book" w:hAnsi="Franklin Gothic Book"/>
                <w:bCs/>
                <w:color w:val="000000" w:themeColor="text1"/>
                <w:sz w:val="22"/>
                <w:szCs w:val="22"/>
                <w:lang w:val="ru-RU"/>
              </w:rPr>
            </w:pPr>
            <w:r w:rsidRPr="000F069D">
              <w:rPr>
                <w:rFonts w:ascii="Franklin Gothic Book" w:eastAsiaTheme="minorHAnsi" w:hAnsi="Franklin Gothic Book" w:cstheme="minorBidi"/>
                <w:bCs/>
                <w:color w:val="000000" w:themeColor="text1"/>
                <w:sz w:val="22"/>
                <w:szCs w:val="22"/>
                <w:lang w:val="ru-RU"/>
              </w:rPr>
              <w:t xml:space="preserve">Обычный пользователь (имеющий доступ к пользовательским приложениям </w:t>
            </w:r>
            <w:r>
              <w:rPr>
                <w:rFonts w:ascii="Franklin Gothic Book" w:eastAsiaTheme="minorHAnsi" w:hAnsi="Franklin Gothic Book" w:cstheme="minorBidi"/>
                <w:bCs/>
                <w:color w:val="000000" w:themeColor="text1"/>
                <w:sz w:val="22"/>
                <w:szCs w:val="22"/>
                <w:lang w:val="ru-RU"/>
              </w:rPr>
              <w:t>СДКУ</w:t>
            </w:r>
            <w:r w:rsidRPr="000F069D">
              <w:rPr>
                <w:rFonts w:ascii="Franklin Gothic Book" w:eastAsiaTheme="minorHAnsi" w:hAnsi="Franklin Gothic Book" w:cstheme="minorBidi"/>
                <w:bCs/>
                <w:color w:val="000000" w:themeColor="text1"/>
                <w:sz w:val="22"/>
                <w:szCs w:val="22"/>
                <w:lang w:val="ru-RU"/>
              </w:rPr>
              <w:t xml:space="preserve"> только с правом просмотра)</w:t>
            </w:r>
          </w:p>
        </w:tc>
        <w:tc>
          <w:tcPr>
            <w:tcW w:w="1701" w:type="dxa"/>
          </w:tcPr>
          <w:p w:rsidR="00263943" w:rsidRPr="000F069D" w:rsidRDefault="00263943" w:rsidP="00263943">
            <w:pPr>
              <w:rPr>
                <w:rFonts w:ascii="Franklin Gothic Book" w:hAnsi="Franklin Gothic Book"/>
                <w:bCs/>
                <w:color w:val="000000" w:themeColor="text1"/>
                <w:sz w:val="22"/>
                <w:szCs w:val="22"/>
                <w:lang w:val="ru-RU"/>
              </w:rPr>
            </w:pPr>
          </w:p>
        </w:tc>
      </w:tr>
      <w:tr w:rsidR="00263943" w:rsidTr="00263943">
        <w:tc>
          <w:tcPr>
            <w:tcW w:w="1701" w:type="dxa"/>
          </w:tcPr>
          <w:p w:rsidR="00263943" w:rsidRPr="000F069D" w:rsidRDefault="00263943" w:rsidP="00263943">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Оператор</w:t>
            </w:r>
          </w:p>
        </w:tc>
        <w:tc>
          <w:tcPr>
            <w:tcW w:w="11652" w:type="dxa"/>
          </w:tcPr>
          <w:p w:rsidR="00263943" w:rsidRPr="000F069D" w:rsidRDefault="00263943" w:rsidP="00263943">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Оператор на НПС</w:t>
            </w:r>
          </w:p>
        </w:tc>
        <w:tc>
          <w:tcPr>
            <w:tcW w:w="1701" w:type="dxa"/>
          </w:tcPr>
          <w:p w:rsidR="00263943" w:rsidRPr="000F069D" w:rsidRDefault="00263943" w:rsidP="00263943">
            <w:pPr>
              <w:rPr>
                <w:rFonts w:ascii="Franklin Gothic Book" w:hAnsi="Franklin Gothic Book"/>
                <w:bCs/>
                <w:color w:val="000000" w:themeColor="text1"/>
                <w:sz w:val="22"/>
                <w:szCs w:val="22"/>
              </w:rPr>
            </w:pPr>
          </w:p>
        </w:tc>
      </w:tr>
    </w:tbl>
    <w:p w:rsidR="00263943" w:rsidRPr="000F069D" w:rsidRDefault="00263943" w:rsidP="00263943">
      <w:pPr>
        <w:pStyle w:val="affffd"/>
        <w:rPr>
          <w:rFonts w:ascii="Franklin Gothic Book" w:hAnsi="Franklin Gothic Book"/>
          <w:color w:val="000000" w:themeColor="text1"/>
        </w:rPr>
      </w:pPr>
    </w:p>
    <w:tbl>
      <w:tblPr>
        <w:tblStyle w:val="affffc"/>
        <w:tblW w:w="0" w:type="auto"/>
        <w:tblInd w:w="534" w:type="dxa"/>
        <w:tblLook w:val="04A0" w:firstRow="1" w:lastRow="0" w:firstColumn="1" w:lastColumn="0" w:noHBand="0" w:noVBand="1"/>
      </w:tblPr>
      <w:tblGrid>
        <w:gridCol w:w="1700"/>
        <w:gridCol w:w="13318"/>
      </w:tblGrid>
      <w:tr w:rsidR="00263943" w:rsidTr="00263943">
        <w:trPr>
          <w:cnfStyle w:val="100000000000" w:firstRow="1" w:lastRow="0" w:firstColumn="0" w:lastColumn="0" w:oddVBand="0" w:evenVBand="0" w:oddHBand="0" w:evenHBand="0" w:firstRowFirstColumn="0" w:firstRowLastColumn="0" w:lastRowFirstColumn="0" w:lastRowLastColumn="0"/>
          <w:tblHeader/>
        </w:trPr>
        <w:tc>
          <w:tcPr>
            <w:tcW w:w="1701" w:type="dxa"/>
          </w:tcPr>
          <w:p w:rsidR="00263943" w:rsidRPr="000F069D" w:rsidRDefault="00263943" w:rsidP="00263943">
            <w:pPr>
              <w:spacing w:line="360" w:lineRule="auto"/>
              <w:rPr>
                <w:rFonts w:ascii="Franklin Gothic Book" w:hAnsi="Franklin Gothic Book"/>
                <w:bCs/>
                <w:color w:val="000000" w:themeColor="text1"/>
                <w:szCs w:val="22"/>
              </w:rPr>
            </w:pPr>
            <w:r w:rsidRPr="000F069D">
              <w:rPr>
                <w:rFonts w:ascii="Franklin Gothic Book" w:eastAsiaTheme="minorHAnsi" w:hAnsi="Franklin Gothic Book" w:cstheme="minorBidi"/>
                <w:bCs/>
                <w:color w:val="000000" w:themeColor="text1"/>
              </w:rPr>
              <w:t>Обозначение</w:t>
            </w:r>
          </w:p>
        </w:tc>
        <w:tc>
          <w:tcPr>
            <w:tcW w:w="13353" w:type="dxa"/>
          </w:tcPr>
          <w:p w:rsidR="00263943" w:rsidRPr="000F069D" w:rsidRDefault="00263943" w:rsidP="00263943">
            <w:pPr>
              <w:spacing w:line="360" w:lineRule="auto"/>
              <w:rPr>
                <w:rFonts w:ascii="Franklin Gothic Book" w:hAnsi="Franklin Gothic Book"/>
                <w:bCs/>
                <w:color w:val="000000" w:themeColor="text1"/>
                <w:szCs w:val="22"/>
              </w:rPr>
            </w:pPr>
            <w:r w:rsidRPr="000F069D">
              <w:rPr>
                <w:rFonts w:ascii="Franklin Gothic Book" w:eastAsiaTheme="minorHAnsi" w:hAnsi="Franklin Gothic Book" w:cstheme="minorBidi"/>
                <w:bCs/>
                <w:color w:val="000000" w:themeColor="text1"/>
              </w:rPr>
              <w:t>Полное наименование</w:t>
            </w:r>
          </w:p>
        </w:tc>
      </w:tr>
      <w:tr w:rsidR="00263943" w:rsidTr="00263943">
        <w:tc>
          <w:tcPr>
            <w:tcW w:w="1701" w:type="dxa"/>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ДиспУ</w:t>
            </w:r>
          </w:p>
        </w:tc>
        <w:tc>
          <w:tcPr>
            <w:tcW w:w="13353" w:type="dxa"/>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 xml:space="preserve">Диспетчера управляющие </w:t>
            </w:r>
          </w:p>
        </w:tc>
      </w:tr>
      <w:tr w:rsidR="00263943" w:rsidTr="00263943">
        <w:tc>
          <w:tcPr>
            <w:tcW w:w="1701" w:type="dxa"/>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ДиспН</w:t>
            </w:r>
          </w:p>
        </w:tc>
        <w:tc>
          <w:tcPr>
            <w:tcW w:w="13353" w:type="dxa"/>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Диспетчера неуправляющие</w:t>
            </w:r>
          </w:p>
        </w:tc>
      </w:tr>
      <w:tr w:rsidR="00263943" w:rsidTr="00263943">
        <w:tc>
          <w:tcPr>
            <w:tcW w:w="1701" w:type="dxa"/>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Инж</w:t>
            </w:r>
          </w:p>
        </w:tc>
        <w:tc>
          <w:tcPr>
            <w:tcW w:w="13353" w:type="dxa"/>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Инженеры</w:t>
            </w:r>
          </w:p>
        </w:tc>
      </w:tr>
      <w:tr w:rsidR="00263943" w:rsidTr="00263943">
        <w:tc>
          <w:tcPr>
            <w:tcW w:w="1701" w:type="dxa"/>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Адм</w:t>
            </w:r>
          </w:p>
        </w:tc>
        <w:tc>
          <w:tcPr>
            <w:tcW w:w="13353" w:type="dxa"/>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Администраторы СДКУ</w:t>
            </w:r>
          </w:p>
        </w:tc>
      </w:tr>
      <w:tr w:rsidR="00263943" w:rsidTr="00263943">
        <w:tc>
          <w:tcPr>
            <w:tcW w:w="1701" w:type="dxa"/>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КурИБ</w:t>
            </w:r>
          </w:p>
        </w:tc>
        <w:tc>
          <w:tcPr>
            <w:tcW w:w="13353" w:type="dxa"/>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Кураторы информационной безопасности</w:t>
            </w:r>
          </w:p>
        </w:tc>
      </w:tr>
      <w:tr w:rsidR="00263943" w:rsidTr="00263943">
        <w:tc>
          <w:tcPr>
            <w:tcW w:w="1701" w:type="dxa"/>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ДрП</w:t>
            </w:r>
          </w:p>
        </w:tc>
        <w:tc>
          <w:tcPr>
            <w:tcW w:w="13353" w:type="dxa"/>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Другие пользователи</w:t>
            </w:r>
          </w:p>
        </w:tc>
      </w:tr>
      <w:tr w:rsidR="00263943" w:rsidTr="00263943">
        <w:tc>
          <w:tcPr>
            <w:tcW w:w="1701" w:type="dxa"/>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Опер</w:t>
            </w:r>
          </w:p>
        </w:tc>
        <w:tc>
          <w:tcPr>
            <w:tcW w:w="13353" w:type="dxa"/>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Операторы операторных пунктов</w:t>
            </w:r>
          </w:p>
        </w:tc>
      </w:tr>
    </w:tbl>
    <w:p w:rsidR="00263943" w:rsidRPr="000F069D" w:rsidRDefault="00263943" w:rsidP="00263943">
      <w:pPr>
        <w:pStyle w:val="affff"/>
        <w:numPr>
          <w:ilvl w:val="0"/>
          <w:numId w:val="125"/>
        </w:numPr>
        <w:spacing w:before="120" w:after="120" w:line="360" w:lineRule="auto"/>
        <w:ind w:left="714" w:hanging="357"/>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В операционных системах серверов и АРМ должны быть сконфигурированы следующие учетные записи:</w:t>
      </w:r>
    </w:p>
    <w:tbl>
      <w:tblPr>
        <w:tblStyle w:val="affffc"/>
        <w:tblW w:w="4793" w:type="pct"/>
        <w:tblInd w:w="534" w:type="dxa"/>
        <w:tblLook w:val="04A0" w:firstRow="1" w:lastRow="0" w:firstColumn="1" w:lastColumn="0" w:noHBand="0" w:noVBand="1"/>
      </w:tblPr>
      <w:tblGrid>
        <w:gridCol w:w="1789"/>
        <w:gridCol w:w="4472"/>
        <w:gridCol w:w="8647"/>
      </w:tblGrid>
      <w:tr w:rsidR="00263943" w:rsidTr="00263943">
        <w:trPr>
          <w:cnfStyle w:val="100000000000" w:firstRow="1" w:lastRow="0" w:firstColumn="0" w:lastColumn="0" w:oddVBand="0" w:evenVBand="0" w:oddHBand="0" w:evenHBand="0" w:firstRowFirstColumn="0" w:firstRowLastColumn="0" w:lastRowFirstColumn="0" w:lastRowLastColumn="0"/>
          <w:tblHeader/>
        </w:trPr>
        <w:tc>
          <w:tcPr>
            <w:tcW w:w="600" w:type="pct"/>
          </w:tcPr>
          <w:p w:rsidR="00263943" w:rsidRPr="000F069D" w:rsidRDefault="00263943" w:rsidP="00263943">
            <w:pPr>
              <w:spacing w:line="360" w:lineRule="auto"/>
              <w:rPr>
                <w:rFonts w:ascii="Franklin Gothic Book" w:hAnsi="Franklin Gothic Book"/>
                <w:bCs/>
                <w:color w:val="000000" w:themeColor="text1"/>
                <w:szCs w:val="22"/>
              </w:rPr>
            </w:pPr>
            <w:r w:rsidRPr="000F069D">
              <w:rPr>
                <w:rFonts w:ascii="Franklin Gothic Book" w:eastAsiaTheme="minorHAnsi" w:hAnsi="Franklin Gothic Book" w:cstheme="minorBidi"/>
                <w:bCs/>
                <w:color w:val="000000" w:themeColor="text1"/>
              </w:rPr>
              <w:t>Обозначение</w:t>
            </w:r>
          </w:p>
        </w:tc>
        <w:tc>
          <w:tcPr>
            <w:tcW w:w="1500" w:type="pct"/>
          </w:tcPr>
          <w:p w:rsidR="00263943" w:rsidRPr="000F069D" w:rsidRDefault="00263943" w:rsidP="00263943">
            <w:pPr>
              <w:spacing w:line="360" w:lineRule="auto"/>
              <w:rPr>
                <w:rFonts w:ascii="Franklin Gothic Book" w:hAnsi="Franklin Gothic Book"/>
                <w:bCs/>
                <w:color w:val="000000" w:themeColor="text1"/>
                <w:szCs w:val="22"/>
              </w:rPr>
            </w:pPr>
            <w:r w:rsidRPr="000F069D">
              <w:rPr>
                <w:rFonts w:ascii="Franklin Gothic Book" w:eastAsiaTheme="minorHAnsi" w:hAnsi="Franklin Gothic Book" w:cstheme="minorBidi"/>
                <w:bCs/>
                <w:color w:val="000000" w:themeColor="text1"/>
              </w:rPr>
              <w:t>Полное наименование</w:t>
            </w:r>
          </w:p>
        </w:tc>
        <w:tc>
          <w:tcPr>
            <w:tcW w:w="2900" w:type="pct"/>
          </w:tcPr>
          <w:p w:rsidR="00263943" w:rsidRPr="000F069D" w:rsidRDefault="00263943" w:rsidP="00263943">
            <w:pPr>
              <w:spacing w:line="360" w:lineRule="auto"/>
              <w:rPr>
                <w:rFonts w:ascii="Franklin Gothic Book" w:hAnsi="Franklin Gothic Book"/>
                <w:bCs/>
                <w:color w:val="000000" w:themeColor="text1"/>
                <w:szCs w:val="22"/>
              </w:rPr>
            </w:pPr>
            <w:r w:rsidRPr="000F069D">
              <w:rPr>
                <w:rFonts w:ascii="Franklin Gothic Book" w:eastAsiaTheme="minorHAnsi" w:hAnsi="Franklin Gothic Book" w:cstheme="minorBidi"/>
                <w:bCs/>
                <w:color w:val="000000" w:themeColor="text1"/>
              </w:rPr>
              <w:t>Принадлежность к группе пользователей</w:t>
            </w:r>
          </w:p>
        </w:tc>
      </w:tr>
      <w:tr w:rsidR="00263943" w:rsidTr="00263943">
        <w:tc>
          <w:tcPr>
            <w:tcW w:w="6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dispatcher</w:t>
            </w:r>
          </w:p>
        </w:tc>
        <w:tc>
          <w:tcPr>
            <w:tcW w:w="15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Диспетчеры управляющие</w:t>
            </w:r>
          </w:p>
        </w:tc>
        <w:tc>
          <w:tcPr>
            <w:tcW w:w="29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users (пользователи)</w:t>
            </w:r>
          </w:p>
        </w:tc>
      </w:tr>
      <w:tr w:rsidR="00263943" w:rsidTr="00263943">
        <w:tc>
          <w:tcPr>
            <w:tcW w:w="6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disp_nu</w:t>
            </w:r>
          </w:p>
        </w:tc>
        <w:tc>
          <w:tcPr>
            <w:tcW w:w="15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Диспетчер неуправляющий</w:t>
            </w:r>
          </w:p>
        </w:tc>
        <w:tc>
          <w:tcPr>
            <w:tcW w:w="29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users (пользователи)</w:t>
            </w:r>
          </w:p>
        </w:tc>
      </w:tr>
      <w:tr w:rsidR="00263943" w:rsidTr="00263943">
        <w:tc>
          <w:tcPr>
            <w:tcW w:w="6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admin</w:t>
            </w:r>
          </w:p>
        </w:tc>
        <w:tc>
          <w:tcPr>
            <w:tcW w:w="15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Администратор</w:t>
            </w:r>
          </w:p>
        </w:tc>
        <w:tc>
          <w:tcPr>
            <w:tcW w:w="29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administrators (администраторы)</w:t>
            </w:r>
          </w:p>
        </w:tc>
      </w:tr>
      <w:tr w:rsidR="00263943" w:rsidTr="00263943">
        <w:tc>
          <w:tcPr>
            <w:tcW w:w="6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engineer</w:t>
            </w:r>
          </w:p>
        </w:tc>
        <w:tc>
          <w:tcPr>
            <w:tcW w:w="15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Инженер</w:t>
            </w:r>
          </w:p>
        </w:tc>
        <w:tc>
          <w:tcPr>
            <w:tcW w:w="29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users (пользователи)</w:t>
            </w:r>
          </w:p>
        </w:tc>
      </w:tr>
      <w:tr w:rsidR="00263943" w:rsidTr="00263943">
        <w:tc>
          <w:tcPr>
            <w:tcW w:w="6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security1</w:t>
            </w:r>
          </w:p>
        </w:tc>
        <w:tc>
          <w:tcPr>
            <w:tcW w:w="15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Куратор информационной безопасности</w:t>
            </w:r>
          </w:p>
        </w:tc>
        <w:tc>
          <w:tcPr>
            <w:tcW w:w="29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security</w:t>
            </w:r>
          </w:p>
        </w:tc>
      </w:tr>
      <w:tr w:rsidR="00263943" w:rsidTr="00263943">
        <w:tc>
          <w:tcPr>
            <w:tcW w:w="6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user</w:t>
            </w:r>
          </w:p>
        </w:tc>
        <w:tc>
          <w:tcPr>
            <w:tcW w:w="15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Обычный пользователь</w:t>
            </w:r>
          </w:p>
        </w:tc>
        <w:tc>
          <w:tcPr>
            <w:tcW w:w="29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users (пользователи)</w:t>
            </w:r>
          </w:p>
        </w:tc>
      </w:tr>
      <w:tr w:rsidR="00263943" w:rsidTr="00263943">
        <w:tc>
          <w:tcPr>
            <w:tcW w:w="6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operator</w:t>
            </w:r>
          </w:p>
        </w:tc>
        <w:tc>
          <w:tcPr>
            <w:tcW w:w="15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Оператор на НПС</w:t>
            </w:r>
          </w:p>
        </w:tc>
        <w:tc>
          <w:tcPr>
            <w:tcW w:w="29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users (пользователи)</w:t>
            </w:r>
          </w:p>
        </w:tc>
      </w:tr>
      <w:tr w:rsidR="00263943" w:rsidTr="00263943">
        <w:tc>
          <w:tcPr>
            <w:tcW w:w="6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opc_test</w:t>
            </w:r>
          </w:p>
        </w:tc>
        <w:tc>
          <w:tcPr>
            <w:tcW w:w="15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Смежная система</w:t>
            </w:r>
          </w:p>
        </w:tc>
        <w:tc>
          <w:tcPr>
            <w:tcW w:w="29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users (пользователи)</w:t>
            </w:r>
          </w:p>
        </w:tc>
      </w:tr>
      <w:tr w:rsidR="00263943" w:rsidTr="00263943">
        <w:tc>
          <w:tcPr>
            <w:tcW w:w="600" w:type="pct"/>
          </w:tcPr>
          <w:p w:rsidR="00263943" w:rsidRPr="00D86495" w:rsidRDefault="00263943" w:rsidP="00263943">
            <w:pPr>
              <w:jc w:val="center"/>
              <w:rPr>
                <w:rFonts w:ascii="Franklin Gothic Book" w:hAnsi="Franklin Gothic Book"/>
                <w:bCs/>
                <w:color w:val="000000" w:themeColor="text1"/>
                <w:sz w:val="22"/>
                <w:szCs w:val="22"/>
                <w:lang w:val="en-US"/>
              </w:rPr>
            </w:pPr>
            <w:r>
              <w:rPr>
                <w:rFonts w:ascii="Franklin Gothic Book" w:eastAsiaTheme="minorHAnsi" w:hAnsi="Franklin Gothic Book" w:cstheme="minorBidi"/>
                <w:bCs/>
                <w:color w:val="000000" w:themeColor="text1"/>
                <w:sz w:val="22"/>
                <w:lang w:val="en-US"/>
              </w:rPr>
              <w:t>subd</w:t>
            </w:r>
          </w:p>
        </w:tc>
        <w:tc>
          <w:tcPr>
            <w:tcW w:w="15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Пользователь базы данных</w:t>
            </w:r>
          </w:p>
        </w:tc>
        <w:tc>
          <w:tcPr>
            <w:tcW w:w="2900" w:type="pct"/>
          </w:tcPr>
          <w:p w:rsidR="00263943" w:rsidRPr="000F069D" w:rsidRDefault="00263943" w:rsidP="00263943">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users (пользователи)</w:t>
            </w:r>
          </w:p>
        </w:tc>
      </w:tr>
    </w:tbl>
    <w:p w:rsidR="00263943" w:rsidRPr="005D00AC" w:rsidRDefault="00263943" w:rsidP="00263943">
      <w:pPr>
        <w:rPr>
          <w:lang w:val="ru-RU"/>
        </w:rPr>
      </w:pPr>
    </w:p>
    <w:p w:rsidR="00263943" w:rsidRDefault="00263943" w:rsidP="00263943">
      <w:pPr>
        <w:keepNext/>
        <w:jc w:val="center"/>
        <w:outlineLvl w:val="0"/>
        <w:rPr>
          <w:rFonts w:ascii="Franklin Gothic Book" w:hAnsi="Franklin Gothic Book"/>
          <w:b/>
          <w:bCs/>
          <w:kern w:val="32"/>
          <w:sz w:val="28"/>
          <w:szCs w:val="28"/>
          <w:lang w:val="ru-RU"/>
        </w:rPr>
        <w:sectPr w:rsidR="00263943" w:rsidSect="00E8391D">
          <w:pgSz w:w="16838" w:h="11906" w:orient="landscape" w:code="9"/>
          <w:pgMar w:top="567" w:right="567" w:bottom="567" w:left="709" w:header="709" w:footer="306" w:gutter="0"/>
          <w:cols w:space="720"/>
          <w:docGrid w:linePitch="272"/>
        </w:sectPr>
      </w:pPr>
    </w:p>
    <w:p w:rsidR="00263943" w:rsidRDefault="00263943" w:rsidP="00263943">
      <w:pPr>
        <w:keepNext/>
        <w:jc w:val="center"/>
        <w:outlineLvl w:val="0"/>
        <w:rPr>
          <w:rFonts w:ascii="Franklin Gothic Book" w:hAnsi="Franklin Gothic Book"/>
          <w:b/>
          <w:bCs/>
          <w:kern w:val="32"/>
          <w:sz w:val="28"/>
          <w:szCs w:val="28"/>
          <w:lang w:val="ru-RU"/>
        </w:rPr>
      </w:pPr>
      <w:r w:rsidRPr="000F069D">
        <w:rPr>
          <w:rFonts w:ascii="Franklin Gothic Book" w:hAnsi="Franklin Gothic Book"/>
          <w:b/>
          <w:bCs/>
          <w:kern w:val="32"/>
          <w:sz w:val="28"/>
          <w:szCs w:val="28"/>
          <w:lang w:val="ru-RU"/>
        </w:rPr>
        <w:lastRenderedPageBreak/>
        <w:t>Приложение А.</w:t>
      </w:r>
      <w:r>
        <w:rPr>
          <w:rFonts w:ascii="Franklin Gothic Book" w:hAnsi="Franklin Gothic Book"/>
          <w:b/>
          <w:bCs/>
          <w:kern w:val="32"/>
          <w:sz w:val="28"/>
          <w:szCs w:val="28"/>
          <w:lang w:val="ru-RU"/>
        </w:rPr>
        <w:t>7</w:t>
      </w:r>
    </w:p>
    <w:p w:rsidR="00263943" w:rsidRPr="000F069D" w:rsidRDefault="00263943" w:rsidP="00263943">
      <w:pPr>
        <w:keepNext/>
        <w:jc w:val="center"/>
        <w:outlineLvl w:val="0"/>
        <w:rPr>
          <w:rFonts w:ascii="Franklin Gothic Book" w:hAnsi="Franklin Gothic Book"/>
          <w:b/>
          <w:bCs/>
          <w:kern w:val="32"/>
          <w:sz w:val="28"/>
          <w:szCs w:val="28"/>
          <w:lang w:val="ru-RU"/>
        </w:rPr>
      </w:pPr>
    </w:p>
    <w:p w:rsidR="00263943" w:rsidRPr="000F069D" w:rsidRDefault="00263943" w:rsidP="00263943">
      <w:pPr>
        <w:keepNext/>
        <w:jc w:val="center"/>
        <w:outlineLvl w:val="0"/>
        <w:rPr>
          <w:rFonts w:ascii="Franklin Gothic Book" w:hAnsi="Franklin Gothic Book"/>
          <w:b/>
          <w:bCs/>
          <w:kern w:val="32"/>
          <w:sz w:val="28"/>
          <w:szCs w:val="28"/>
          <w:lang w:val="ru-RU"/>
        </w:rPr>
      </w:pPr>
      <w:r w:rsidRPr="000F069D">
        <w:rPr>
          <w:rFonts w:ascii="Franklin Gothic Book" w:hAnsi="Franklin Gothic Book"/>
          <w:b/>
          <w:bCs/>
          <w:kern w:val="32"/>
          <w:sz w:val="28"/>
          <w:szCs w:val="28"/>
          <w:lang w:val="ru-RU"/>
        </w:rPr>
        <w:t xml:space="preserve">Перечень проверок стенда </w:t>
      </w:r>
      <w:r>
        <w:rPr>
          <w:rFonts w:ascii="Franklin Gothic Book" w:hAnsi="Franklin Gothic Book"/>
          <w:b/>
          <w:bCs/>
          <w:kern w:val="32"/>
          <w:sz w:val="28"/>
          <w:szCs w:val="28"/>
          <w:lang w:val="ru-RU"/>
        </w:rPr>
        <w:t>СДКУ*</w:t>
      </w:r>
    </w:p>
    <w:p w:rsidR="00263943" w:rsidRPr="000F069D" w:rsidRDefault="00263943" w:rsidP="00263943">
      <w:pPr>
        <w:keepNext/>
        <w:jc w:val="center"/>
        <w:outlineLvl w:val="0"/>
        <w:rPr>
          <w:rFonts w:ascii="Franklin Gothic Book" w:hAnsi="Franklin Gothic Book"/>
          <w:b/>
          <w:bCs/>
          <w:kern w:val="32"/>
          <w:sz w:val="28"/>
          <w:szCs w:val="28"/>
          <w:lang w:val="ru-RU"/>
        </w:rPr>
      </w:pPr>
    </w:p>
    <w:tbl>
      <w:tblPr>
        <w:tblW w:w="49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2967"/>
        <w:gridCol w:w="9595"/>
        <w:gridCol w:w="2216"/>
      </w:tblGrid>
      <w:tr w:rsidR="00263943" w:rsidTr="00263943">
        <w:trPr>
          <w:cantSplit/>
          <w:trHeight w:val="452"/>
          <w:tblHeader/>
        </w:trPr>
        <w:tc>
          <w:tcPr>
            <w:tcW w:w="589" w:type="dxa"/>
            <w:tcBorders>
              <w:top w:val="single" w:sz="4" w:space="0" w:color="auto"/>
            </w:tcBorders>
            <w:vAlign w:val="center"/>
          </w:tcPr>
          <w:p w:rsidR="00263943" w:rsidRPr="000F069D" w:rsidRDefault="00263943" w:rsidP="00263943">
            <w:pPr>
              <w:pStyle w:val="afffff0"/>
              <w:spacing w:line="240" w:lineRule="auto"/>
              <w:jc w:val="center"/>
              <w:rPr>
                <w:rFonts w:ascii="Franklin Gothic Book" w:hAnsi="Franklin Gothic Book"/>
                <w:b/>
                <w:sz w:val="22"/>
                <w:szCs w:val="22"/>
              </w:rPr>
            </w:pPr>
            <w:r w:rsidRPr="000F069D">
              <w:rPr>
                <w:rFonts w:ascii="Franklin Gothic Book" w:hAnsi="Franklin Gothic Book"/>
                <w:b/>
                <w:sz w:val="22"/>
                <w:szCs w:val="22"/>
              </w:rPr>
              <w:t xml:space="preserve">№ </w:t>
            </w:r>
            <w:r w:rsidRPr="000F069D">
              <w:rPr>
                <w:rFonts w:ascii="Franklin Gothic Book" w:hAnsi="Franklin Gothic Book"/>
                <w:b/>
                <w:sz w:val="22"/>
                <w:szCs w:val="22"/>
              </w:rPr>
              <w:br/>
              <w:t>п</w:t>
            </w:r>
            <w:r w:rsidRPr="000F069D">
              <w:rPr>
                <w:rFonts w:ascii="Franklin Gothic Book" w:hAnsi="Franklin Gothic Book"/>
                <w:b/>
                <w:sz w:val="22"/>
                <w:szCs w:val="22"/>
                <w:lang w:val="en-US"/>
              </w:rPr>
              <w:t>/</w:t>
            </w:r>
            <w:r w:rsidRPr="000F069D">
              <w:rPr>
                <w:rFonts w:ascii="Franklin Gothic Book" w:hAnsi="Franklin Gothic Book"/>
                <w:b/>
                <w:sz w:val="22"/>
                <w:szCs w:val="22"/>
              </w:rPr>
              <w:t>п</w:t>
            </w:r>
          </w:p>
        </w:tc>
        <w:tc>
          <w:tcPr>
            <w:tcW w:w="3021" w:type="dxa"/>
            <w:tcBorders>
              <w:top w:val="single" w:sz="4" w:space="0" w:color="auto"/>
            </w:tcBorders>
            <w:vAlign w:val="center"/>
          </w:tcPr>
          <w:p w:rsidR="00263943" w:rsidRPr="000F069D" w:rsidRDefault="00263943" w:rsidP="00263943">
            <w:pPr>
              <w:pStyle w:val="afffff0"/>
              <w:spacing w:line="240" w:lineRule="auto"/>
              <w:jc w:val="center"/>
              <w:rPr>
                <w:rFonts w:ascii="Franklin Gothic Book" w:hAnsi="Franklin Gothic Book"/>
                <w:b/>
                <w:sz w:val="22"/>
                <w:szCs w:val="22"/>
              </w:rPr>
            </w:pPr>
            <w:r w:rsidRPr="000F069D">
              <w:rPr>
                <w:rFonts w:ascii="Franklin Gothic Book" w:hAnsi="Franklin Gothic Book"/>
                <w:b/>
                <w:sz w:val="22"/>
                <w:szCs w:val="22"/>
              </w:rPr>
              <w:t>Наименование проверки</w:t>
            </w:r>
          </w:p>
        </w:tc>
        <w:tc>
          <w:tcPr>
            <w:tcW w:w="9779" w:type="dxa"/>
            <w:tcBorders>
              <w:top w:val="single" w:sz="4" w:space="0" w:color="auto"/>
            </w:tcBorders>
            <w:vAlign w:val="center"/>
          </w:tcPr>
          <w:p w:rsidR="00263943" w:rsidRPr="000F069D" w:rsidRDefault="00263943" w:rsidP="00263943">
            <w:pPr>
              <w:pStyle w:val="afffff0"/>
              <w:spacing w:line="240" w:lineRule="auto"/>
              <w:jc w:val="center"/>
              <w:rPr>
                <w:rFonts w:ascii="Franklin Gothic Book" w:hAnsi="Franklin Gothic Book"/>
                <w:b/>
                <w:sz w:val="22"/>
                <w:szCs w:val="22"/>
                <w:lang w:val="en-US"/>
              </w:rPr>
            </w:pPr>
            <w:r w:rsidRPr="000F069D">
              <w:rPr>
                <w:rFonts w:ascii="Franklin Gothic Book" w:hAnsi="Franklin Gothic Book"/>
                <w:b/>
                <w:sz w:val="22"/>
                <w:szCs w:val="22"/>
              </w:rPr>
              <w:t>Критерии соответствия</w:t>
            </w:r>
            <w:r w:rsidRPr="000F069D">
              <w:rPr>
                <w:rFonts w:ascii="Franklin Gothic Book" w:hAnsi="Franklin Gothic Book"/>
                <w:b/>
                <w:sz w:val="22"/>
                <w:szCs w:val="22"/>
                <w:lang w:val="en-US"/>
              </w:rPr>
              <w:t>**</w:t>
            </w:r>
          </w:p>
        </w:tc>
        <w:tc>
          <w:tcPr>
            <w:tcW w:w="2255" w:type="dxa"/>
            <w:tcBorders>
              <w:top w:val="single" w:sz="4" w:space="0" w:color="auto"/>
            </w:tcBorders>
            <w:vAlign w:val="center"/>
          </w:tcPr>
          <w:p w:rsidR="00263943" w:rsidRPr="000F069D" w:rsidRDefault="00263943" w:rsidP="00263943">
            <w:pPr>
              <w:pStyle w:val="afffff0"/>
              <w:spacing w:line="240" w:lineRule="auto"/>
              <w:jc w:val="center"/>
              <w:rPr>
                <w:rFonts w:ascii="Franklin Gothic Book" w:hAnsi="Franklin Gothic Book"/>
                <w:b/>
                <w:sz w:val="22"/>
                <w:szCs w:val="22"/>
              </w:rPr>
            </w:pPr>
            <w:r w:rsidRPr="000F069D">
              <w:rPr>
                <w:rFonts w:ascii="Franklin Gothic Book" w:hAnsi="Franklin Gothic Book"/>
                <w:b/>
                <w:sz w:val="22"/>
                <w:szCs w:val="22"/>
              </w:rPr>
              <w:t>Заключение о соответствии</w:t>
            </w:r>
          </w:p>
        </w:tc>
      </w:tr>
      <w:tr w:rsidR="00263943" w:rsidTr="00263943">
        <w:trPr>
          <w:cantSplit/>
          <w:trHeight w:val="70"/>
          <w:tblHeader/>
        </w:trPr>
        <w:tc>
          <w:tcPr>
            <w:tcW w:w="589" w:type="dxa"/>
            <w:tcBorders>
              <w:top w:val="single" w:sz="4" w:space="0" w:color="auto"/>
            </w:tcBorders>
            <w:vAlign w:val="center"/>
          </w:tcPr>
          <w:p w:rsidR="00263943" w:rsidRPr="000F069D" w:rsidRDefault="00263943" w:rsidP="00263943">
            <w:pPr>
              <w:pStyle w:val="afffff0"/>
              <w:spacing w:line="240" w:lineRule="auto"/>
              <w:jc w:val="center"/>
              <w:rPr>
                <w:rFonts w:ascii="Franklin Gothic Book" w:hAnsi="Franklin Gothic Book"/>
                <w:sz w:val="22"/>
                <w:szCs w:val="22"/>
              </w:rPr>
            </w:pPr>
            <w:r w:rsidRPr="000F069D">
              <w:rPr>
                <w:rFonts w:ascii="Franklin Gothic Book" w:hAnsi="Franklin Gothic Book"/>
                <w:sz w:val="22"/>
                <w:szCs w:val="22"/>
              </w:rPr>
              <w:t>1</w:t>
            </w:r>
          </w:p>
        </w:tc>
        <w:tc>
          <w:tcPr>
            <w:tcW w:w="3021" w:type="dxa"/>
            <w:tcBorders>
              <w:top w:val="single" w:sz="4" w:space="0" w:color="auto"/>
            </w:tcBorders>
            <w:vAlign w:val="center"/>
          </w:tcPr>
          <w:p w:rsidR="00263943" w:rsidRPr="000F069D" w:rsidRDefault="00263943" w:rsidP="00263943">
            <w:pPr>
              <w:pStyle w:val="afffff0"/>
              <w:spacing w:line="240" w:lineRule="auto"/>
              <w:jc w:val="center"/>
              <w:rPr>
                <w:rFonts w:ascii="Franklin Gothic Book" w:hAnsi="Franklin Gothic Book"/>
                <w:sz w:val="22"/>
                <w:szCs w:val="22"/>
              </w:rPr>
            </w:pPr>
            <w:r w:rsidRPr="000F069D">
              <w:rPr>
                <w:rFonts w:ascii="Franklin Gothic Book" w:hAnsi="Franklin Gothic Book"/>
                <w:sz w:val="22"/>
                <w:szCs w:val="22"/>
              </w:rPr>
              <w:t>2</w:t>
            </w:r>
          </w:p>
        </w:tc>
        <w:tc>
          <w:tcPr>
            <w:tcW w:w="9779" w:type="dxa"/>
            <w:tcBorders>
              <w:top w:val="single" w:sz="4" w:space="0" w:color="auto"/>
            </w:tcBorders>
            <w:vAlign w:val="center"/>
          </w:tcPr>
          <w:p w:rsidR="00263943" w:rsidRPr="000F069D" w:rsidRDefault="00263943" w:rsidP="00263943">
            <w:pPr>
              <w:pStyle w:val="afffff0"/>
              <w:spacing w:line="240" w:lineRule="auto"/>
              <w:jc w:val="center"/>
              <w:rPr>
                <w:rFonts w:ascii="Franklin Gothic Book" w:hAnsi="Franklin Gothic Book"/>
                <w:sz w:val="22"/>
                <w:szCs w:val="22"/>
              </w:rPr>
            </w:pPr>
            <w:r w:rsidRPr="000F069D">
              <w:rPr>
                <w:rFonts w:ascii="Franklin Gothic Book" w:hAnsi="Franklin Gothic Book"/>
                <w:sz w:val="22"/>
                <w:szCs w:val="22"/>
              </w:rPr>
              <w:t>3</w:t>
            </w:r>
          </w:p>
        </w:tc>
        <w:tc>
          <w:tcPr>
            <w:tcW w:w="2255" w:type="dxa"/>
            <w:tcBorders>
              <w:top w:val="single" w:sz="4" w:space="0" w:color="auto"/>
            </w:tcBorders>
            <w:vAlign w:val="center"/>
          </w:tcPr>
          <w:p w:rsidR="00263943" w:rsidRPr="000F069D" w:rsidRDefault="00263943" w:rsidP="00263943">
            <w:pPr>
              <w:pStyle w:val="afffff0"/>
              <w:spacing w:line="240" w:lineRule="auto"/>
              <w:jc w:val="center"/>
              <w:rPr>
                <w:rFonts w:ascii="Franklin Gothic Book" w:hAnsi="Franklin Gothic Book"/>
                <w:sz w:val="22"/>
                <w:szCs w:val="22"/>
              </w:rPr>
            </w:pPr>
            <w:r w:rsidRPr="000F069D">
              <w:rPr>
                <w:rFonts w:ascii="Franklin Gothic Book" w:hAnsi="Franklin Gothic Book"/>
                <w:sz w:val="22"/>
                <w:szCs w:val="22"/>
              </w:rPr>
              <w:t>4</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комплектности и работоспособности испытательного стенда</w:t>
            </w:r>
          </w:p>
        </w:tc>
        <w:tc>
          <w:tcPr>
            <w:tcW w:w="9779" w:type="dxa"/>
            <w:vAlign w:val="center"/>
          </w:tcPr>
          <w:p w:rsidR="00263943" w:rsidRPr="000F069D" w:rsidRDefault="00263943" w:rsidP="00263943">
            <w:pPr>
              <w:pStyle w:val="afffff"/>
              <w:spacing w:line="240" w:lineRule="auto"/>
              <w:jc w:val="left"/>
              <w:rPr>
                <w:rFonts w:ascii="Franklin Gothic Book" w:hAnsi="Franklin Gothic Book"/>
              </w:rPr>
            </w:pPr>
            <w:r w:rsidRPr="000F069D">
              <w:rPr>
                <w:rFonts w:ascii="Franklin Gothic Book" w:hAnsi="Franklin Gothic Book"/>
              </w:rPr>
              <w:t>Комплектность аппаратного и программного обеспечения соответствует требованиям Приложения А.1. Аппаратное и программное обеспечение стенда работоспособно и соответствует требованиям Приложения А.1.</w:t>
            </w:r>
          </w:p>
          <w:p w:rsidR="00263943" w:rsidRPr="000F069D" w:rsidRDefault="00263943" w:rsidP="00263943">
            <w:pPr>
              <w:pStyle w:val="afffff"/>
              <w:spacing w:line="240" w:lineRule="auto"/>
              <w:jc w:val="left"/>
              <w:rPr>
                <w:rFonts w:ascii="Franklin Gothic Book" w:hAnsi="Franklin Gothic Book"/>
              </w:rPr>
            </w:pPr>
            <w:r w:rsidRPr="000F069D">
              <w:rPr>
                <w:rFonts w:ascii="Franklin Gothic Book" w:hAnsi="Franklin Gothic Book"/>
              </w:rPr>
              <w:t>Наличие конструкторской и эксплуатационной документации на стенд.</w:t>
            </w:r>
          </w:p>
          <w:p w:rsidR="00263943" w:rsidRPr="000F069D" w:rsidRDefault="00263943" w:rsidP="00263943">
            <w:pPr>
              <w:pStyle w:val="afffff"/>
              <w:spacing w:line="240" w:lineRule="auto"/>
              <w:jc w:val="left"/>
              <w:rPr>
                <w:rFonts w:ascii="Franklin Gothic Book" w:hAnsi="Franklin Gothic Book"/>
              </w:rPr>
            </w:pPr>
            <w:r w:rsidRPr="000F069D">
              <w:rPr>
                <w:rFonts w:ascii="Franklin Gothic Book" w:hAnsi="Franklin Gothic Book"/>
              </w:rPr>
              <w:t xml:space="preserve">Используются последние версии компонентов </w:t>
            </w:r>
            <w:r>
              <w:rPr>
                <w:rFonts w:ascii="Franklin Gothic Book" w:hAnsi="Franklin Gothic Book"/>
              </w:rPr>
              <w:t>«Библиотеки СДКУ-стандарт»</w:t>
            </w:r>
            <w:r w:rsidRPr="000F069D">
              <w:rPr>
                <w:rFonts w:ascii="Franklin Gothic Book" w:hAnsi="Franklin Gothic Book"/>
              </w:rPr>
              <w:t>.</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0F069D">
              <w:rPr>
                <w:rFonts w:ascii="Franklin Gothic Book" w:hAnsi="Franklin Gothic Book"/>
              </w:rPr>
              <w:t xml:space="preserve">[Соответствует / </w:t>
            </w:r>
            <w:r>
              <w:rPr>
                <w:rFonts w:ascii="Franklin Gothic Book" w:hAnsi="Franklin Gothic Book"/>
              </w:rPr>
              <w:br/>
            </w:r>
            <w:r w:rsidRPr="000F069D">
              <w:rPr>
                <w:rFonts w:ascii="Franklin Gothic Book" w:hAnsi="Franklin Gothic Book"/>
              </w:rP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комплектности прикладного </w:t>
            </w:r>
            <w:r w:rsidRPr="000F069D">
              <w:rPr>
                <w:rFonts w:ascii="Franklin Gothic Book" w:hAnsi="Franklin Gothic Book"/>
              </w:rPr>
              <w:t>ПО «</w:t>
            </w:r>
            <w:r>
              <w:rPr>
                <w:rFonts w:ascii="Franklin Gothic Book" w:hAnsi="Franklin Gothic Book"/>
              </w:rPr>
              <w:t>Библиотека СДКУ-стандарт</w:t>
            </w:r>
            <w:r w:rsidRPr="000F069D">
              <w:rPr>
                <w:rFonts w:ascii="Franklin Gothic Book" w:hAnsi="Franklin Gothic Book"/>
              </w:rPr>
              <w:t>»</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Наличие следующих модулей в состав прикладного </w:t>
            </w:r>
            <w:r w:rsidRPr="000F069D">
              <w:rPr>
                <w:rFonts w:ascii="Franklin Gothic Book" w:hAnsi="Franklin Gothic Book" w:cstheme="minorHAnsi"/>
              </w:rPr>
              <w:t xml:space="preserve">программного обеспечения </w:t>
            </w:r>
            <w:r>
              <w:rPr>
                <w:rFonts w:ascii="Franklin Gothic Book" w:hAnsi="Franklin Gothic Book" w:cstheme="minorHAnsi"/>
              </w:rPr>
              <w:t>СДКУ</w:t>
            </w:r>
            <w:r w:rsidRPr="000F069D">
              <w:rPr>
                <w:rFonts w:ascii="Franklin Gothic Book" w:hAnsi="Franklin Gothic Book"/>
              </w:rPr>
              <w:t>: модуль отображения экранных форм, модуль управления интерфейсом пользователя (Навигатор), модуль отображения сообщений (Сообщения), модуль отображения графиков (Тренды), модуль контроля нормативных параметров (КНП), модуль проигрывания исторических данных на ЭФ (Плеер), модуль отчетов, модуль вывода технологического оборудования в ремонт (МВТОР), модуль мониторинга и диагностики, модуль обеспечения информационной безопасности, модуль расчёта резервуарного парка, модуль обмена с телемеханикой, модуль вычислений, модуль связи со сторонними и смежными системами</w:t>
            </w:r>
            <w:r>
              <w:rPr>
                <w:rFonts w:ascii="Franklin Gothic Book" w:hAnsi="Franklin Gothic Book"/>
              </w:rPr>
              <w:t>.</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обеспечения единого времени</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Время на оборудовании стенда синхронизировано от NTP-сервера.</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комплектности базы данных сигналов</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 базах данных </w:t>
            </w:r>
            <w:r>
              <w:rPr>
                <w:rFonts w:ascii="Franklin Gothic Book" w:hAnsi="Franklin Gothic Book"/>
              </w:rPr>
              <w:t>СДКУ</w:t>
            </w:r>
            <w:r w:rsidRPr="000F069D">
              <w:rPr>
                <w:rFonts w:ascii="Franklin Gothic Book" w:hAnsi="Franklin Gothic Book"/>
              </w:rPr>
              <w:t xml:space="preserve"> и имитаторов содержатся все объекты и сигналы согласно требованиям Приложения А.</w:t>
            </w:r>
            <w:r w:rsidR="0059147E">
              <w:rPr>
                <w:rFonts w:ascii="Franklin Gothic Book" w:hAnsi="Franklin Gothic Book"/>
              </w:rPr>
              <w:t>6</w:t>
            </w:r>
            <w:r w:rsidRPr="000F069D">
              <w:rPr>
                <w:rFonts w:ascii="Franklin Gothic Book" w:hAnsi="Franklin Gothic Book"/>
              </w:rPr>
              <w:t>.</w:t>
            </w:r>
          </w:p>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 базе данных </w:t>
            </w:r>
            <w:r>
              <w:rPr>
                <w:rFonts w:ascii="Franklin Gothic Book" w:hAnsi="Franklin Gothic Book"/>
              </w:rPr>
              <w:t>СДКУ</w:t>
            </w:r>
            <w:r w:rsidRPr="000F069D">
              <w:rPr>
                <w:rFonts w:ascii="Franklin Gothic Book" w:hAnsi="Franklin Gothic Book"/>
              </w:rPr>
              <w:t xml:space="preserve"> присутствуют следующие свойства сигналов выбранных объектов: адрес сигнала, диапазоны рангов, свойства для генерации сообщений, описания сообщений, признак записи сигналов в базу данных истории.</w:t>
            </w:r>
          </w:p>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 настройках сообщений </w:t>
            </w:r>
            <w:r>
              <w:rPr>
                <w:rFonts w:ascii="Franklin Gothic Book" w:hAnsi="Franklin Gothic Book"/>
              </w:rPr>
              <w:t>СДКУ</w:t>
            </w:r>
            <w:r w:rsidRPr="000F069D">
              <w:rPr>
                <w:rFonts w:ascii="Franklin Gothic Book" w:hAnsi="Franklin Gothic Book"/>
              </w:rPr>
              <w:t xml:space="preserve"> для сигналов выбранного объекта присутствуют следующие заполненные поля: текст сообщения, важность сообщения, условия создания сообщения.</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внешнего вида примитивов объектов</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Пропорции, цветовое кодирование всех примитивов</w:t>
            </w:r>
            <w:r w:rsidRPr="000F069D">
              <w:t xml:space="preserve"> </w:t>
            </w:r>
            <w:r w:rsidRPr="000F069D">
              <w:rPr>
                <w:rFonts w:ascii="Franklin Gothic Book" w:hAnsi="Franklin Gothic Book"/>
              </w:rPr>
              <w:t xml:space="preserve">соответствуют </w:t>
            </w:r>
            <w:r>
              <w:rPr>
                <w:rFonts w:ascii="Franklin Gothic Book" w:hAnsi="Franklin Gothic Book"/>
              </w:rPr>
              <w:t>требованиям ПАО «Транснефть»</w:t>
            </w:r>
            <w:r w:rsidRPr="000F069D">
              <w:rPr>
                <w:rFonts w:ascii="Franklin Gothic Book" w:hAnsi="Franklin Gothic Book"/>
              </w:rPr>
              <w:t>. На всех примитивах присутствуют контекстно-зависимые подсказки, текст которых соответствует состоянию объекта. Принципы формирования подсказ</w:t>
            </w:r>
            <w:r>
              <w:rPr>
                <w:rFonts w:ascii="Franklin Gothic Book" w:hAnsi="Franklin Gothic Book"/>
              </w:rPr>
              <w:t>о</w:t>
            </w:r>
            <w:r w:rsidRPr="000F069D">
              <w:rPr>
                <w:rFonts w:ascii="Franklin Gothic Book" w:hAnsi="Franklin Gothic Book"/>
              </w:rPr>
              <w:t xml:space="preserve">к соответствуют принципам, описанным в </w:t>
            </w:r>
            <w:r>
              <w:rPr>
                <w:rFonts w:ascii="Franklin Gothic Book" w:hAnsi="Franklin Gothic Book"/>
              </w:rPr>
              <w:t>требованиях ПАО «Транснефть»</w:t>
            </w:r>
            <w:r w:rsidRPr="000F069D">
              <w:rPr>
                <w:rFonts w:ascii="Franklin Gothic Book" w:hAnsi="Franklin Gothic Book"/>
              </w:rPr>
              <w:t>.</w:t>
            </w:r>
          </w:p>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У примитивов символов «Датчик давления» и «Датчик температуры» присутствуют всплывающие меню, в состав которых входят: «вызов окна контроля», </w:t>
            </w:r>
            <w:r>
              <w:rPr>
                <w:rFonts w:ascii="Franklin Gothic Book" w:hAnsi="Franklin Gothic Book"/>
              </w:rPr>
              <w:t>«</w:t>
            </w:r>
            <w:r w:rsidRPr="000F069D">
              <w:rPr>
                <w:rFonts w:ascii="Franklin Gothic Book" w:hAnsi="Franklin Gothic Book"/>
              </w:rPr>
              <w:t xml:space="preserve">вызов графика», «добавление графика», «вызов сообщений». Все действия при выборе пунктов меню выполняются. </w:t>
            </w:r>
            <w:r>
              <w:rPr>
                <w:rFonts w:ascii="Franklin Gothic Book" w:hAnsi="Franklin Gothic Book"/>
              </w:rPr>
              <w:t>О</w:t>
            </w:r>
            <w:r w:rsidRPr="000F069D">
              <w:rPr>
                <w:rFonts w:ascii="Franklin Gothic Book" w:hAnsi="Franklin Gothic Book"/>
              </w:rPr>
              <w:t xml:space="preserve">кна контроля и управления </w:t>
            </w:r>
            <w:r>
              <w:rPr>
                <w:rFonts w:ascii="Franklin Gothic Book" w:hAnsi="Franklin Gothic Book"/>
              </w:rPr>
              <w:t>в</w:t>
            </w:r>
            <w:r w:rsidRPr="000F069D">
              <w:rPr>
                <w:rFonts w:ascii="Franklin Gothic Book" w:hAnsi="Franklin Gothic Book"/>
              </w:rPr>
              <w:t xml:space="preserve">ызываются в соответствии с </w:t>
            </w:r>
            <w:r>
              <w:rPr>
                <w:rFonts w:ascii="Franklin Gothic Book" w:hAnsi="Franklin Gothic Book"/>
              </w:rPr>
              <w:t>требованиями</w:t>
            </w:r>
            <w:r w:rsidR="0059147E">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w:t>
            </w:r>
            <w:r>
              <w:rPr>
                <w:rFonts w:ascii="Franklin Gothic Book" w:hAnsi="Franklin Gothic Book"/>
              </w:rPr>
              <w:t xml:space="preserve"> </w:t>
            </w:r>
            <w:r w:rsidRPr="000F069D">
              <w:rPr>
                <w:rFonts w:ascii="Franklin Gothic Book" w:hAnsi="Franklin Gothic Book"/>
              </w:rPr>
              <w:t>Все надписи на примитивах и всплывающих окнах выполнены на русском языке.</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экранных форм (далее - ЭФ)</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Комплектность, принципы построения ЭФ, внешний вид, состав слоев и объектов на слоях, наполнение соответствуют требованиям </w:t>
            </w:r>
            <w:r>
              <w:rPr>
                <w:rFonts w:ascii="Franklin Gothic Book" w:hAnsi="Franklin Gothic Book"/>
              </w:rPr>
              <w:t>ПАО «Транснефть»</w:t>
            </w:r>
            <w:r w:rsidRPr="000F069D">
              <w:rPr>
                <w:rFonts w:ascii="Franklin Gothic Book" w:hAnsi="Franklin Gothic Book"/>
              </w:rPr>
              <w:t xml:space="preserve"> и Приложени</w:t>
            </w:r>
            <w:r>
              <w:rPr>
                <w:rFonts w:ascii="Franklin Gothic Book" w:hAnsi="Franklin Gothic Book"/>
              </w:rPr>
              <w:t>ю</w:t>
            </w:r>
            <w:r w:rsidRPr="000F069D">
              <w:rPr>
                <w:rFonts w:ascii="Franklin Gothic Book" w:hAnsi="Franklin Gothic Book"/>
              </w:rPr>
              <w:t xml:space="preserve"> А.</w:t>
            </w:r>
            <w:r w:rsidR="0059147E">
              <w:rPr>
                <w:rFonts w:ascii="Franklin Gothic Book" w:hAnsi="Franklin Gothic Book"/>
              </w:rPr>
              <w:t>6</w:t>
            </w:r>
            <w:r w:rsidRPr="000F069D">
              <w:rPr>
                <w:rFonts w:ascii="Franklin Gothic Book" w:hAnsi="Franklin Gothic Book"/>
              </w:rPr>
              <w:t xml:space="preserve">. Всплывающие окна вызываются для всех объектов в соответствии с требованиями </w:t>
            </w:r>
            <w:r>
              <w:rPr>
                <w:rFonts w:ascii="Franklin Gothic Book" w:hAnsi="Franklin Gothic Book"/>
              </w:rPr>
              <w:t>ПАО «Транснефть»</w:t>
            </w:r>
            <w:r w:rsidRPr="000F069D">
              <w:rPr>
                <w:rFonts w:ascii="Franklin Gothic Book" w:hAnsi="Franklin Gothic Book"/>
              </w:rPr>
              <w:t xml:space="preserve">. Наименование технологического объекта, отображаемое во всплывающем окне, соответствует наименованию технологического объекта, с которого было вызвано всплывающее окно. На всех ЭФ присутствуют кнопки переходов на другие ЭФ. Кнопки перехода работают корректно. ЭФ вызываются в соответствии с требованиями </w:t>
            </w:r>
            <w:r>
              <w:rPr>
                <w:rFonts w:ascii="Franklin Gothic Book" w:hAnsi="Franklin Gothic Book"/>
              </w:rPr>
              <w:t>ПАО «Транснефть»</w:t>
            </w:r>
            <w:r w:rsidRPr="000F069D">
              <w:rPr>
                <w:rFonts w:ascii="Franklin Gothic Book" w:hAnsi="Franklin Gothic Book"/>
              </w:rPr>
              <w:t>. Все ЭФ, всплывающие окна и сообщения переведены на русский язык.</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внешних элементов управления</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На всех АРМ отображается имя пользователя, под которым произведен вход в </w:t>
            </w:r>
            <w:r>
              <w:rPr>
                <w:rFonts w:ascii="Franklin Gothic Book" w:hAnsi="Franklin Gothic Book"/>
              </w:rPr>
              <w:t>СДКУ</w:t>
            </w:r>
            <w:r w:rsidRPr="000F069D">
              <w:rPr>
                <w:rFonts w:ascii="Franklin Gothic Book" w:hAnsi="Franklin Gothic Book"/>
              </w:rPr>
              <w:t>, текущая время и дата. ЭФ Панель остановки МТ, Панель управления НС, Панель управления ЛЧ МТ, Схема МТ, приложение для отображения событий, КНП открыты в полном окне каждая на отдельном мониторе. Данные на всех ЭФ и приложений отображаются. В многофункциональном меню присутствуют следующие элементы управления: открытие следующей/предыдущей ранее просмотренной ЭФ, выбор ЭФ из списка ранее просмотренных, выбор ЭФ из списка «Избранное», выбор ЭФ из древовидного списка, поиск ЭФ, открытой на одном из мониторов АРМ диспетчера, поиск ЭФ по названию и объекту, масштабирование ЭФ, включение и выключение видимости слоев на ЭФ, расположение окон на мониторе, вызов приложений (сообщений, графиков, регистрации пользователя, отчетов). Все ЭФ, всплывающие окна и сообщения переведены на русский язык.</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работы </w:t>
            </w:r>
            <w:r>
              <w:rPr>
                <w:rFonts w:ascii="Franklin Gothic Book" w:hAnsi="Franklin Gothic Book" w:cstheme="minorHAnsi"/>
              </w:rPr>
              <w:t>СДКУ</w:t>
            </w:r>
            <w:r w:rsidRPr="000F069D">
              <w:rPr>
                <w:rFonts w:ascii="Franklin Gothic Book" w:hAnsi="Franklin Gothic Book" w:cstheme="minorHAnsi"/>
              </w:rPr>
              <w:t xml:space="preserve"> в многомониторной конфигурации</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На мониторах АРМ диспетчера отображаются: ЭФ Панель остановки МТ, ЭФ Панель управления ЛЧ МТ, ЭФ Панель управления НПС, ЭФ Панель управления. Размещение нефтепродукта в РП, ЭФ Схема МТ, Программа просмотра сообщений. На всех мониторах возможен вызов всплывающих окон с возможностью подачи команд управления. При этом всплывающее окно открывается на том же мониторе, на котором осуществлен его вызов. Количество открытых всплывающих окон не менее </w:t>
            </w:r>
            <w:r>
              <w:rPr>
                <w:rFonts w:ascii="Franklin Gothic Book" w:hAnsi="Franklin Gothic Book"/>
              </w:rPr>
              <w:t>15</w:t>
            </w:r>
            <w:r w:rsidRPr="000F069D">
              <w:rPr>
                <w:rFonts w:ascii="Franklin Gothic Book" w:hAnsi="Franklin Gothic Book"/>
              </w:rPr>
              <w:t>. Ни одно из открытых всплывающих окон не блокирует другие всплывающие окна и ЭФ. Всплывающие окна всегда находятся поверх ЭФ, с которой они были вызваны.</w:t>
            </w:r>
          </w:p>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Открытие ЭФ осуществляется на том же мониторе, с которого производился ее вызов. Открытие ЭФ осуществилось по принципу «каскадного» расположения (на переднем плане) Последующие открытые экранные формы, также располагаются каскадом, на переднем плане отображается последняя вызываемая ЭФ. После вызова ЭФ с дополнительной панели навигации происходит замещение ЭФ (с которой производился вызов), на вновь открываемую ЭФ. При вызове уже открытой ЭФ на АРМ при помощи панели навигации, осуществляется перемещение данной ЭФ на передний план, на том же мониторе, на котором она была открыта ранее. Кнопка переключения вида отображения ЭФ активна. При нажатии кнопки переключения вида происходит переключение отображения из «каскадного» в «мозаичное» и обратно.</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внешнего вида и элементов управления </w:t>
            </w:r>
            <w:r>
              <w:rPr>
                <w:rFonts w:ascii="Franklin Gothic Book" w:hAnsi="Franklin Gothic Book" w:cstheme="minorHAnsi"/>
              </w:rPr>
              <w:t>модуля</w:t>
            </w:r>
            <w:r w:rsidRPr="000F069D">
              <w:rPr>
                <w:rFonts w:ascii="Franklin Gothic Book" w:hAnsi="Franklin Gothic Book" w:cstheme="minorHAnsi"/>
              </w:rPr>
              <w:t xml:space="preserve"> отображения </w:t>
            </w:r>
            <w:r>
              <w:rPr>
                <w:rFonts w:ascii="Franklin Gothic Book" w:hAnsi="Franklin Gothic Book" w:cstheme="minorHAnsi"/>
              </w:rPr>
              <w:t>сообщений</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Внешний вид окна программы, главные и контекстные меню, алгоритм открытия всплывающих окон, расположение всплывающего окна отображения истории </w:t>
            </w:r>
            <w:r>
              <w:rPr>
                <w:rFonts w:ascii="Franklin Gothic Book" w:hAnsi="Franklin Gothic Book"/>
              </w:rPr>
              <w:t>сообщений</w:t>
            </w:r>
            <w:r w:rsidRPr="000F069D">
              <w:rPr>
                <w:rFonts w:ascii="Franklin Gothic Book" w:hAnsi="Franklin Gothic Book"/>
              </w:rPr>
              <w:t>, вертикальные размеры таблиц всех сообщений и таблицы</w:t>
            </w:r>
            <w:r>
              <w:rPr>
                <w:rFonts w:ascii="Franklin Gothic Book" w:hAnsi="Franklin Gothic Book"/>
              </w:rPr>
              <w:t xml:space="preserve"> сообщений с приоритетами</w:t>
            </w:r>
            <w:r w:rsidRPr="000F069D">
              <w:rPr>
                <w:rFonts w:ascii="Franklin Gothic Book" w:hAnsi="Franklin Gothic Book"/>
              </w:rPr>
              <w:t xml:space="preserve"> важн</w:t>
            </w:r>
            <w:r>
              <w:rPr>
                <w:rFonts w:ascii="Franklin Gothic Book" w:hAnsi="Franklin Gothic Book"/>
              </w:rPr>
              <w:t>ости 0 («особо важные») и 1 («важные»)</w:t>
            </w:r>
            <w:r w:rsidRPr="000F069D">
              <w:rPr>
                <w:rFonts w:ascii="Franklin Gothic Book" w:hAnsi="Franklin Gothic Book"/>
              </w:rPr>
              <w:t xml:space="preserve"> соответствуют</w:t>
            </w:r>
            <w:r w:rsidRPr="002E38A7">
              <w:rPr>
                <w:rFonts w:ascii="Franklin Gothic Book" w:hAnsi="Franklin Gothic Book"/>
              </w:rPr>
              <w:t xml:space="preserve"> </w:t>
            </w:r>
            <w:r>
              <w:rPr>
                <w:rFonts w:ascii="Franklin Gothic Book" w:hAnsi="Franklin Gothic Book"/>
              </w:rPr>
              <w:t>требованиям</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w:t>
            </w:r>
          </w:p>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У программы имеется строка состояния</w:t>
            </w:r>
            <w:r>
              <w:rPr>
                <w:rFonts w:ascii="Franklin Gothic Book" w:hAnsi="Franklin Gothic Book"/>
              </w:rPr>
              <w:t xml:space="preserve"> в соответствии с требованиями ПАО «Транснефть»</w:t>
            </w:r>
            <w:r w:rsidRPr="000F069D">
              <w:rPr>
                <w:rFonts w:ascii="Franklin Gothic Book" w:hAnsi="Franklin Gothic Book"/>
              </w:rPr>
              <w:t>. Все меню, всплывающие окна и сообщения переведены на русский язык.</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внешнего вида и элементов управления </w:t>
            </w:r>
            <w:r>
              <w:rPr>
                <w:rFonts w:ascii="Franklin Gothic Book" w:hAnsi="Franklin Gothic Book" w:cstheme="minorHAnsi"/>
              </w:rPr>
              <w:t>модуля</w:t>
            </w:r>
            <w:r w:rsidRPr="000F069D">
              <w:rPr>
                <w:rFonts w:ascii="Franklin Gothic Book" w:hAnsi="Franklin Gothic Book" w:cstheme="minorHAnsi"/>
              </w:rPr>
              <w:t xml:space="preserve"> отображения графиков</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Общий вид, главные и контекстные меню программы отображения графиков соответствует </w:t>
            </w:r>
            <w:r>
              <w:rPr>
                <w:rFonts w:ascii="Franklin Gothic Book" w:hAnsi="Franklin Gothic Book"/>
              </w:rPr>
              <w:t>требованиями ПАО «Транснефть»</w:t>
            </w:r>
            <w:r w:rsidRPr="000F069D">
              <w:rPr>
                <w:rFonts w:ascii="Franklin Gothic Book" w:hAnsi="Franklin Gothic Book"/>
              </w:rPr>
              <w:t>. Имеется возможность вывести несколько графиков в одном поле. Имеется возможность вывести несколько графиков в разные поля. Все меню, всплывающие окна и сообщения переведены на русский язык.</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внешнего вида и элементов управления </w:t>
            </w:r>
            <w:r>
              <w:rPr>
                <w:rFonts w:ascii="Franklin Gothic Book" w:hAnsi="Franklin Gothic Book" w:cstheme="minorHAnsi"/>
              </w:rPr>
              <w:t>модуля</w:t>
            </w:r>
            <w:r w:rsidRPr="000F069D">
              <w:rPr>
                <w:rFonts w:ascii="Franklin Gothic Book" w:hAnsi="Franklin Gothic Book" w:cstheme="minorHAnsi"/>
              </w:rPr>
              <w:t xml:space="preserve"> контроля нормативных параметров диспетчерского пункта</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Интерфейс программы соответствует требованиям</w:t>
            </w:r>
            <w:r>
              <w:rPr>
                <w:rFonts w:ascii="Franklin Gothic Book" w:hAnsi="Franklin Gothic Book"/>
              </w:rPr>
              <w:t xml:space="preserve"> ПАО «Транснефть»</w:t>
            </w:r>
            <w:r w:rsidRPr="000F069D">
              <w:rPr>
                <w:rFonts w:ascii="Franklin Gothic Book" w:hAnsi="Franklin Gothic Book"/>
              </w:rPr>
              <w:t>, в программе присутствуют две области: обобщенная информация по технологическим участкам в верхней части экрана (отображение информации в виде ЭФ), детальной информации в нижней части экрана (отображение информации в табличном виде или в виде журнала). В области обобщенной информации присутствует обобщенная информация по всем НПС технологического участка, а также обобщенная информация по ЛЧ и СИКН. В области детальной информации по технологическому участку присутствует детальная информация по каждой НПС технологического участка, а также детальная информация по участкам ЛЧ от НПС до НПС, кроме того, присутствует область отображения детальной информации по выбранному СИКН. Область детальной информации (в нижней части экрана) представлена в виде таблицы или журнала. Вид можно выбрать с помощью вкладки в правой части экрана. В верхней части области присутствуют закладки для переключения между технологическими участками. При переключении в табличную форму, на ней отображается информация по выбранному объекту НПС или ЛУ с объемом информации, соответствующим карте нормативных параметров. В табличной форме присутствуют элементы управления: обозначения технологических объектов в обобщенном окне, кнопки включения/выключения контроля давления, кнопки квитирования отклонения параметра. При переключении в вид журнала событий отображаются события, которые произошли с объектами контроля. Журнальная форма имеет следующие колонки: наименование объекта, информацию о квитировании события, время, описание события. Отображается имя пользователя, зарегистрированного в системе.</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отображения оперативных данных </w:t>
            </w:r>
            <w:r>
              <w:rPr>
                <w:rFonts w:ascii="Franklin Gothic Book" w:hAnsi="Franklin Gothic Book" w:cstheme="minorHAnsi"/>
              </w:rPr>
              <w:t>СДКУ</w:t>
            </w:r>
            <w:r w:rsidRPr="000F069D">
              <w:rPr>
                <w:rFonts w:ascii="Franklin Gothic Book" w:hAnsi="Franklin Gothic Book" w:cstheme="minorHAnsi"/>
              </w:rPr>
              <w:t xml:space="preserve"> на экранных формах, в </w:t>
            </w:r>
            <w:r>
              <w:rPr>
                <w:rFonts w:ascii="Franklin Gothic Book" w:hAnsi="Franklin Gothic Book" w:cstheme="minorHAnsi"/>
              </w:rPr>
              <w:t>модуле</w:t>
            </w:r>
            <w:r w:rsidRPr="000F069D">
              <w:rPr>
                <w:rFonts w:ascii="Franklin Gothic Book" w:hAnsi="Franklin Gothic Book" w:cstheme="minorHAnsi"/>
              </w:rPr>
              <w:t xml:space="preserve"> просмотра </w:t>
            </w:r>
            <w:r>
              <w:rPr>
                <w:rFonts w:ascii="Franklin Gothic Book" w:hAnsi="Franklin Gothic Book" w:cstheme="minorHAnsi"/>
              </w:rPr>
              <w:t>сообщений</w:t>
            </w:r>
            <w:r w:rsidRPr="000F069D">
              <w:rPr>
                <w:rFonts w:ascii="Franklin Gothic Book" w:hAnsi="Franklin Gothic Book" w:cstheme="minorHAnsi"/>
              </w:rPr>
              <w:t xml:space="preserve"> и графиков</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Выполняется отображение </w:t>
            </w:r>
            <w:r>
              <w:rPr>
                <w:rFonts w:ascii="Franklin Gothic Book" w:hAnsi="Franklin Gothic Book"/>
              </w:rPr>
              <w:t>сообщений</w:t>
            </w:r>
            <w:r w:rsidRPr="000F069D">
              <w:rPr>
                <w:rFonts w:ascii="Franklin Gothic Book" w:hAnsi="Franklin Gothic Book"/>
              </w:rPr>
              <w:t xml:space="preserve"> при возникновении события, внешний вид </w:t>
            </w:r>
            <w:r>
              <w:rPr>
                <w:rFonts w:ascii="Franklin Gothic Book" w:hAnsi="Franklin Gothic Book"/>
              </w:rPr>
              <w:t>сообщений</w:t>
            </w:r>
            <w:r w:rsidRPr="000F069D">
              <w:rPr>
                <w:rFonts w:ascii="Franklin Gothic Book" w:hAnsi="Franklin Gothic Book"/>
              </w:rPr>
              <w:t xml:space="preserve"> соответствует заданным свойствам. Выполняется звуковое сопровождение и квитирование </w:t>
            </w:r>
            <w:r>
              <w:rPr>
                <w:rFonts w:ascii="Franklin Gothic Book" w:hAnsi="Franklin Gothic Book"/>
              </w:rPr>
              <w:t>сообщения</w:t>
            </w:r>
            <w:r w:rsidRPr="000F069D">
              <w:rPr>
                <w:rFonts w:ascii="Franklin Gothic Book" w:hAnsi="Franklin Gothic Book"/>
              </w:rPr>
              <w:t xml:space="preserve"> пользователем. Выполняется отображение сигналов на ЭФ. Значения сигнала на ЭФ соответству</w:t>
            </w:r>
            <w:r>
              <w:rPr>
                <w:rFonts w:ascii="Franklin Gothic Book" w:hAnsi="Franklin Gothic Book"/>
              </w:rPr>
              <w:t>ю</w:t>
            </w:r>
            <w:r w:rsidRPr="000F069D">
              <w:rPr>
                <w:rFonts w:ascii="Franklin Gothic Book" w:hAnsi="Franklin Gothic Book"/>
              </w:rPr>
              <w:t xml:space="preserve">т значению в источнике данных для </w:t>
            </w:r>
            <w:r>
              <w:rPr>
                <w:rFonts w:ascii="Franklin Gothic Book" w:hAnsi="Franklin Gothic Book"/>
              </w:rPr>
              <w:t>СДКУ</w:t>
            </w:r>
            <w:r w:rsidRPr="000F069D">
              <w:rPr>
                <w:rFonts w:ascii="Franklin Gothic Book" w:hAnsi="Franklin Gothic Book"/>
              </w:rPr>
              <w:t xml:space="preserve">. Цветовая кодировка отображаемого значения на ЭФ соответствует </w:t>
            </w:r>
            <w:r>
              <w:rPr>
                <w:rFonts w:ascii="Franklin Gothic Book" w:hAnsi="Franklin Gothic Book"/>
              </w:rPr>
              <w:t>требованиями</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 xml:space="preserve">, выполняется отображение изменения значения сигнала на ЭФ при изменении значения сигнала в источнике данных для </w:t>
            </w:r>
            <w:r>
              <w:rPr>
                <w:rFonts w:ascii="Franklin Gothic Book" w:hAnsi="Franklin Gothic Book"/>
              </w:rPr>
              <w:t>СДКУ</w:t>
            </w:r>
            <w:r w:rsidRPr="000F069D">
              <w:rPr>
                <w:rFonts w:ascii="Franklin Gothic Book" w:hAnsi="Franklin Gothic Book"/>
              </w:rPr>
              <w:t xml:space="preserve">, отображение плохого качества сигнала в источнике данных </w:t>
            </w:r>
            <w:r>
              <w:rPr>
                <w:rFonts w:ascii="Franklin Gothic Book" w:hAnsi="Franklin Gothic Book"/>
              </w:rPr>
              <w:t>СДКУ</w:t>
            </w:r>
            <w:r w:rsidRPr="000F069D">
              <w:rPr>
                <w:rFonts w:ascii="Franklin Gothic Book" w:hAnsi="Franklin Gothic Book"/>
              </w:rPr>
              <w:t xml:space="preserve"> на ЭФ в соответствии с</w:t>
            </w:r>
            <w:r>
              <w:rPr>
                <w:rFonts w:ascii="Franklin Gothic Book" w:hAnsi="Franklin Gothic Book"/>
              </w:rPr>
              <w:t xml:space="preserve"> требованиями</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 xml:space="preserve">. Выполняется отображение значений сигналов на графиках, значения на графике соответствуют значению в источнике данных для </w:t>
            </w:r>
            <w:r>
              <w:rPr>
                <w:rFonts w:ascii="Franklin Gothic Book" w:hAnsi="Franklin Gothic Book"/>
              </w:rPr>
              <w:t>СДКУ</w:t>
            </w:r>
            <w:r w:rsidRPr="000F069D">
              <w:rPr>
                <w:rFonts w:ascii="Franklin Gothic Book" w:hAnsi="Franklin Gothic Book"/>
              </w:rPr>
              <w:t xml:space="preserve">. Выполняется отображение изменения значения сигнала на графике при изменении значения сигнала в источнике данных для </w:t>
            </w:r>
            <w:r>
              <w:rPr>
                <w:rFonts w:ascii="Franklin Gothic Book" w:hAnsi="Franklin Gothic Book"/>
              </w:rPr>
              <w:t>СДКУ</w:t>
            </w:r>
            <w:r w:rsidRPr="000F069D">
              <w:rPr>
                <w:rFonts w:ascii="Franklin Gothic Book" w:hAnsi="Franklin Gothic Book"/>
              </w:rPr>
              <w:t xml:space="preserve">. Выполняется отображение плохого качества сигнала в источнике данных </w:t>
            </w:r>
            <w:r>
              <w:rPr>
                <w:rFonts w:ascii="Franklin Gothic Book" w:hAnsi="Franklin Gothic Book"/>
              </w:rPr>
              <w:t>СДКУ</w:t>
            </w:r>
            <w:r w:rsidRPr="000F069D">
              <w:rPr>
                <w:rFonts w:ascii="Franklin Gothic Book" w:hAnsi="Franklin Gothic Book"/>
              </w:rPr>
              <w:t xml:space="preserve"> в программе отображения графиков.</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отображения </w:t>
            </w:r>
            <w:r>
              <w:rPr>
                <w:rFonts w:ascii="Franklin Gothic Book" w:hAnsi="Franklin Gothic Book" w:cstheme="minorHAnsi"/>
              </w:rPr>
              <w:t>сообщений</w:t>
            </w:r>
            <w:r w:rsidRPr="000F069D">
              <w:rPr>
                <w:rFonts w:ascii="Franklin Gothic Book" w:hAnsi="Franklin Gothic Book" w:cstheme="minorHAnsi"/>
              </w:rPr>
              <w:t xml:space="preserve"> в зависимости от группы пользователя</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Отображение </w:t>
            </w:r>
            <w:r>
              <w:rPr>
                <w:rFonts w:ascii="Franklin Gothic Book" w:hAnsi="Franklin Gothic Book"/>
              </w:rPr>
              <w:t>сообщений</w:t>
            </w:r>
            <w:r w:rsidRPr="000F069D">
              <w:rPr>
                <w:rFonts w:ascii="Franklin Gothic Book" w:hAnsi="Franklin Gothic Book"/>
              </w:rPr>
              <w:t xml:space="preserve"> (установка признака важности) в зависимости от группы пользователя выполняется в соответствии </w:t>
            </w:r>
            <w:r>
              <w:rPr>
                <w:rFonts w:ascii="Franklin Gothic Book" w:hAnsi="Franklin Gothic Book"/>
              </w:rPr>
              <w:t>с</w:t>
            </w:r>
            <w:r w:rsidRPr="000F069D">
              <w:rPr>
                <w:rFonts w:ascii="Franklin Gothic Book" w:hAnsi="Franklin Gothic Book"/>
              </w:rPr>
              <w:t xml:space="preserve"> </w:t>
            </w:r>
            <w:r>
              <w:rPr>
                <w:rFonts w:ascii="Franklin Gothic Book" w:hAnsi="Franklin Gothic Book"/>
              </w:rPr>
              <w:t>требованиями</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выполнения команд телеуправления/</w:t>
            </w:r>
            <w:r>
              <w:rPr>
                <w:rFonts w:ascii="Franklin Gothic Book" w:hAnsi="Franklin Gothic Book" w:cstheme="minorHAnsi"/>
              </w:rPr>
              <w:t xml:space="preserve"> </w:t>
            </w:r>
            <w:r w:rsidRPr="000F069D">
              <w:rPr>
                <w:rFonts w:ascii="Franklin Gothic Book" w:hAnsi="Franklin Gothic Book" w:cstheme="minorHAnsi"/>
              </w:rPr>
              <w:t>телерегулирования</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Команда управления/задания ТР исполняется только после подтверждения ее во всплывающем окне. В окне «Результат доставки команды ТУ(ТР)» отображается подтверждение доставки команды управления. Сформированы оперативные сообщения: об отправке команды ТУ/параметра ТР, о получении ответа на команду ТУ/доставке параметра ТР. В строке сообщения содержится информация о пользователе, отправившем команду ТУ/ТР. Выполняется повторная отправка команды ТУ при сбое в получения команды. Сформированы оперативные сообщения: об отправке команды ТУ, о недоставке команды ТУ, о повторной отправке команды ТУ.</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сохранения истории </w:t>
            </w:r>
            <w:r>
              <w:rPr>
                <w:rFonts w:ascii="Franklin Gothic Book" w:hAnsi="Franklin Gothic Book" w:cstheme="minorHAnsi"/>
              </w:rPr>
              <w:t>сообщений</w:t>
            </w:r>
            <w:r w:rsidRPr="000F069D">
              <w:rPr>
                <w:rFonts w:ascii="Franklin Gothic Book" w:hAnsi="Franklin Gothic Book" w:cstheme="minorHAnsi"/>
              </w:rPr>
              <w:t xml:space="preserve"> и отображения исторических данных о </w:t>
            </w:r>
            <w:r>
              <w:rPr>
                <w:rFonts w:ascii="Franklin Gothic Book" w:hAnsi="Franklin Gothic Book" w:cstheme="minorHAnsi"/>
              </w:rPr>
              <w:t>сообщениях</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События после снятия условия возникновения с экрана не исчезают (если это явно не указано в настройках для данного типа сообщений). Структура событий соответствует </w:t>
            </w:r>
            <w:r>
              <w:rPr>
                <w:rFonts w:ascii="Franklin Gothic Book" w:hAnsi="Franklin Gothic Book"/>
              </w:rPr>
              <w:t>требованиям</w:t>
            </w:r>
            <w:r w:rsidRPr="000F069D">
              <w:rPr>
                <w:rFonts w:ascii="Franklin Gothic Book" w:hAnsi="Franklin Gothic Book"/>
              </w:rPr>
              <w:t xml:space="preserve"> </w:t>
            </w:r>
            <w:r w:rsidR="0059147E">
              <w:rPr>
                <w:rFonts w:ascii="Franklin Gothic Book" w:hAnsi="Franklin Gothic Book"/>
              </w:rPr>
              <w:br/>
            </w:r>
            <w:r>
              <w:rPr>
                <w:rFonts w:ascii="Franklin Gothic Book" w:hAnsi="Franklin Gothic Book"/>
              </w:rPr>
              <w:t>ПАО «Транснефть»</w:t>
            </w:r>
            <w:r w:rsidRPr="000F069D">
              <w:rPr>
                <w:rFonts w:ascii="Franklin Gothic Book" w:hAnsi="Franklin Gothic Book"/>
              </w:rPr>
              <w:t>. Цвет событий соответствует заданному в настройках приоритету. Текст события соответствует объекту, по которому произошло событие. Для сформированного события присутствует две метки времени (возникновения события и поступления события на уровень ДП). События после квитирования с экрана не исчезают (если это явно не указано в настройках для данного типа сообщений). После квитирования в таблице сообщений и в базе данных событий у события заполняются следующие свойства: имя оператора и АРМ, с которого выполнено квитирование, время квитирования.</w:t>
            </w:r>
          </w:p>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После квитирования в ячейке строки события в столбце «квитирование» символ «!!!» заменяются на «х» («ххх» в случае одновременного квитирования нескольких сообщений). В любое время возможно ввести комментарий к событию. Не квитированные события не исчезают с экрана, даже если они не попадают в интервал просмотра оперативных событий (для окна особо важных сообщений). Они выводятся в конце списка событий, входящих в интервал просмотра. Фильтрация по всем параметрам осуществляется корректно. Переход от отображения оперативных событий в режим просмотра истории событий осуществляется одним нажатием кнопки. Переключение в исторический режим осуществилось корректно. Отображение сообщений соответствует появлению значений сигналов в имитаторе.</w:t>
            </w:r>
          </w:p>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Таблица сообщений сохраняется в файл в следующих форматах: </w:t>
            </w:r>
            <w:r w:rsidRPr="006335CB">
              <w:rPr>
                <w:rFonts w:ascii="Franklin Gothic Book" w:hAnsi="Franklin Gothic Book"/>
              </w:rPr>
              <w:t>.</w:t>
            </w:r>
            <w:r>
              <w:rPr>
                <w:rFonts w:ascii="Franklin Gothic Book" w:hAnsi="Franklin Gothic Book"/>
                <w:lang w:val="en-US"/>
              </w:rPr>
              <w:t>ods</w:t>
            </w:r>
            <w:r w:rsidRPr="000F069D">
              <w:rPr>
                <w:rFonts w:ascii="Franklin Gothic Book" w:hAnsi="Franklin Gothic Book"/>
              </w:rPr>
              <w:t xml:space="preserve"> (без ограничений на количество строк), </w:t>
            </w:r>
            <w:r w:rsidRPr="006335CB">
              <w:rPr>
                <w:rFonts w:ascii="Franklin Gothic Book" w:hAnsi="Franklin Gothic Book"/>
              </w:rPr>
              <w:t>.</w:t>
            </w:r>
            <w:r w:rsidRPr="000F069D">
              <w:rPr>
                <w:rFonts w:ascii="Franklin Gothic Book" w:hAnsi="Franklin Gothic Book"/>
              </w:rPr>
              <w:t xml:space="preserve">pdf, или во внутреннем формате </w:t>
            </w:r>
            <w:r>
              <w:rPr>
                <w:rFonts w:ascii="Franklin Gothic Book" w:hAnsi="Franklin Gothic Book"/>
              </w:rPr>
              <w:t>СДКУ</w:t>
            </w:r>
            <w:r w:rsidRPr="000F069D">
              <w:rPr>
                <w:rFonts w:ascii="Franklin Gothic Book" w:hAnsi="Franklin Gothic Book"/>
              </w:rPr>
              <w:t>. Сохранённая таблица открывается корректно. Распечатанная на принтере таблица корректна, выведены только те данные, которые были указаны для печати. Голосовое сообщение сформировано, текст голосового сообщения соответствует тексту в оперативном сообщении. После инициации функции очистки очереди голосового оповещения, оповещение прекращено. При помощи контекстного меню существует возможность открытия графика по выбранному событию в программе просмотра сообщений. При помощи контекстного меню существует возможность открытия ЭФ объекта по выбранному событию в программе просмотра сообщений. Доступно окно настроек программы отображения сообщений о событиях.</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сохранения истории значений и отображения исторических данных о значениях</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Выбор сигнала из древовидной структуры объектов выполняется корректно. Отображение значения сигнала на графике соответствует имитируемому значению. График представлен в виде имитируемой «Пилы». Пропуски значений, видимые при данном типе отображения, отсутствуют. Запуск/остановка оперативного режима просмотра текущих графиков осуществляется корректно. Переключение в исторический режим и фильтрация по времени осуществилась корректно. Значения сигнала в исторической базе соответствуют значениям в СИ. Отображение графиков из исторической базы по телеизмерению (давление на входе) и телесигнализации осуществляется корректно, отсутствуют пропущенные значения. Масштабирование осуществляется: по времени, по значению, по времени и значению, по выделенной области. По нажатию кнопки возврата в исходный масштаб, осуществляется корректный возврат. При изменении масштаба график отображается корректно.</w:t>
            </w:r>
          </w:p>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При нажатии на кнопку отображения данных в табличном виде, данные отображаются в виде таблицы. Печать осуществляется в табличном виде. Осуществляется сохранение текущей таблицы в формате </w:t>
            </w:r>
            <w:r w:rsidRPr="006335CB">
              <w:rPr>
                <w:rFonts w:ascii="Franklin Gothic Book" w:hAnsi="Franklin Gothic Book"/>
              </w:rPr>
              <w:t>.</w:t>
            </w:r>
            <w:r>
              <w:rPr>
                <w:rFonts w:ascii="Franklin Gothic Book" w:hAnsi="Franklin Gothic Book"/>
                <w:lang w:val="en-US"/>
              </w:rPr>
              <w:t>ods</w:t>
            </w:r>
            <w:r w:rsidRPr="006335CB">
              <w:rPr>
                <w:rFonts w:ascii="Franklin Gothic Book" w:hAnsi="Franklin Gothic Book"/>
              </w:rPr>
              <w:t xml:space="preserve"> </w:t>
            </w:r>
            <w:r>
              <w:rPr>
                <w:rFonts w:ascii="Franklin Gothic Book" w:hAnsi="Franklin Gothic Book"/>
              </w:rPr>
              <w:t>или .</w:t>
            </w:r>
            <w:r w:rsidRPr="000F069D">
              <w:rPr>
                <w:rFonts w:ascii="Franklin Gothic Book" w:hAnsi="Franklin Gothic Book"/>
              </w:rPr>
              <w:t>pdf. Сохраненные таблицы доступны для просмотра по нажатию на кнопку открытия файла. При нажатии на кнопку отображения данных в графическом виде, данные отображаются в виде графика. Печать осуществляется в графическом виде без искажений. Осуществляется сохранение текущего графика в формате pdf. Сохраненные графики доступны для просмотра по нажатию на кнопку открытия файла. Осуществляется сохранение текущего графика во внутреннем формате. Сохраненные графики доступны для просмотра по нажатию на кнопку открытия файла внутреннего формата. Осуществляется добавление графиков: из ЭФ в новое окно, из ЭФ в открытое окно в текущее поле, из ЭФ в открытое окно в новое поле, из избранного набора графиков. Осуществляется добавление параметров графиков в Избранное. Существует возможность вывода до 10 реперных линий. Значения параметра и времени на пересечении графика с реперной линией отображается корректно. В поле графиков отображается одна вертикальная ось для всех графиков с автоматически установленной верхней и нижней границей по минимальному и максимальному значению графиков. Данные с плохим качеством отображаются прерывистой линией. Доступно окно настроек программы отображения графиков. Все настройки графиков присутствуют и функционируют корректно.</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расчета параметров резервуарных парков</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Выполняется расчет параметров резервуарных парков, ввод параметров резервуара, определение объема продукта в резервуаре по градуировочной таблице, вычисление массы продукта в резервуаре, вычисление суммарных параметров по резервуарному парку, в том числе по группам продукта, отображение расчетных значений на ЭФ резервуарного парка в соответствии с </w:t>
            </w:r>
            <w:r>
              <w:rPr>
                <w:rFonts w:ascii="Franklin Gothic Book" w:hAnsi="Franklin Gothic Book"/>
              </w:rPr>
              <w:t>требованиями</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формирования отчетов</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 </w:t>
            </w:r>
            <w:r>
              <w:rPr>
                <w:rFonts w:ascii="Franklin Gothic Book" w:hAnsi="Franklin Gothic Book"/>
              </w:rPr>
              <w:t>СДКУ</w:t>
            </w:r>
            <w:r w:rsidRPr="000F069D">
              <w:rPr>
                <w:rFonts w:ascii="Franklin Gothic Book" w:hAnsi="Franklin Gothic Book"/>
              </w:rPr>
              <w:t xml:space="preserve"> присутствуют шаблоны: отчет по контролю работы продуктопроводов (технологические параметры), отчет по резервуарному парку, отчет по резервуарному парку по типам продукта по изменениям за 2 часа, оперативный отчет по СИКН/СИКНП за 2 часа и за сутки, оперативный отчет по СИКН/СИКНП за смену. Генерация нового отчета вручную происходит успешно. Отчет отображается в дереве просмотра отчетов. Сохранённый отчет открывается корректно, т.е. заполнены все ячейки, и данные в ячейках соответствуют исходным данным. В открывшемся отчете данные с плохим качеством или с значением параметра вышедшим за диапазон измерения подсвечены цветом. Существует возможность редактирования отчета вручную. После ручной корректировки отчета в ячейке суммарных показателей произведен пересчет значений. В журнале изменений зафиксировано: дата и время корректировки отчета, какая ячейка была откорректирована, изменение значение параметра и его значение, имя пользователя, корректирующего отчет. В списке отчетов к исходному отчету добавился скорректированный отчет. Отчет по расписанию сформирован, не содержит ошибок, заполнены все ячейки отчета, данные в ячейках, соответствуют исходным данным. Отчет по событию сформирован, не содержит ошибок, заполнены все ячейки отчета, данные в ячейках, соответствуют исходным данным. После завершения действия по экспорту отчета, отчет сохранен в выбранных форматах, может быть открыт в соответствующей программе просмотра. Вывод отчета на печать выполнен успешно. В </w:t>
            </w:r>
            <w:r>
              <w:rPr>
                <w:rFonts w:ascii="Franklin Gothic Book" w:hAnsi="Franklin Gothic Book"/>
              </w:rPr>
              <w:t>СДКУ</w:t>
            </w:r>
            <w:r w:rsidRPr="000F069D">
              <w:rPr>
                <w:rFonts w:ascii="Franklin Gothic Book" w:hAnsi="Franklin Gothic Book"/>
              </w:rPr>
              <w:t xml:space="preserve"> для Администратора присутствуют шаблоны: отчет по контролю работы продуктопроводов (технологические параметры), отчет по резервуарному парку, отчет по резервуарному парку по типам продукта по изменениям за 2 часа, оперативный отчет по СИКН/СИКНП за 2 часа и за сутки, оперативный отчет по СИКН/СИКНП за смену, отчет по состоянию оборудования телемеханики и каналов связи, сводка о наличии неисправного оборудования, отчет по состоянию оборудования станций катодной защиты, отчет по регистрации входа/выхода пользователей в СДКУ, отчет по действиям пользователей и администраторов в СДКУ, отчет по внесенным изменениям в настройки системы, отчет по удалению данных аудита. В </w:t>
            </w:r>
            <w:r>
              <w:rPr>
                <w:rFonts w:ascii="Franklin Gothic Book" w:hAnsi="Franklin Gothic Book"/>
              </w:rPr>
              <w:t>СДКУ</w:t>
            </w:r>
            <w:r w:rsidRPr="000F069D">
              <w:rPr>
                <w:rFonts w:ascii="Franklin Gothic Book" w:hAnsi="Franklin Gothic Book"/>
              </w:rPr>
              <w:t xml:space="preserve"> для Куратора ИБ присутствуют шаблоны: отчет по регистрации входа/выхода пользователей в СДКУ, отчет по действиям пользователей и администраторов в СДКУ, отчет по внесенным изменениям в настройки системы, отчет по удалению данных аудита.</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w:t>
            </w:r>
            <w:r>
              <w:rPr>
                <w:rFonts w:ascii="Franklin Gothic Book" w:hAnsi="Franklin Gothic Book" w:cstheme="minorHAnsi"/>
              </w:rPr>
              <w:t>модуля</w:t>
            </w:r>
            <w:r w:rsidRPr="000F069D">
              <w:rPr>
                <w:rFonts w:ascii="Franklin Gothic Book" w:hAnsi="Franklin Gothic Book" w:cstheme="minorHAnsi"/>
              </w:rPr>
              <w:t xml:space="preserve"> контроля нормативных параметров (далее - КНП)</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Выполняются функции контроля нормативных параметров в соответствии с</w:t>
            </w:r>
            <w:r w:rsidRPr="00EF14A8">
              <w:rPr>
                <w:rFonts w:ascii="Franklin Gothic Book" w:hAnsi="Franklin Gothic Book"/>
              </w:rPr>
              <w:t xml:space="preserve"> </w:t>
            </w:r>
            <w:r w:rsidRPr="000F069D">
              <w:rPr>
                <w:rFonts w:ascii="Franklin Gothic Book" w:hAnsi="Franklin Gothic Book"/>
              </w:rPr>
              <w:t xml:space="preserve">требованиями </w:t>
            </w:r>
            <w:r w:rsidR="0059147E">
              <w:rPr>
                <w:rFonts w:ascii="Franklin Gothic Book" w:hAnsi="Franklin Gothic Book"/>
              </w:rPr>
              <w:br/>
            </w:r>
            <w:r>
              <w:rPr>
                <w:rFonts w:ascii="Franklin Gothic Book" w:hAnsi="Franklin Gothic Book"/>
              </w:rPr>
              <w:t>ПАО «Транснефть»</w:t>
            </w:r>
            <w:r w:rsidRPr="000F069D">
              <w:rPr>
                <w:rFonts w:ascii="Franklin Gothic Book" w:hAnsi="Franklin Gothic Book"/>
              </w:rPr>
              <w:t>. Объем отображаемых параметров, отображение отклонений, квитирование отклонений, постановка гидравлического режима на контроль, ведение и печать журнала отклонений от нормативных параметров выполняются в соответствии с</w:t>
            </w:r>
            <w:r>
              <w:rPr>
                <w:rFonts w:ascii="Franklin Gothic Book" w:hAnsi="Franklin Gothic Book"/>
              </w:rPr>
              <w:t xml:space="preserve"> требованиями</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обмена данным со сторонними и смежными системами</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Выполняется обмен данными с имитатором по протоколам ГОСТ Р МЭК 60870-5-104, DIST, OPC DA</w:t>
            </w:r>
            <w:r>
              <w:rPr>
                <w:rFonts w:ascii="Franklin Gothic Book" w:hAnsi="Franklin Gothic Book"/>
              </w:rPr>
              <w:t>,</w:t>
            </w:r>
            <w:r w:rsidRPr="000F069D">
              <w:rPr>
                <w:rFonts w:ascii="Franklin Gothic Book" w:hAnsi="Franklin Gothic Book"/>
              </w:rPr>
              <w:t xml:space="preserve"> OPC UA, ModBus TCP в соответствии с требованиями.</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воспроизведения истории изменения данных на экранных формах («плеер истории»)</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Выполняется воспроизведение последовательности событий, записанных в исторической базе данных на экранных формах с заданной скоростью (режим работы ЭФ в режиме «плеера истории») согласно требовани</w:t>
            </w:r>
            <w:r>
              <w:rPr>
                <w:rFonts w:ascii="Franklin Gothic Book" w:hAnsi="Franklin Gothic Book"/>
              </w:rPr>
              <w:t>ям</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записи и просмотра действий управляющего диспетчера</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Выполняется запись действий управляющего диспетчера в </w:t>
            </w:r>
            <w:r>
              <w:rPr>
                <w:rFonts w:ascii="Franklin Gothic Book" w:hAnsi="Franklin Gothic Book"/>
              </w:rPr>
              <w:t>СДКУ</w:t>
            </w:r>
            <w:r w:rsidRPr="000F069D">
              <w:rPr>
                <w:rFonts w:ascii="Franklin Gothic Book" w:hAnsi="Franklin Gothic Book"/>
              </w:rPr>
              <w:t xml:space="preserve"> согласно требовани</w:t>
            </w:r>
            <w:r>
              <w:rPr>
                <w:rFonts w:ascii="Franklin Gothic Book" w:hAnsi="Franklin Gothic Book"/>
              </w:rPr>
              <w:t xml:space="preserve">ям </w:t>
            </w:r>
            <w:r>
              <w:rPr>
                <w:rFonts w:ascii="Franklin Gothic Book" w:hAnsi="Franklin Gothic Book"/>
              </w:rPr>
              <w:br/>
              <w:t>ПАО «Транснефть»</w:t>
            </w:r>
            <w:r w:rsidRPr="000F069D">
              <w:rPr>
                <w:rFonts w:ascii="Franklin Gothic Book" w:hAnsi="Franklin Gothic Book"/>
              </w:rPr>
              <w:t>. Информация о действиях управля</w:t>
            </w:r>
            <w:r>
              <w:rPr>
                <w:rFonts w:ascii="Franklin Gothic Book" w:hAnsi="Franklin Gothic Book"/>
              </w:rPr>
              <w:t>ю</w:t>
            </w:r>
            <w:r w:rsidRPr="000F069D">
              <w:rPr>
                <w:rFonts w:ascii="Franklin Gothic Book" w:hAnsi="Franklin Gothic Book"/>
              </w:rPr>
              <w:t xml:space="preserve">щего диспетчера в </w:t>
            </w:r>
            <w:r>
              <w:rPr>
                <w:rFonts w:ascii="Franklin Gothic Book" w:hAnsi="Franklin Gothic Book"/>
              </w:rPr>
              <w:t>СДКУ</w:t>
            </w:r>
            <w:r w:rsidRPr="000F069D">
              <w:rPr>
                <w:rFonts w:ascii="Franklin Gothic Book" w:hAnsi="Franklin Gothic Book"/>
              </w:rPr>
              <w:t xml:space="preserve"> доступна для просмотра. </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базы данных сигналов</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Выполняется конфигурирование базы данных сигналов, добавление типа данных с необходимой структурой, добавление точки данных выбранного типа, изменение структуры путем добавления/удаления/переименования элементов, создание вложенных элементов у элемента типа «структура», добавление отдельным элементам требуемой конфигурации (физический адрес, архивирование, </w:t>
            </w:r>
            <w:r>
              <w:rPr>
                <w:rFonts w:ascii="Franklin Gothic Book" w:hAnsi="Franklin Gothic Book"/>
              </w:rPr>
              <w:t>сообщение</w:t>
            </w:r>
            <w:r w:rsidRPr="000F069D">
              <w:rPr>
                <w:rFonts w:ascii="Franklin Gothic Book" w:hAnsi="Franklin Gothic Book"/>
              </w:rPr>
              <w:t>), изменение у элементов требуемой конфигурации (физический адрес, архивирование, событие, описание), удаление типа, точки данных, отдельной конфигурации элемента.</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ЭФ</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ЭФ, добавление примитива на ЭФ и его привязка к точкам данных, изменение привязки у примитива на ЭФ, удаление примитива с ЭФ, обновление ЭФ для клиентов, находящихся за пределами безопасной сети.</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внешних элементов управления</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внешних элементов управления («навигатора»), есть возможность изменения наименования, типа и других параметров ЭФ, находящихся в конфигурации ЭФ и используемой для целей поиска, и выбора ЭФ.</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w:t>
            </w:r>
            <w:bookmarkStart w:id="15" w:name="_Ref448819770"/>
            <w:bookmarkStart w:id="16" w:name="_Toc492566995"/>
            <w:r w:rsidRPr="000F069D">
              <w:rPr>
                <w:rFonts w:ascii="Franklin Gothic Book" w:hAnsi="Franklin Gothic Book" w:cstheme="minorHAnsi"/>
              </w:rPr>
              <w:t xml:space="preserve">ка возможностей конфигурирования </w:t>
            </w:r>
            <w:r>
              <w:rPr>
                <w:rFonts w:ascii="Franklin Gothic Book" w:hAnsi="Franklin Gothic Book" w:cstheme="minorHAnsi"/>
              </w:rPr>
              <w:t>модуля</w:t>
            </w:r>
            <w:r w:rsidRPr="000F069D">
              <w:rPr>
                <w:rFonts w:ascii="Franklin Gothic Book" w:hAnsi="Franklin Gothic Book" w:cstheme="minorHAnsi"/>
              </w:rPr>
              <w:t xml:space="preserve"> КНП</w:t>
            </w:r>
            <w:bookmarkEnd w:id="15"/>
            <w:bookmarkEnd w:id="16"/>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КНП, есть возможность добавления контролируемых параметров на ЭФ КНП и их привязка к точкам данных.</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параметров резервуарных парков</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параметров для расчета данных по резервуарным паркам. Есть возможность изменения параметров расчета резервуарных парков: ввод и изменение градуировочной таблицы резервуара; ввод конструктивных параметров резервуара; изменение алгоритмов расчета.</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отчетных форм и расписания формирования отчетов</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отчетных форм и расписания формирования отчетов, создание нового шаблона отчета типа «Срез состояния оборудования» (Отчет по резервуарному парку), создание нового шаблона отчета типа «Данные за интервал времени» (Оперативный отчет по СИКН/СИКНП за 2 часа/за сутки), изменение, удаление созданного шаблона отчета, настройка правил создания отчетов.</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времени доставки команды телеуправления, отображения </w:t>
            </w:r>
            <w:r>
              <w:rPr>
                <w:rFonts w:ascii="Franklin Gothic Book" w:hAnsi="Franklin Gothic Book" w:cstheme="minorHAnsi"/>
              </w:rPr>
              <w:t>сообщения</w:t>
            </w:r>
            <w:r w:rsidRPr="000F069D">
              <w:rPr>
                <w:rFonts w:ascii="Franklin Gothic Book" w:hAnsi="Franklin Gothic Book" w:cstheme="minorHAnsi"/>
              </w:rPr>
              <w:t xml:space="preserve"> и отображения изменений на ЭФ</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Время передачи команды телеуправления в имитатор с АРМ диспетчера не превышает 2 сек. От нажатия кнопки подтверждения отправки команды до доставки команды в имитатор прошло менее 2 с. Время доставки сообщения о событии или аварии из имитатора в программу отображения сообщений на АРМ диспетчера не превысило 2 сек. Время доставки изменения параметра из имитатора на ЭФ на АРМ диспетчера не превысило 2 сек. Время доставки команды телеуправления от АРМ диспетчера до объекта управления, задержка отображения </w:t>
            </w:r>
            <w:r>
              <w:rPr>
                <w:rFonts w:ascii="Franklin Gothic Book" w:hAnsi="Franklin Gothic Book"/>
              </w:rPr>
              <w:t>сообщения</w:t>
            </w:r>
            <w:r w:rsidRPr="000F069D">
              <w:rPr>
                <w:rFonts w:ascii="Franklin Gothic Book" w:hAnsi="Franklin Gothic Book"/>
              </w:rPr>
              <w:t xml:space="preserve"> на АРМ диспетчера (в программе отображения сообщений о событиях и на ЭФ) относительно возникновения события на объекте управления соответству</w:t>
            </w:r>
            <w:r>
              <w:rPr>
                <w:rFonts w:ascii="Franklin Gothic Book" w:hAnsi="Franklin Gothic Book"/>
              </w:rPr>
              <w:t>е</w:t>
            </w:r>
            <w:r w:rsidRPr="000F069D">
              <w:rPr>
                <w:rFonts w:ascii="Franklin Gothic Book" w:hAnsi="Franklin Gothic Book"/>
              </w:rPr>
              <w:t xml:space="preserve">т требованиям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быстродействия пользовательского интерфейса</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Период обновления информации на ЭФ не превышает 0,5 с. Время отображения времени загрузки от нажатия кнопки вызова данной экранной формы до ее полного появления и наполнения текущими значениями не превышает 1 с. Время открытия и наполнения данными каждой из ЭФ не превышает 1с. Время загрузки и отображения данных на проверочных ЭФ, время отображения произвольной ЭФ, время обновления данных на ЭФ соответствуют требованиям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времени запроса архивных данных и быстродействия архивирования данных</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Время выборки 5000 сообщений на АРМ Диспетчера не превышает 10 секунд.</w:t>
            </w:r>
          </w:p>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Время выборки, фильтрации и отображения </w:t>
            </w:r>
            <w:r>
              <w:rPr>
                <w:rFonts w:ascii="Franklin Gothic Book" w:hAnsi="Franklin Gothic Book"/>
              </w:rPr>
              <w:t>сообщений</w:t>
            </w:r>
            <w:r w:rsidRPr="000F069D">
              <w:rPr>
                <w:rFonts w:ascii="Franklin Gothic Book" w:hAnsi="Franklin Gothic Book"/>
              </w:rPr>
              <w:t xml:space="preserve"> из базы данных сообщений о событиях соответствует требованиям </w:t>
            </w:r>
            <w:r w:rsidRPr="00F374A6">
              <w:rPr>
                <w:rFonts w:ascii="Franklin Gothic Book" w:hAnsi="Franklin Gothic Book" w:hint="eastAsia"/>
              </w:rPr>
              <w:t>ТПР</w:t>
            </w:r>
            <w:r w:rsidRPr="00F374A6">
              <w:rPr>
                <w:rFonts w:ascii="Franklin Gothic Book" w:hAnsi="Franklin Gothic Book"/>
              </w:rPr>
              <w:t>-35.240.00-</w:t>
            </w:r>
            <w:r w:rsidRPr="00F374A6">
              <w:rPr>
                <w:rFonts w:ascii="Franklin Gothic Book" w:hAnsi="Franklin Gothic Book" w:hint="eastAsia"/>
              </w:rPr>
              <w:t>КТН</w:t>
            </w:r>
            <w:r w:rsidRPr="00F374A6">
              <w:rPr>
                <w:rFonts w:ascii="Franklin Gothic Book" w:hAnsi="Franklin Gothic Book"/>
              </w:rPr>
              <w:t>-0386-22</w:t>
            </w:r>
            <w:r w:rsidRPr="000F069D">
              <w:rPr>
                <w:rFonts w:ascii="Franklin Gothic Book" w:hAnsi="Franklin Gothic Book"/>
              </w:rPr>
              <w:t>.</w:t>
            </w:r>
          </w:p>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Время построения графиков на АРМ Диспетчера для отображения 16 параметров за одни сутки с общим количеством значений не менее 5000 по всем параметрам не превышает 10 секунд. Время выборки, фильтрации и отображения значений сигналов из базы данных значений соответствует требованиям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«единой точки входа»</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Выполняется одновременный вход на несколько АРМ </w:t>
            </w:r>
            <w:r>
              <w:rPr>
                <w:rFonts w:ascii="Franklin Gothic Book" w:hAnsi="Franklin Gothic Book"/>
              </w:rPr>
              <w:t>СДКУ</w:t>
            </w:r>
            <w:r w:rsidRPr="000F069D">
              <w:rPr>
                <w:rFonts w:ascii="Franklin Gothic Book" w:hAnsi="Franklin Gothic Book"/>
              </w:rPr>
              <w:t xml:space="preserve"> пользователя Диспетчер, регистрация пользователя Администратор на АРМ, на котором был зарегистрирован пользователь Диспетчер, одновременная смена пользователя на нескольких АРМ </w:t>
            </w:r>
            <w:r>
              <w:rPr>
                <w:rFonts w:ascii="Franklin Gothic Book" w:hAnsi="Franklin Gothic Book"/>
              </w:rPr>
              <w:t>СДКУ</w:t>
            </w:r>
            <w:r w:rsidRPr="000F069D">
              <w:rPr>
                <w:rFonts w:ascii="Franklin Gothic Book" w:hAnsi="Franklin Gothic Book"/>
              </w:rPr>
              <w:t xml:space="preserve"> согласно требованиям </w:t>
            </w:r>
            <w:r>
              <w:rPr>
                <w:rFonts w:ascii="Franklin Gothic Book" w:hAnsi="Franklin Gothic Book"/>
              </w:rPr>
              <w:br/>
              <w:t>ПАО «Транснефть»</w:t>
            </w:r>
            <w:r w:rsidRPr="000F069D">
              <w:rPr>
                <w:rFonts w:ascii="Franklin Gothic Book" w:hAnsi="Franklin Gothic Book"/>
              </w:rPr>
              <w:t>.</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аутентификации пользователей и реализации доступа в соответствии с ролями пользователей</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Выполняется аутентификация и авторизация пользователей при входе в ОС и </w:t>
            </w:r>
            <w:r>
              <w:rPr>
                <w:rFonts w:ascii="Franklin Gothic Book" w:hAnsi="Franklin Gothic Book"/>
              </w:rPr>
              <w:t>СДКУ</w:t>
            </w:r>
            <w:r w:rsidRPr="000F069D">
              <w:rPr>
                <w:rFonts w:ascii="Franklin Gothic Book" w:hAnsi="Franklin Gothic Book"/>
              </w:rPr>
              <w:t xml:space="preserve">. Доступы пользователей соответствуют назначенным ролям и требованиям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функций аудита действий пользователя, администратора </w:t>
            </w:r>
            <w:r>
              <w:rPr>
                <w:rFonts w:ascii="Franklin Gothic Book" w:hAnsi="Franklin Gothic Book" w:cstheme="minorHAnsi"/>
              </w:rPr>
              <w:t>СДКУ</w:t>
            </w:r>
            <w:r w:rsidRPr="000F069D">
              <w:rPr>
                <w:rFonts w:ascii="Franklin Gothic Book" w:hAnsi="Franklin Gothic Book" w:cstheme="minorHAnsi"/>
              </w:rPr>
              <w:t>, программных средств</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Выполняется аудит действий пользователей, регистрация входа/выхода пользователей в/из ОС, </w:t>
            </w:r>
            <w:r>
              <w:rPr>
                <w:rFonts w:ascii="Franklin Gothic Book" w:hAnsi="Franklin Gothic Book"/>
              </w:rPr>
              <w:t>СДКУ</w:t>
            </w:r>
            <w:r w:rsidRPr="000F069D">
              <w:rPr>
                <w:rFonts w:ascii="Franklin Gothic Book" w:hAnsi="Franklin Gothic Book"/>
              </w:rPr>
              <w:t xml:space="preserve">, регистрация фактов остановки </w:t>
            </w:r>
            <w:r>
              <w:rPr>
                <w:rFonts w:ascii="Franklin Gothic Book" w:hAnsi="Franklin Gothic Book"/>
              </w:rPr>
              <w:t>СДКУ</w:t>
            </w:r>
            <w:r w:rsidRPr="000F069D">
              <w:rPr>
                <w:rFonts w:ascii="Franklin Gothic Book" w:hAnsi="Franklin Gothic Book"/>
              </w:rPr>
              <w:t xml:space="preserve"> или ее модулей, регистрация факта вывода документов на принтер, регистрация доступа к файлам конфигурирования со стороны пользователей и программных средств формирование сообщений о критических ситуациях куратору ИБ, проверка факта изменения уставок пользователем. Информация доступна для просмотра в журналах и на ЭФ.</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подсистемы учета и контроля съемных носителей информации</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При входе в BIOS происходит запрос пароля. Изменить настройки BOIS (в том числе сменить загрузочный диск) без ввода пароля не представляется возможным. Настройки политик безопасности АРМ не позволяют получить пользователю доступ к съемному переносному носителю информации. При подключении переносного носителя USB в случае регистрации в </w:t>
            </w:r>
            <w:r>
              <w:rPr>
                <w:rFonts w:ascii="Franklin Gothic Book" w:hAnsi="Franklin Gothic Book"/>
              </w:rPr>
              <w:t>операционной системе</w:t>
            </w:r>
            <w:r w:rsidRPr="000F069D">
              <w:rPr>
                <w:rFonts w:ascii="Franklin Gothic Book" w:hAnsi="Franklin Gothic Book"/>
              </w:rPr>
              <w:t xml:space="preserve"> пользователя с административными правами происходит автоматическая проверка антивирусным программным обеспечением съемного носителя. Выполняется регистрация факта подключения съемного носителя. Запись производится в Журнал безопасности </w:t>
            </w:r>
            <w:r>
              <w:rPr>
                <w:rFonts w:ascii="Franklin Gothic Book" w:hAnsi="Franklin Gothic Book"/>
              </w:rPr>
              <w:t>операционной системы</w:t>
            </w:r>
            <w:r w:rsidRPr="000F069D">
              <w:rPr>
                <w:rFonts w:ascii="Franklin Gothic Book" w:hAnsi="Franklin Gothic Book"/>
              </w:rPr>
              <w:t>. При попытке получения доступа к переносному носителю USB пользователя c административными правами ошибка об отсутствии прав пользователя для доступа не возникает. Копирование файлов с/на переносной съемный носитель выполняется успешно. В журнале аудита действия пользователя содержится информация о подключении/отключении носителей.</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обеспечения целостности системного и прикладного ПО</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Реализованные средства обеспечения целостности системного и прикладного ПО </w:t>
            </w:r>
            <w:r>
              <w:rPr>
                <w:rFonts w:ascii="Franklin Gothic Book" w:hAnsi="Franklin Gothic Book"/>
              </w:rPr>
              <w:t>СДКУ</w:t>
            </w:r>
            <w:r w:rsidRPr="000F069D">
              <w:rPr>
                <w:rFonts w:ascii="Franklin Gothic Book" w:hAnsi="Franklin Gothic Book"/>
              </w:rPr>
              <w:t xml:space="preserve"> соответствуют требованиям </w:t>
            </w:r>
            <w:r>
              <w:rPr>
                <w:rFonts w:ascii="Franklin Gothic Book" w:hAnsi="Franklin Gothic Book"/>
              </w:rPr>
              <w:t>ПАО «Транснефть»</w:t>
            </w:r>
            <w:r w:rsidRPr="000F069D">
              <w:rPr>
                <w:rFonts w:ascii="Franklin Gothic Book" w:hAnsi="Franklin Gothic Book"/>
              </w:rPr>
              <w:t>. Выполняется отображение результатов контроля целостности.</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восстановления обмена данными телемеханики после разрыва связи</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После восстановления связи с имитатором сбор и обработка данных в </w:t>
            </w:r>
            <w:r>
              <w:rPr>
                <w:rFonts w:ascii="Franklin Gothic Book" w:hAnsi="Franklin Gothic Book"/>
              </w:rPr>
              <w:t>СДКУ</w:t>
            </w:r>
            <w:r w:rsidRPr="000F069D">
              <w:rPr>
                <w:rFonts w:ascii="Franklin Gothic Book" w:hAnsi="Franklin Gothic Book"/>
              </w:rPr>
              <w:t xml:space="preserve"> возобновляются, на ЭФ нет сигналов серого цвета (с плохим качеством).</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запуска программно-аппаратного комплекса </w:t>
            </w:r>
            <w:r>
              <w:rPr>
                <w:rFonts w:ascii="Franklin Gothic Book" w:hAnsi="Franklin Gothic Book" w:cstheme="minorHAnsi"/>
              </w:rPr>
              <w:t>СДКУ</w:t>
            </w:r>
            <w:r w:rsidRPr="000F069D">
              <w:rPr>
                <w:rFonts w:ascii="Franklin Gothic Book" w:hAnsi="Franklin Gothic Book" w:cstheme="minorHAnsi"/>
              </w:rPr>
              <w:t xml:space="preserve"> после полной остановки</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Выполняется запуск </w:t>
            </w:r>
            <w:r>
              <w:rPr>
                <w:rFonts w:ascii="Franklin Gothic Book" w:hAnsi="Franklin Gothic Book"/>
              </w:rPr>
              <w:t>СДКУ</w:t>
            </w:r>
            <w:r w:rsidRPr="000F069D">
              <w:rPr>
                <w:rFonts w:ascii="Franklin Gothic Book" w:hAnsi="Franklin Gothic Book"/>
              </w:rPr>
              <w:t xml:space="preserve"> после полной остановки, система функционирует в штатном режиме.</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работоспособности антивирусного программного обеспечения</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Попытка внедрения вредоносного кода обнаружена.</w:t>
            </w:r>
            <w:r w:rsidRPr="000F069D">
              <w:t xml:space="preserve"> </w:t>
            </w:r>
            <w:r w:rsidRPr="000F069D">
              <w:rPr>
                <w:rFonts w:ascii="Franklin Gothic Book" w:hAnsi="Franklin Gothic Book"/>
              </w:rPr>
              <w:t>Сбоев в отображении данных не произошло. Переход на резервный сервер не произошел. Обновление антивирусной программы прошло без ошибок. Антивирусные программы на АРМ и серверах обновлены автоматически без ошибок и переходов на резервный сервер, пропадания данных на АРМ диспетчера не произошло.</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защищенности внешнего периметра сети и отсутствия уязвимостей</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Выполнена защита внешнего периметра сети </w:t>
            </w:r>
            <w:r>
              <w:rPr>
                <w:rFonts w:ascii="Franklin Gothic Book" w:hAnsi="Franklin Gothic Book"/>
              </w:rPr>
              <w:t>СДКУ</w:t>
            </w:r>
            <w:r w:rsidRPr="000F069D">
              <w:rPr>
                <w:rFonts w:ascii="Franklin Gothic Book" w:hAnsi="Franklin Gothic Book"/>
              </w:rPr>
              <w:t xml:space="preserve">. Настройки информационной безопасности сетевого оборудования и ПО серверов соответствуют требованиям </w:t>
            </w:r>
            <w:r>
              <w:rPr>
                <w:rFonts w:ascii="Franklin Gothic Book" w:hAnsi="Franklin Gothic Book"/>
              </w:rPr>
              <w:t>ПАО «Транснефть»</w:t>
            </w:r>
            <w:r w:rsidRPr="000F069D">
              <w:rPr>
                <w:rFonts w:ascii="Franklin Gothic Book" w:hAnsi="Franklin Gothic Book"/>
              </w:rPr>
              <w:t xml:space="preserve">. Отсутствует возможность несанкционированного подключения к серверам и АРМ из внешней сети. Выполняются функции межсетевого экранирования при взаимодействии со сторонними системами. Отсутствует возможность конфигурирования активного сетевого оборудования </w:t>
            </w:r>
            <w:r>
              <w:rPr>
                <w:rFonts w:ascii="Franklin Gothic Book" w:hAnsi="Franklin Gothic Book"/>
              </w:rPr>
              <w:t>СДКУ</w:t>
            </w:r>
            <w:r w:rsidRPr="000F069D">
              <w:rPr>
                <w:rFonts w:ascii="Franklin Gothic Book" w:hAnsi="Franklin Gothic Book"/>
              </w:rPr>
              <w:t xml:space="preserve"> из внешней сети. Отсутствуют уязвимости в подсистеме безопасности сетевого оборудования и серверах, отвечающих за межуровневое взаимодействие.</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по ограничению запуска ПО</w:t>
            </w:r>
          </w:p>
        </w:tc>
        <w:tc>
          <w:tcPr>
            <w:tcW w:w="9779" w:type="dxa"/>
            <w:vAlign w:val="center"/>
          </w:tcPr>
          <w:p w:rsidR="00263943" w:rsidRPr="000F069D" w:rsidRDefault="00263943" w:rsidP="00263943">
            <w:pPr>
              <w:pStyle w:val="afffff"/>
              <w:spacing w:line="240" w:lineRule="auto"/>
              <w:rPr>
                <w:rFonts w:ascii="Franklin Gothic Book" w:hAnsi="Franklin Gothic Book"/>
              </w:rPr>
            </w:pPr>
            <w:r w:rsidRPr="000F069D">
              <w:rPr>
                <w:rFonts w:ascii="Franklin Gothic Book" w:hAnsi="Franklin Gothic Book"/>
              </w:rPr>
              <w:t xml:space="preserve">Под учетной записью диспетчера осуществляются автоматическая загрузка прикладного ПО </w:t>
            </w:r>
            <w:r>
              <w:rPr>
                <w:rFonts w:ascii="Franklin Gothic Book" w:hAnsi="Franklin Gothic Book"/>
              </w:rPr>
              <w:t>СДКУ</w:t>
            </w:r>
            <w:r w:rsidRPr="000F069D">
              <w:rPr>
                <w:rFonts w:ascii="Franklin Gothic Book" w:hAnsi="Franklin Gothic Book"/>
              </w:rPr>
              <w:t>, доступ к общесистемному ПО и настройкам ОС отсутствует. Запуск пользователем (за исключением администратора) произвольных программ/задач, не включенных в число разрешенных на защищаемом узле с функцией управления, запрещен.</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shd w:val="clear" w:color="auto" w:fill="auto"/>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одновременной работы со средствами разработки ПО </w:t>
            </w:r>
            <w:r>
              <w:rPr>
                <w:rFonts w:ascii="Franklin Gothic Book" w:hAnsi="Franklin Gothic Book" w:cstheme="minorHAnsi"/>
              </w:rPr>
              <w:t>СДКУ</w:t>
            </w:r>
          </w:p>
        </w:tc>
        <w:tc>
          <w:tcPr>
            <w:tcW w:w="9779" w:type="dxa"/>
            <w:shd w:val="clear" w:color="auto" w:fill="auto"/>
            <w:vAlign w:val="center"/>
          </w:tcPr>
          <w:p w:rsidR="00263943" w:rsidRPr="000F069D" w:rsidRDefault="00263943" w:rsidP="00263943">
            <w:pPr>
              <w:pStyle w:val="afffff"/>
              <w:spacing w:line="240" w:lineRule="auto"/>
              <w:jc w:val="left"/>
              <w:rPr>
                <w:rFonts w:ascii="Franklin Gothic Book" w:hAnsi="Franklin Gothic Book"/>
              </w:rPr>
            </w:pPr>
            <w:r w:rsidRPr="000F069D">
              <w:rPr>
                <w:rFonts w:ascii="Franklin Gothic Book" w:hAnsi="Franklin Gothic Book"/>
              </w:rPr>
              <w:t xml:space="preserve">Выполняется одновременная работа </w:t>
            </w:r>
            <w:r w:rsidRPr="000F069D">
              <w:rPr>
                <w:rFonts w:ascii="Franklin Gothic Book" w:hAnsi="Franklin Gothic Book" w:cstheme="minorHAnsi"/>
              </w:rPr>
              <w:t xml:space="preserve">со средствами разработки ПО </w:t>
            </w:r>
            <w:r>
              <w:rPr>
                <w:rFonts w:ascii="Franklin Gothic Book" w:hAnsi="Franklin Gothic Book" w:cstheme="minorHAnsi"/>
              </w:rPr>
              <w:t>СДКУ</w:t>
            </w:r>
            <w:r w:rsidRPr="000F069D">
              <w:rPr>
                <w:rFonts w:ascii="Franklin Gothic Book" w:hAnsi="Franklin Gothic Book" w:cstheme="minorHAnsi"/>
              </w:rPr>
              <w:t xml:space="preserve"> специалистов в количестве п.3 Приложения А.1.</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shd w:val="clear" w:color="auto" w:fill="auto"/>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защиты от несанкционированных изменений разрабатываемого и тестируемого ПО</w:t>
            </w:r>
          </w:p>
        </w:tc>
        <w:tc>
          <w:tcPr>
            <w:tcW w:w="9779" w:type="dxa"/>
            <w:shd w:val="clear" w:color="auto" w:fill="auto"/>
            <w:vAlign w:val="center"/>
          </w:tcPr>
          <w:p w:rsidR="00263943" w:rsidRPr="000F069D" w:rsidRDefault="00263943" w:rsidP="00263943">
            <w:pPr>
              <w:pStyle w:val="afffff"/>
              <w:spacing w:line="240" w:lineRule="auto"/>
              <w:jc w:val="left"/>
              <w:rPr>
                <w:rFonts w:ascii="Franklin Gothic Book" w:hAnsi="Franklin Gothic Book"/>
              </w:rPr>
            </w:pPr>
            <w:r w:rsidRPr="000F069D">
              <w:rPr>
                <w:rFonts w:ascii="Franklin Gothic Book" w:hAnsi="Franklin Gothic Book"/>
              </w:rPr>
              <w:t xml:space="preserve">Отсутствует возможность несанкционированных изменений разрабатываемого и тестируемого ПО. Выполняется оповещение о попытках несанкционированного изменения </w:t>
            </w:r>
            <w:r w:rsidRPr="000F069D">
              <w:rPr>
                <w:rFonts w:ascii="Franklin Gothic Book" w:hAnsi="Franklin Gothic Book" w:cstheme="minorHAnsi"/>
              </w:rPr>
              <w:t>разрабатываемого и тестируемого ПО.</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shd w:val="clear" w:color="auto" w:fill="auto"/>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контроля версий разрабатываемого и тестируемого ПО</w:t>
            </w:r>
          </w:p>
        </w:tc>
        <w:tc>
          <w:tcPr>
            <w:tcW w:w="9779" w:type="dxa"/>
            <w:shd w:val="clear" w:color="auto" w:fill="auto"/>
            <w:vAlign w:val="center"/>
          </w:tcPr>
          <w:p w:rsidR="00263943" w:rsidRPr="000F069D" w:rsidRDefault="00263943" w:rsidP="00263943">
            <w:pPr>
              <w:pStyle w:val="afffff"/>
              <w:spacing w:line="240" w:lineRule="auto"/>
              <w:jc w:val="left"/>
              <w:rPr>
                <w:rFonts w:ascii="Franklin Gothic Book" w:hAnsi="Franklin Gothic Book"/>
              </w:rPr>
            </w:pPr>
            <w:r w:rsidRPr="000F069D">
              <w:rPr>
                <w:rFonts w:ascii="Franklin Gothic Book" w:hAnsi="Franklin Gothic Book"/>
              </w:rPr>
              <w:t>Выполняется ведение версий и описание изменений разрабатываемого и тестируемого ПО.</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263943" w:rsidTr="00263943">
        <w:trPr>
          <w:cantSplit/>
          <w:trHeight w:val="452"/>
        </w:trPr>
        <w:tc>
          <w:tcPr>
            <w:tcW w:w="589" w:type="dxa"/>
            <w:vAlign w:val="center"/>
          </w:tcPr>
          <w:p w:rsidR="00263943" w:rsidRPr="000F069D" w:rsidRDefault="00263943" w:rsidP="00263943">
            <w:pPr>
              <w:numPr>
                <w:ilvl w:val="0"/>
                <w:numId w:val="132"/>
              </w:numPr>
              <w:jc w:val="center"/>
              <w:rPr>
                <w:rFonts w:ascii="Franklin Gothic Book" w:hAnsi="Franklin Gothic Book"/>
                <w:sz w:val="22"/>
                <w:szCs w:val="22"/>
              </w:rPr>
            </w:pPr>
          </w:p>
        </w:tc>
        <w:tc>
          <w:tcPr>
            <w:tcW w:w="3021" w:type="dxa"/>
            <w:shd w:val="clear" w:color="auto" w:fill="auto"/>
            <w:vAlign w:val="center"/>
          </w:tcPr>
          <w:p w:rsidR="00263943" w:rsidRPr="000F069D" w:rsidRDefault="00263943" w:rsidP="00263943">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работы баг-трекера</w:t>
            </w:r>
          </w:p>
        </w:tc>
        <w:tc>
          <w:tcPr>
            <w:tcW w:w="9779" w:type="dxa"/>
            <w:shd w:val="clear" w:color="auto" w:fill="auto"/>
            <w:vAlign w:val="center"/>
          </w:tcPr>
          <w:p w:rsidR="00263943" w:rsidRPr="000F069D" w:rsidRDefault="00263943" w:rsidP="00263943">
            <w:pPr>
              <w:pStyle w:val="afffff"/>
              <w:spacing w:line="240" w:lineRule="auto"/>
              <w:jc w:val="left"/>
              <w:rPr>
                <w:rFonts w:ascii="Franklin Gothic Book" w:hAnsi="Franklin Gothic Book"/>
              </w:rPr>
            </w:pPr>
            <w:r w:rsidRPr="000F069D">
              <w:rPr>
                <w:rFonts w:ascii="Franklin Gothic Book" w:hAnsi="Franklin Gothic Book"/>
              </w:rPr>
              <w:t>Наличие баг-трекера и ведение в нем работы над выявляемыми ошибками в разрабатываемом ПО.</w:t>
            </w:r>
          </w:p>
        </w:tc>
        <w:tc>
          <w:tcPr>
            <w:tcW w:w="2255" w:type="dxa"/>
            <w:vAlign w:val="center"/>
          </w:tcPr>
          <w:p w:rsidR="00263943" w:rsidRPr="000F069D" w:rsidRDefault="00263943" w:rsidP="00263943">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bl>
    <w:p w:rsidR="00263943" w:rsidRDefault="00263943" w:rsidP="00263943">
      <w:pPr>
        <w:spacing w:before="120"/>
        <w:jc w:val="both"/>
        <w:rPr>
          <w:rFonts w:ascii="Franklin Gothic Book" w:hAnsi="Franklin Gothic Book"/>
          <w:lang w:val="ru-RU"/>
        </w:rPr>
      </w:pPr>
    </w:p>
    <w:p w:rsidR="00263943" w:rsidRPr="000F069D" w:rsidRDefault="00263943" w:rsidP="00263943">
      <w:pPr>
        <w:spacing w:before="120"/>
        <w:jc w:val="both"/>
        <w:rPr>
          <w:rFonts w:ascii="Franklin Gothic Book" w:hAnsi="Franklin Gothic Book"/>
          <w:lang w:val="ru-RU"/>
        </w:rPr>
      </w:pPr>
      <w:r w:rsidRPr="000F069D">
        <w:rPr>
          <w:rFonts w:ascii="Franklin Gothic Book" w:hAnsi="Franklin Gothic Book"/>
          <w:lang w:val="ru-RU"/>
        </w:rPr>
        <w:t xml:space="preserve">* По решению организатора ПКО допускается проведение дополнительных проверок стенда </w:t>
      </w:r>
      <w:r>
        <w:rPr>
          <w:rFonts w:ascii="Franklin Gothic Book" w:hAnsi="Franklin Gothic Book"/>
          <w:lang w:val="ru-RU"/>
        </w:rPr>
        <w:t>СДКУ</w:t>
      </w:r>
      <w:r w:rsidRPr="000F069D">
        <w:rPr>
          <w:rFonts w:ascii="Franklin Gothic Book" w:hAnsi="Franklin Gothic Book"/>
          <w:lang w:val="ru-RU"/>
        </w:rPr>
        <w:t>.</w:t>
      </w:r>
    </w:p>
    <w:p w:rsidR="003E063D" w:rsidRDefault="00263943" w:rsidP="003E063D">
      <w:pPr>
        <w:pStyle w:val="afff0"/>
        <w:spacing w:before="240"/>
        <w:jc w:val="left"/>
        <w:rPr>
          <w:rFonts w:ascii="Franklin Gothic Book" w:hAnsi="Franklin Gothic Book"/>
          <w:b w:val="0"/>
          <w:sz w:val="20"/>
          <w:szCs w:val="20"/>
        </w:rPr>
        <w:sectPr w:rsidR="003E063D" w:rsidSect="003E063D">
          <w:pgSz w:w="16838" w:h="11906" w:orient="landscape" w:code="9"/>
          <w:pgMar w:top="567" w:right="567" w:bottom="566" w:left="851" w:header="720" w:footer="720" w:gutter="0"/>
          <w:cols w:space="720"/>
          <w:docGrid w:linePitch="272"/>
        </w:sectPr>
      </w:pPr>
      <w:r w:rsidRPr="00530314">
        <w:rPr>
          <w:rFonts w:ascii="Franklin Gothic Book" w:hAnsi="Franklin Gothic Book"/>
          <w:b w:val="0"/>
          <w:sz w:val="20"/>
          <w:szCs w:val="20"/>
        </w:rPr>
        <w:t>** Критерии соответствия могут быть уточнены в ходе проведения проверок.</w:t>
      </w:r>
    </w:p>
    <w:p w:rsidR="00D51292" w:rsidRPr="0061604D" w:rsidRDefault="00D51292" w:rsidP="00530314">
      <w:pPr>
        <w:pStyle w:val="afff0"/>
        <w:pageBreakBefore/>
        <w:spacing w:before="240"/>
        <w:rPr>
          <w:rFonts w:ascii="Franklin Gothic Book" w:hAnsi="Franklin Gothic Book"/>
          <w:b w:val="0"/>
          <w:sz w:val="28"/>
          <w:szCs w:val="28"/>
        </w:rPr>
      </w:pPr>
      <w:bookmarkStart w:id="17" w:name="_Toc352744395"/>
      <w:bookmarkEnd w:id="7"/>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84488F"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f"/>
              <w:numPr>
                <w:ilvl w:val="0"/>
                <w:numId w:val="51"/>
              </w:numPr>
              <w:jc w:val="center"/>
              <w:rPr>
                <w:rFonts w:ascii="Franklin Gothic Book" w:hAnsi="Franklin Gothic Book"/>
                <w:vanish/>
                <w:sz w:val="24"/>
                <w:szCs w:val="24"/>
                <w:lang w:val="ru-RU"/>
              </w:rPr>
            </w:pPr>
          </w:p>
          <w:p w:rsidR="00D51292" w:rsidRPr="0061604D" w:rsidRDefault="00D51292" w:rsidP="00A97961">
            <w:pPr>
              <w:pStyle w:val="affff"/>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84488F"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84488F"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f"/>
              <w:numPr>
                <w:ilvl w:val="0"/>
                <w:numId w:val="51"/>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AB6402" w:rsidRPr="00263943" w:rsidRDefault="00F36326" w:rsidP="00E7764C">
            <w:pPr>
              <w:ind w:left="57" w:right="57"/>
              <w:jc w:val="both"/>
              <w:rPr>
                <w:rFonts w:ascii="Franklin Gothic Book" w:hAnsi="Franklin Gothic Book"/>
                <w:sz w:val="24"/>
                <w:szCs w:val="24"/>
                <w:lang w:val="ru-RU"/>
              </w:rPr>
            </w:pPr>
            <w:r w:rsidRPr="00530314">
              <w:rPr>
                <w:rFonts w:ascii="Franklin Gothic Book" w:hAnsi="Franklin Gothic Book"/>
                <w:i/>
                <w:sz w:val="24"/>
                <w:szCs w:val="24"/>
                <w:lang w:val="ru-RU"/>
              </w:rPr>
              <w:t xml:space="preserve">При отсутствии в силу закона информации о заявителе - </w:t>
            </w:r>
            <w:r w:rsidRPr="00530314">
              <w:rPr>
                <w:rFonts w:ascii="Franklin Gothic Book" w:hAnsi="Franklin Gothic Book"/>
                <w:i/>
                <w:sz w:val="24"/>
                <w:szCs w:val="24"/>
                <w:u w:val="single"/>
                <w:lang w:val="ru-RU"/>
              </w:rPr>
              <w:t>юридическом лице</w:t>
            </w:r>
            <w:r w:rsidRPr="00530314">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530314">
              <w:rPr>
                <w:rFonts w:ascii="Franklin Gothic Book" w:hAnsi="Franklin Gothic Book"/>
                <w:i/>
                <w:sz w:val="24"/>
                <w:szCs w:val="24"/>
              </w:rPr>
              <w:t>https</w:t>
            </w:r>
            <w:r w:rsidRPr="00530314">
              <w:rPr>
                <w:rFonts w:ascii="Franklin Gothic Book" w:hAnsi="Franklin Gothic Book"/>
                <w:i/>
                <w:sz w:val="24"/>
                <w:szCs w:val="24"/>
                <w:lang w:val="ru-RU"/>
              </w:rPr>
              <w:t>://</w:t>
            </w:r>
            <w:r w:rsidRPr="00530314">
              <w:rPr>
                <w:rFonts w:ascii="Franklin Gothic Book" w:hAnsi="Franklin Gothic Book"/>
                <w:i/>
                <w:sz w:val="24"/>
                <w:szCs w:val="24"/>
              </w:rPr>
              <w:t>bo</w:t>
            </w:r>
            <w:r w:rsidRPr="00530314">
              <w:rPr>
                <w:rFonts w:ascii="Franklin Gothic Book" w:hAnsi="Franklin Gothic Book"/>
                <w:i/>
                <w:sz w:val="24"/>
                <w:szCs w:val="24"/>
                <w:lang w:val="ru-RU"/>
              </w:rPr>
              <w:t>.</w:t>
            </w:r>
            <w:r w:rsidRPr="00530314">
              <w:rPr>
                <w:rFonts w:ascii="Franklin Gothic Book" w:hAnsi="Franklin Gothic Book"/>
                <w:i/>
                <w:sz w:val="24"/>
                <w:szCs w:val="24"/>
              </w:rPr>
              <w:t>nalog</w:t>
            </w:r>
            <w:r w:rsidRPr="00530314">
              <w:rPr>
                <w:rFonts w:ascii="Franklin Gothic Book" w:hAnsi="Franklin Gothic Book"/>
                <w:i/>
                <w:sz w:val="24"/>
                <w:szCs w:val="24"/>
                <w:lang w:val="ru-RU"/>
              </w:rPr>
              <w:t>.</w:t>
            </w:r>
            <w:r w:rsidRPr="00530314">
              <w:rPr>
                <w:rFonts w:ascii="Franklin Gothic Book" w:hAnsi="Franklin Gothic Book"/>
                <w:i/>
                <w:sz w:val="24"/>
                <w:szCs w:val="24"/>
              </w:rPr>
              <w:t>ru</w:t>
            </w:r>
            <w:r w:rsidRPr="00530314">
              <w:rPr>
                <w:rFonts w:ascii="Franklin Gothic Book" w:hAnsi="Franklin Gothic Book"/>
                <w:i/>
                <w:sz w:val="24"/>
                <w:szCs w:val="24"/>
                <w:lang w:val="ru-RU"/>
              </w:rPr>
              <w:t>/)</w:t>
            </w:r>
            <w:r w:rsidRPr="00530314">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w:t>
            </w:r>
            <w:r w:rsidRPr="00530314">
              <w:rPr>
                <w:rFonts w:ascii="Franklin Gothic Book" w:hAnsi="Franklin Gothic Book"/>
                <w:sz w:val="24"/>
                <w:szCs w:val="24"/>
                <w:lang w:val="ru-RU"/>
              </w:rPr>
              <w:lastRenderedPageBreak/>
              <w:t>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84488F"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84488F"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f"/>
              <w:numPr>
                <w:ilvl w:val="0"/>
                <w:numId w:val="51"/>
              </w:numPr>
              <w:jc w:val="center"/>
              <w:rPr>
                <w:rFonts w:ascii="Franklin Gothic Book" w:hAnsi="Franklin Gothic Book"/>
                <w:vanish/>
                <w:sz w:val="24"/>
                <w:szCs w:val="24"/>
                <w:lang w:val="ru-RU"/>
              </w:rPr>
            </w:pPr>
          </w:p>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84488F"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A97961">
            <w:pPr>
              <w:pStyle w:val="affff"/>
              <w:numPr>
                <w:ilvl w:val="0"/>
                <w:numId w:val="51"/>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 фактура, договор аренды и иные </w:t>
            </w:r>
            <w:r w:rsidRPr="0061604D">
              <w:rPr>
                <w:rFonts w:ascii="Franklin Gothic Book" w:hAnsi="Franklin Gothic Book"/>
                <w:sz w:val="24"/>
                <w:szCs w:val="24"/>
                <w:lang w:val="ru-RU"/>
              </w:rPr>
              <w:lastRenderedPageBreak/>
              <w:t>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63943"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63943" w:rsidRPr="0061604D" w:rsidRDefault="00263943" w:rsidP="00263943">
            <w:pPr>
              <w:pStyle w:val="affff"/>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rsidR="00263943" w:rsidRPr="0061604D" w:rsidRDefault="00263943" w:rsidP="00263943">
            <w:pPr>
              <w:overflowPunct w:val="0"/>
              <w:autoSpaceDE w:val="0"/>
              <w:autoSpaceDN w:val="0"/>
              <w:adjustRightInd w:val="0"/>
              <w:jc w:val="both"/>
              <w:rPr>
                <w:rFonts w:ascii="Franklin Gothic Book" w:hAnsi="Franklin Gothic Book"/>
                <w:sz w:val="24"/>
                <w:szCs w:val="24"/>
                <w:lang w:val="ru-RU"/>
              </w:rPr>
            </w:pPr>
            <w:r>
              <w:rPr>
                <w:rFonts w:ascii="Franklin Gothic Book" w:hAnsi="Franklin Gothic Book"/>
                <w:sz w:val="24"/>
                <w:szCs w:val="24"/>
                <w:lang w:val="ru-RU"/>
              </w:rPr>
              <w:t xml:space="preserve">Перечень проверок стенда СДКУ </w:t>
            </w:r>
          </w:p>
        </w:tc>
        <w:tc>
          <w:tcPr>
            <w:tcW w:w="2797" w:type="dxa"/>
            <w:tcBorders>
              <w:top w:val="single" w:sz="4" w:space="0" w:color="auto"/>
              <w:left w:val="single" w:sz="4" w:space="0" w:color="auto"/>
              <w:bottom w:val="single" w:sz="4" w:space="0" w:color="auto"/>
              <w:right w:val="single" w:sz="4" w:space="0" w:color="auto"/>
            </w:tcBorders>
            <w:vAlign w:val="center"/>
          </w:tcPr>
          <w:p w:rsidR="00263943" w:rsidRPr="00C66550" w:rsidRDefault="00263943" w:rsidP="00263943">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r w:rsidRPr="0075004C">
              <w:rPr>
                <w:rFonts w:ascii="Franklin Gothic Book" w:hAnsi="Franklin Gothic Book"/>
                <w:sz w:val="24"/>
                <w:szCs w:val="24"/>
                <w:lang w:val="ru-RU"/>
              </w:rPr>
              <w:t xml:space="preserve"> </w:t>
            </w:r>
            <w:r w:rsidRPr="00C66550">
              <w:rPr>
                <w:rFonts w:ascii="Franklin Gothic Book" w:hAnsi="Franklin Gothic Book"/>
                <w:sz w:val="24"/>
                <w:szCs w:val="24"/>
                <w:lang w:val="ru-RU"/>
              </w:rPr>
              <w:t>на фирменном бланке заявителя</w:t>
            </w:r>
          </w:p>
          <w:p w:rsidR="00263943" w:rsidRPr="0061604D" w:rsidRDefault="00263943" w:rsidP="00263943">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 xml:space="preserve">по форме </w:t>
            </w:r>
            <w:r w:rsidRPr="00C66550">
              <w:rPr>
                <w:rFonts w:ascii="Franklin Gothic Book" w:hAnsi="Franklin Gothic Book"/>
                <w:sz w:val="24"/>
                <w:szCs w:val="24"/>
                <w:lang w:val="ru-RU"/>
              </w:rPr>
              <w:br/>
              <w:t>приложения Г</w:t>
            </w:r>
            <w:r>
              <w:rPr>
                <w:rFonts w:ascii="Franklin Gothic Book" w:hAnsi="Franklin Gothic Book"/>
                <w:sz w:val="24"/>
                <w:szCs w:val="24"/>
                <w:lang w:val="en-US"/>
              </w:rPr>
              <w:t>.1</w:t>
            </w:r>
            <w:r>
              <w:rPr>
                <w:rFonts w:ascii="Franklin Gothic Book" w:hAnsi="Franklin Gothic Book"/>
                <w:sz w:val="24"/>
                <w:szCs w:val="24"/>
                <w:lang w:val="ru-RU"/>
              </w:rPr>
              <w:t>0</w:t>
            </w:r>
          </w:p>
        </w:tc>
        <w:tc>
          <w:tcPr>
            <w:tcW w:w="1288" w:type="dxa"/>
            <w:tcBorders>
              <w:top w:val="single" w:sz="4" w:space="0" w:color="auto"/>
              <w:left w:val="single" w:sz="4" w:space="0" w:color="auto"/>
              <w:bottom w:val="single" w:sz="4" w:space="0" w:color="auto"/>
              <w:right w:val="single" w:sz="4" w:space="0" w:color="auto"/>
            </w:tcBorders>
            <w:vAlign w:val="center"/>
          </w:tcPr>
          <w:p w:rsidR="00263943" w:rsidRPr="0061604D" w:rsidRDefault="00263943" w:rsidP="00263943">
            <w:pPr>
              <w:ind w:left="-57" w:right="-57"/>
              <w:jc w:val="center"/>
              <w:rPr>
                <w:rFonts w:ascii="Franklin Gothic Book" w:hAnsi="Franklin Gothic Book"/>
                <w:sz w:val="24"/>
                <w:szCs w:val="24"/>
                <w:lang w:val="ru-RU"/>
              </w:rPr>
            </w:pPr>
          </w:p>
        </w:tc>
      </w:tr>
      <w:tr w:rsidR="00304DB1" w:rsidRPr="0084488F"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304DB1" w:rsidRPr="0061604D" w:rsidRDefault="00304DB1" w:rsidP="00304DB1">
            <w:pPr>
              <w:ind w:left="-57" w:right="-57"/>
              <w:jc w:val="center"/>
              <w:rPr>
                <w:rFonts w:ascii="Franklin Gothic Book" w:hAnsi="Franklin Gothic Book"/>
                <w:sz w:val="24"/>
                <w:szCs w:val="24"/>
                <w:lang w:val="ru-RU"/>
              </w:rPr>
            </w:pPr>
          </w:p>
        </w:tc>
      </w:tr>
      <w:tr w:rsidR="00304DB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A97961">
            <w:pPr>
              <w:pStyle w:val="affff"/>
              <w:numPr>
                <w:ilvl w:val="0"/>
                <w:numId w:val="51"/>
              </w:numPr>
              <w:jc w:val="center"/>
              <w:rPr>
                <w:rFonts w:ascii="Franklin Gothic Book" w:hAnsi="Franklin Gothic Book"/>
                <w:vanish/>
                <w:sz w:val="24"/>
                <w:szCs w:val="24"/>
                <w:lang w:val="ru-RU"/>
              </w:rPr>
            </w:pPr>
          </w:p>
          <w:p w:rsidR="00304DB1" w:rsidRPr="0061604D" w:rsidRDefault="00304DB1"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7C7C70" w:rsidP="00263943">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63943"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63943" w:rsidRPr="0061604D" w:rsidRDefault="00263943" w:rsidP="00263943">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263943" w:rsidRPr="0061604D" w:rsidRDefault="00263943" w:rsidP="00530314">
            <w:pPr>
              <w:overflowPunct w:val="0"/>
              <w:autoSpaceDE w:val="0"/>
              <w:autoSpaceDN w:val="0"/>
              <w:adjustRightInd w:val="0"/>
              <w:jc w:val="both"/>
              <w:rPr>
                <w:rFonts w:ascii="Franklin Gothic Book" w:hAnsi="Franklin Gothic Book"/>
                <w:strike/>
                <w:color w:val="FF0000"/>
                <w:sz w:val="24"/>
                <w:szCs w:val="24"/>
                <w:lang w:val="ru-RU"/>
              </w:rPr>
            </w:pPr>
            <w:r w:rsidRPr="00C66550">
              <w:rPr>
                <w:rFonts w:ascii="Franklin Gothic Book" w:hAnsi="Franklin Gothic Book"/>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263943" w:rsidRPr="0061604D" w:rsidRDefault="00263943" w:rsidP="00263943">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263943" w:rsidRPr="0061604D" w:rsidRDefault="00263943" w:rsidP="00263943">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63943" w:rsidRPr="0061604D" w:rsidTr="00F36326">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263943" w:rsidRPr="0061604D" w:rsidRDefault="00263943" w:rsidP="00263943">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hideMark/>
          </w:tcPr>
          <w:p w:rsidR="00263943" w:rsidRPr="0061604D" w:rsidRDefault="00263943" w:rsidP="00263943">
            <w:pPr>
              <w:ind w:right="57"/>
              <w:jc w:val="both"/>
              <w:rPr>
                <w:rFonts w:ascii="Franklin Gothic Book" w:hAnsi="Franklin Gothic Book"/>
                <w:sz w:val="24"/>
                <w:szCs w:val="24"/>
                <w:lang w:val="ru-RU"/>
              </w:rPr>
            </w:pPr>
            <w:r w:rsidRPr="006E6358">
              <w:rPr>
                <w:rFonts w:ascii="Franklin Gothic Book" w:hAnsi="Franklin Gothic Book"/>
                <w:sz w:val="24"/>
                <w:szCs w:val="24"/>
                <w:lang w:val="ru-RU"/>
              </w:rPr>
              <w:t>Приказы о создании аттестационных комиссий по проверке знаний требований ОТ, ППБ и ЭБ, копии удостоверений и/или протоколов членов аттестационных комиссий</w:t>
            </w:r>
          </w:p>
        </w:tc>
        <w:tc>
          <w:tcPr>
            <w:tcW w:w="2797" w:type="dxa"/>
            <w:tcBorders>
              <w:top w:val="single" w:sz="4" w:space="0" w:color="auto"/>
              <w:left w:val="single" w:sz="4" w:space="0" w:color="auto"/>
              <w:bottom w:val="single" w:sz="4" w:space="0" w:color="auto"/>
              <w:right w:val="single" w:sz="4" w:space="0" w:color="auto"/>
            </w:tcBorders>
            <w:vAlign w:val="center"/>
            <w:hideMark/>
          </w:tcPr>
          <w:p w:rsidR="00263943" w:rsidRPr="0061604D" w:rsidRDefault="00263943" w:rsidP="00263943">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263943" w:rsidRPr="0061604D" w:rsidRDefault="00263943" w:rsidP="00263943">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63943" w:rsidRPr="0061604D" w:rsidTr="00530314">
        <w:trPr>
          <w:trHeight w:val="614"/>
          <w:jc w:val="center"/>
        </w:trPr>
        <w:tc>
          <w:tcPr>
            <w:tcW w:w="993" w:type="dxa"/>
            <w:tcBorders>
              <w:top w:val="single" w:sz="4" w:space="0" w:color="auto"/>
              <w:left w:val="single" w:sz="4" w:space="0" w:color="auto"/>
              <w:bottom w:val="single" w:sz="4" w:space="0" w:color="auto"/>
              <w:right w:val="single" w:sz="4" w:space="0" w:color="auto"/>
            </w:tcBorders>
            <w:vAlign w:val="center"/>
          </w:tcPr>
          <w:p w:rsidR="00263943" w:rsidRPr="0061604D" w:rsidRDefault="00263943" w:rsidP="00263943">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263943" w:rsidRPr="0061604D" w:rsidRDefault="00263943" w:rsidP="00263943">
            <w:pPr>
              <w:ind w:right="57"/>
              <w:jc w:val="both"/>
              <w:rPr>
                <w:rFonts w:ascii="Franklin Gothic Book" w:hAnsi="Franklin Gothic Book"/>
                <w:sz w:val="24"/>
                <w:szCs w:val="24"/>
                <w:lang w:val="ru-RU"/>
              </w:rPr>
            </w:pPr>
            <w:r w:rsidRPr="006E6358">
              <w:rPr>
                <w:rFonts w:ascii="Franklin Gothic Book" w:hAnsi="Franklin Gothic Book"/>
                <w:sz w:val="24"/>
                <w:szCs w:val="24"/>
                <w:lang w:val="ru-RU"/>
              </w:rPr>
              <w:t>Протокол</w:t>
            </w:r>
            <w:r>
              <w:rPr>
                <w:rFonts w:ascii="Franklin Gothic Book" w:hAnsi="Franklin Gothic Book"/>
                <w:sz w:val="24"/>
                <w:szCs w:val="24"/>
                <w:lang w:val="ru-RU"/>
              </w:rPr>
              <w:t>ы</w:t>
            </w:r>
            <w:r w:rsidRPr="006E6358">
              <w:rPr>
                <w:rFonts w:ascii="Franklin Gothic Book" w:hAnsi="Franklin Gothic Book"/>
                <w:sz w:val="24"/>
                <w:szCs w:val="24"/>
                <w:lang w:val="ru-RU"/>
              </w:rPr>
              <w:t xml:space="preserve"> (выписк</w:t>
            </w:r>
            <w:r>
              <w:rPr>
                <w:rFonts w:ascii="Franklin Gothic Book" w:hAnsi="Franklin Gothic Book"/>
                <w:sz w:val="24"/>
                <w:szCs w:val="24"/>
                <w:lang w:val="ru-RU"/>
              </w:rPr>
              <w:t>и</w:t>
            </w:r>
            <w:r w:rsidRPr="006E6358">
              <w:rPr>
                <w:rFonts w:ascii="Franklin Gothic Book" w:hAnsi="Franklin Gothic Book"/>
                <w:sz w:val="24"/>
                <w:szCs w:val="24"/>
                <w:lang w:val="ru-RU"/>
              </w:rPr>
              <w:t xml:space="preserve"> из протокола) об аттестации по промышленной безопасности в необходимых для выполнения работ областях</w:t>
            </w:r>
          </w:p>
        </w:tc>
        <w:tc>
          <w:tcPr>
            <w:tcW w:w="2797" w:type="dxa"/>
            <w:tcBorders>
              <w:top w:val="single" w:sz="4" w:space="0" w:color="auto"/>
              <w:left w:val="single" w:sz="4" w:space="0" w:color="auto"/>
              <w:bottom w:val="single" w:sz="4" w:space="0" w:color="auto"/>
              <w:right w:val="single" w:sz="4" w:space="0" w:color="auto"/>
            </w:tcBorders>
            <w:vAlign w:val="center"/>
          </w:tcPr>
          <w:p w:rsidR="00263943" w:rsidRPr="0061604D" w:rsidRDefault="00263943" w:rsidP="00263943">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263943" w:rsidRPr="0061604D" w:rsidRDefault="00263943" w:rsidP="00263943">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63943" w:rsidRPr="0061604D" w:rsidTr="00530314">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263943" w:rsidRPr="0061604D" w:rsidRDefault="00DE2F66" w:rsidP="00263943">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4999" w:type="dxa"/>
            <w:tcBorders>
              <w:top w:val="single" w:sz="4" w:space="0" w:color="auto"/>
              <w:left w:val="single" w:sz="4" w:space="0" w:color="auto"/>
              <w:bottom w:val="single" w:sz="4" w:space="0" w:color="auto"/>
              <w:right w:val="single" w:sz="4" w:space="0" w:color="auto"/>
            </w:tcBorders>
            <w:hideMark/>
          </w:tcPr>
          <w:p w:rsidR="00263943" w:rsidRPr="0061604D" w:rsidRDefault="00263943" w:rsidP="00530314">
            <w:pPr>
              <w:ind w:right="57"/>
              <w:jc w:val="both"/>
              <w:rPr>
                <w:rFonts w:ascii="Franklin Gothic Book" w:hAnsi="Franklin Gothic Book"/>
                <w:i/>
                <w:sz w:val="24"/>
                <w:szCs w:val="24"/>
                <w:lang w:val="ru-RU"/>
              </w:rPr>
            </w:pPr>
            <w:r w:rsidRPr="00310021">
              <w:rPr>
                <w:rFonts w:ascii="Franklin Gothic Book" w:hAnsi="Franklin Gothic Book"/>
                <w:sz w:val="24"/>
                <w:szCs w:val="24"/>
                <w:lang w:val="ru-RU"/>
              </w:rPr>
              <w:t>Удостоверения и/или протоколы заседаний комиссии о проверке знаний требований охраны труда</w:t>
            </w:r>
          </w:p>
        </w:tc>
        <w:tc>
          <w:tcPr>
            <w:tcW w:w="2797" w:type="dxa"/>
            <w:tcBorders>
              <w:top w:val="single" w:sz="4" w:space="0" w:color="auto"/>
              <w:left w:val="single" w:sz="4" w:space="0" w:color="auto"/>
              <w:bottom w:val="single" w:sz="4" w:space="0" w:color="auto"/>
              <w:right w:val="single" w:sz="4" w:space="0" w:color="auto"/>
            </w:tcBorders>
          </w:tcPr>
          <w:p w:rsidR="00263943" w:rsidRPr="0061604D" w:rsidRDefault="00263943" w:rsidP="00263943">
            <w:pPr>
              <w:ind w:left="-57" w:right="-57"/>
              <w:jc w:val="center"/>
              <w:rPr>
                <w:rFonts w:ascii="Franklin Gothic Book" w:hAnsi="Franklin Gothic Book"/>
                <w:sz w:val="24"/>
                <w:szCs w:val="24"/>
                <w:lang w:val="ru-RU"/>
              </w:rPr>
            </w:pPr>
          </w:p>
          <w:p w:rsidR="00263943" w:rsidRPr="0061604D" w:rsidRDefault="00263943" w:rsidP="00263943">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263943" w:rsidRPr="0061604D" w:rsidRDefault="00263943" w:rsidP="00263943">
            <w:pPr>
              <w:ind w:left="-57" w:right="-57"/>
              <w:jc w:val="center"/>
              <w:rPr>
                <w:rFonts w:ascii="Franklin Gothic Book" w:hAnsi="Franklin Gothic Book"/>
                <w:sz w:val="24"/>
                <w:szCs w:val="24"/>
                <w:lang w:val="ru-RU"/>
              </w:rPr>
            </w:pPr>
          </w:p>
        </w:tc>
      </w:tr>
      <w:tr w:rsidR="00DE2F66" w:rsidRPr="00530314" w:rsidTr="00530314">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jc w:val="center"/>
              <w:rPr>
                <w:rFonts w:ascii="Franklin Gothic Book" w:hAnsi="Franklin Gothic Book"/>
                <w:sz w:val="24"/>
                <w:szCs w:val="24"/>
                <w:lang w:val="ru-RU"/>
              </w:rPr>
            </w:pPr>
            <w:r>
              <w:rPr>
                <w:rFonts w:ascii="Franklin Gothic Book" w:hAnsi="Franklin Gothic Book"/>
                <w:sz w:val="24"/>
                <w:szCs w:val="24"/>
                <w:lang w:val="ru-RU"/>
              </w:rPr>
              <w:t>6.6</w:t>
            </w:r>
          </w:p>
        </w:tc>
        <w:tc>
          <w:tcPr>
            <w:tcW w:w="4999" w:type="dxa"/>
            <w:tcBorders>
              <w:top w:val="single" w:sz="4" w:space="0" w:color="auto"/>
              <w:left w:val="single" w:sz="4" w:space="0" w:color="auto"/>
              <w:bottom w:val="single" w:sz="4" w:space="0" w:color="auto"/>
              <w:right w:val="single" w:sz="4" w:space="0" w:color="auto"/>
            </w:tcBorders>
          </w:tcPr>
          <w:p w:rsidR="00DE2F66" w:rsidRPr="0061604D" w:rsidRDefault="00DE2F66" w:rsidP="00530314">
            <w:pPr>
              <w:ind w:right="57"/>
              <w:jc w:val="both"/>
              <w:rPr>
                <w:rFonts w:ascii="Franklin Gothic Book" w:hAnsi="Franklin Gothic Book"/>
                <w:i/>
                <w:sz w:val="24"/>
                <w:szCs w:val="24"/>
                <w:lang w:val="ru-RU"/>
              </w:rPr>
            </w:pPr>
            <w:r w:rsidRPr="006E6358">
              <w:rPr>
                <w:rFonts w:ascii="Franklin Gothic Book" w:hAnsi="Franklin Gothic Book"/>
                <w:sz w:val="24"/>
                <w:szCs w:val="24"/>
                <w:lang w:val="ru-RU"/>
              </w:rPr>
              <w:t>Записи в журнале по ПТМ и/или удостоверения о прохождении соответствующими сотрудниками обучения по ПТМ</w:t>
            </w:r>
          </w:p>
        </w:tc>
        <w:tc>
          <w:tcPr>
            <w:tcW w:w="2797"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DE2F66" w:rsidRPr="00530314" w:rsidTr="00530314">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jc w:val="center"/>
              <w:rPr>
                <w:rFonts w:ascii="Franklin Gothic Book" w:hAnsi="Franklin Gothic Book"/>
                <w:sz w:val="24"/>
                <w:szCs w:val="24"/>
                <w:lang w:val="ru-RU"/>
              </w:rPr>
            </w:pPr>
            <w:r>
              <w:rPr>
                <w:rFonts w:ascii="Franklin Gothic Book" w:hAnsi="Franklin Gothic Book"/>
                <w:sz w:val="24"/>
                <w:szCs w:val="24"/>
                <w:lang w:val="ru-RU"/>
              </w:rPr>
              <w:t>6.7</w:t>
            </w:r>
          </w:p>
        </w:tc>
        <w:tc>
          <w:tcPr>
            <w:tcW w:w="4999" w:type="dxa"/>
            <w:tcBorders>
              <w:top w:val="single" w:sz="4" w:space="0" w:color="auto"/>
              <w:left w:val="single" w:sz="4" w:space="0" w:color="auto"/>
              <w:bottom w:val="single" w:sz="4" w:space="0" w:color="auto"/>
              <w:right w:val="single" w:sz="4" w:space="0" w:color="auto"/>
            </w:tcBorders>
          </w:tcPr>
          <w:p w:rsidR="00DE2F66" w:rsidRPr="0061604D" w:rsidRDefault="00DE2F66" w:rsidP="00530314">
            <w:pPr>
              <w:ind w:right="57"/>
              <w:jc w:val="both"/>
              <w:rPr>
                <w:rFonts w:ascii="Franklin Gothic Book" w:hAnsi="Franklin Gothic Book"/>
                <w:i/>
                <w:sz w:val="24"/>
                <w:szCs w:val="24"/>
                <w:lang w:val="ru-RU"/>
              </w:rPr>
            </w:pPr>
            <w:r w:rsidRPr="006E6358">
              <w:rPr>
                <w:rFonts w:ascii="Franklin Gothic Book" w:hAnsi="Franklin Gothic Book"/>
                <w:sz w:val="24"/>
                <w:szCs w:val="24"/>
                <w:lang w:val="ru-RU"/>
              </w:rPr>
              <w:t>Журнал и/или протокол и/или удостоверение о проверке знаний правил работы в электроустановках и присвоении группы по ЭБ</w:t>
            </w:r>
          </w:p>
        </w:tc>
        <w:tc>
          <w:tcPr>
            <w:tcW w:w="2797"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DE2F66" w:rsidRPr="00530314" w:rsidTr="00530314">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jc w:val="center"/>
              <w:rPr>
                <w:rFonts w:ascii="Franklin Gothic Book" w:hAnsi="Franklin Gothic Book"/>
                <w:sz w:val="24"/>
                <w:szCs w:val="24"/>
                <w:lang w:val="ru-RU"/>
              </w:rPr>
            </w:pPr>
            <w:r>
              <w:rPr>
                <w:rFonts w:ascii="Franklin Gothic Book" w:hAnsi="Franklin Gothic Book"/>
                <w:sz w:val="24"/>
                <w:szCs w:val="24"/>
                <w:lang w:val="ru-RU"/>
              </w:rPr>
              <w:t>6.8</w:t>
            </w:r>
          </w:p>
        </w:tc>
        <w:tc>
          <w:tcPr>
            <w:tcW w:w="4999"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530314">
            <w:pPr>
              <w:ind w:right="57"/>
              <w:jc w:val="both"/>
              <w:rPr>
                <w:rFonts w:ascii="Franklin Gothic Book" w:hAnsi="Franklin Gothic Book"/>
                <w:i/>
                <w:sz w:val="24"/>
                <w:szCs w:val="24"/>
                <w:lang w:val="ru-RU"/>
              </w:rPr>
            </w:pPr>
            <w:r>
              <w:rPr>
                <w:rFonts w:ascii="Franklin Gothic Book" w:hAnsi="Franklin Gothic Book"/>
                <w:sz w:val="24"/>
                <w:szCs w:val="24"/>
                <w:lang w:val="ru-RU"/>
              </w:rPr>
              <w:t>Сертификаты о пройденном обучении у производителя библиотеки типовых прикладных программных модулей «СДКУ-Стандарт» или гарантийное письмо об обучении заявленного персонала у производителя библиотеки типовых прикладных программных модулей «СДКУ-Стандарт» до момента подачи заявки на участие в закупочных процедурах</w:t>
            </w:r>
          </w:p>
        </w:tc>
        <w:tc>
          <w:tcPr>
            <w:tcW w:w="2797"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DE2F66" w:rsidRPr="0084488F"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E2F66" w:rsidRPr="0061604D" w:rsidRDefault="00DE2F66" w:rsidP="00DE2F66">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E2F66" w:rsidRPr="0061604D" w:rsidRDefault="00DE2F66" w:rsidP="00DE2F66">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DE2F66" w:rsidRPr="0061604D" w:rsidRDefault="00DE2F66" w:rsidP="00DE2F66">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E2F66" w:rsidRPr="0061604D" w:rsidRDefault="00DE2F66" w:rsidP="00DE2F66">
            <w:pPr>
              <w:ind w:left="-57" w:right="-57"/>
              <w:rPr>
                <w:rFonts w:ascii="Franklin Gothic Book" w:hAnsi="Franklin Gothic Book"/>
                <w:b/>
                <w:sz w:val="24"/>
                <w:szCs w:val="24"/>
                <w:lang w:val="ru-RU"/>
              </w:rPr>
            </w:pPr>
          </w:p>
        </w:tc>
      </w:tr>
      <w:tr w:rsidR="00DE2F66"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E2F66" w:rsidRPr="0061604D" w:rsidRDefault="00DE2F66" w:rsidP="00DE2F66">
            <w:pPr>
              <w:pStyle w:val="affff"/>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E2F66" w:rsidRPr="0061604D" w:rsidRDefault="00DE2F66" w:rsidP="00DE2F66">
            <w:pPr>
              <w:overflowPunct w:val="0"/>
              <w:autoSpaceDE w:val="0"/>
              <w:autoSpaceDN w:val="0"/>
              <w:adjustRightInd w:val="0"/>
              <w:ind w:right="57"/>
              <w:jc w:val="both"/>
              <w:rPr>
                <w:rFonts w:ascii="Franklin Gothic Book" w:hAnsi="Franklin Gothic Book"/>
                <w:i/>
                <w:sz w:val="24"/>
                <w:szCs w:val="24"/>
                <w:lang w:val="ru-RU"/>
              </w:rPr>
            </w:pPr>
            <w:r w:rsidRPr="006658D2">
              <w:rPr>
                <w:rFonts w:ascii="Franklin Gothic Book" w:hAnsi="Franklin Gothic Book"/>
                <w:sz w:val="24"/>
                <w:szCs w:val="24"/>
                <w:lang w:val="ru-RU"/>
              </w:rPr>
              <w:t xml:space="preserve">Правоустанавливающие документы, подтверждающие правомерность </w:t>
            </w:r>
            <w:r w:rsidRPr="006658D2">
              <w:rPr>
                <w:rFonts w:ascii="Franklin Gothic Book" w:hAnsi="Franklin Gothic Book"/>
                <w:sz w:val="24"/>
                <w:szCs w:val="24"/>
                <w:lang w:val="ru-RU"/>
              </w:rPr>
              <w:lastRenderedPageBreak/>
              <w:t>использования в производственной деятельности (производство и наладка комплектов для доработки программного обеспечения и расширения ПТК СДКУ) программ для ЭВМ, патентов, лицензий и иных правоохранных результатов интеллектуальной деятельности.</w:t>
            </w:r>
          </w:p>
        </w:tc>
        <w:tc>
          <w:tcPr>
            <w:tcW w:w="2797" w:type="dxa"/>
            <w:tcBorders>
              <w:top w:val="single" w:sz="4" w:space="0" w:color="auto"/>
              <w:left w:val="single" w:sz="4" w:space="0" w:color="auto"/>
              <w:bottom w:val="single" w:sz="4" w:space="0" w:color="auto"/>
              <w:right w:val="single" w:sz="4" w:space="0" w:color="auto"/>
            </w:tcBorders>
            <w:vAlign w:val="center"/>
            <w:hideMark/>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DE2F66" w:rsidRPr="00530314"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pStyle w:val="affff"/>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4999"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overflowPunct w:val="0"/>
              <w:autoSpaceDE w:val="0"/>
              <w:autoSpaceDN w:val="0"/>
              <w:adjustRightInd w:val="0"/>
              <w:ind w:right="57"/>
              <w:jc w:val="both"/>
              <w:rPr>
                <w:rFonts w:ascii="Franklin Gothic Book" w:hAnsi="Franklin Gothic Book"/>
                <w:i/>
                <w:sz w:val="24"/>
                <w:szCs w:val="24"/>
                <w:lang w:val="ru-RU"/>
              </w:rPr>
            </w:pPr>
            <w:r w:rsidRPr="006658D2">
              <w:rPr>
                <w:rFonts w:ascii="Franklin Gothic Book" w:hAnsi="Franklin Gothic Book"/>
                <w:sz w:val="24"/>
                <w:szCs w:val="24"/>
                <w:lang w:val="ru-RU"/>
              </w:rPr>
              <w:t>Лицензия на деятельность по технической защите конфиденциальной информации при осуществлении лицензируемого вида деятельности (с обязательным наличием разрешения на деятельность, указанную в подпункте е пункта 4 Положения о лицензировании деятельности по технической защите конфиденциальной информации (утв. постановлением Правительства РФ от 03 февраля 2012 г. №79).</w:t>
            </w:r>
          </w:p>
        </w:tc>
        <w:tc>
          <w:tcPr>
            <w:tcW w:w="2797"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DE2F66" w:rsidRPr="00530314"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pStyle w:val="affff"/>
              <w:ind w:left="0"/>
              <w:jc w:val="center"/>
              <w:rPr>
                <w:rFonts w:ascii="Franklin Gothic Book" w:hAnsi="Franklin Gothic Book"/>
                <w:sz w:val="24"/>
                <w:szCs w:val="24"/>
                <w:lang w:val="ru-RU"/>
              </w:rPr>
            </w:pPr>
            <w:r>
              <w:rPr>
                <w:rFonts w:ascii="Franklin Gothic Book" w:hAnsi="Franklin Gothic Book"/>
                <w:sz w:val="24"/>
                <w:szCs w:val="24"/>
                <w:lang w:val="ru-RU"/>
              </w:rPr>
              <w:t>7.3</w:t>
            </w:r>
          </w:p>
        </w:tc>
        <w:tc>
          <w:tcPr>
            <w:tcW w:w="4999"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overflowPunct w:val="0"/>
              <w:autoSpaceDE w:val="0"/>
              <w:autoSpaceDN w:val="0"/>
              <w:adjustRightInd w:val="0"/>
              <w:ind w:right="57"/>
              <w:jc w:val="both"/>
              <w:rPr>
                <w:rFonts w:ascii="Franklin Gothic Book" w:hAnsi="Franklin Gothic Book"/>
                <w:i/>
                <w:sz w:val="24"/>
                <w:szCs w:val="24"/>
                <w:lang w:val="ru-RU"/>
              </w:rPr>
            </w:pPr>
            <w:r w:rsidRPr="006658D2">
              <w:rPr>
                <w:rFonts w:ascii="Franklin Gothic Book" w:hAnsi="Franklin Gothic Book"/>
                <w:sz w:val="24"/>
                <w:szCs w:val="24"/>
                <w:lang w:val="ru-RU"/>
              </w:rPr>
              <w:t>Внутренние нормативные документы, устанавливающие порядок обращения с информацией, составляющей коммерческую тайну, и регулирующие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p>
        </w:tc>
        <w:tc>
          <w:tcPr>
            <w:tcW w:w="2797"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DE2F66" w:rsidRPr="0084488F"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E2F66" w:rsidRPr="0061604D" w:rsidRDefault="00DE2F66" w:rsidP="00DE2F66">
            <w:pPr>
              <w:pStyle w:val="affff"/>
              <w:ind w:left="0"/>
              <w:jc w:val="center"/>
              <w:rPr>
                <w:rFonts w:ascii="Franklin Gothic Book" w:hAnsi="Franklin Gothic Book"/>
                <w:i/>
                <w:sz w:val="24"/>
                <w:szCs w:val="24"/>
                <w:lang w:val="ru-RU"/>
              </w:rPr>
            </w:pPr>
            <w:r w:rsidRPr="00C66550">
              <w:rPr>
                <w:rFonts w:ascii="Franklin Gothic Book" w:hAnsi="Franklin Gothic Book"/>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E2F66" w:rsidRPr="0061604D" w:rsidRDefault="00DE2F66" w:rsidP="00DE2F66">
            <w:pPr>
              <w:overflowPunct w:val="0"/>
              <w:autoSpaceDE w:val="0"/>
              <w:autoSpaceDN w:val="0"/>
              <w:adjustRightInd w:val="0"/>
              <w:ind w:right="57"/>
              <w:jc w:val="both"/>
              <w:rPr>
                <w:rFonts w:ascii="Franklin Gothic Book" w:hAnsi="Franklin Gothic Book"/>
                <w:b/>
                <w:sz w:val="24"/>
                <w:szCs w:val="24"/>
                <w:lang w:val="ru-RU"/>
              </w:rPr>
            </w:pPr>
            <w:r>
              <w:rPr>
                <w:rFonts w:ascii="Franklin Gothic Book" w:hAnsi="Franklin Gothic Book"/>
                <w:b/>
                <w:sz w:val="24"/>
                <w:szCs w:val="24"/>
                <w:lang w:val="ru-RU"/>
              </w:rPr>
              <w:t>Г</w:t>
            </w:r>
            <w:r w:rsidRPr="00C66550">
              <w:rPr>
                <w:rFonts w:ascii="Franklin Gothic Book" w:hAnsi="Franklin Gothic Book"/>
                <w:b/>
                <w:sz w:val="24"/>
                <w:szCs w:val="24"/>
                <w:lang w:val="ru-RU"/>
              </w:rPr>
              <w:t>арантийно</w:t>
            </w:r>
            <w:r>
              <w:rPr>
                <w:rFonts w:ascii="Franklin Gothic Book" w:hAnsi="Franklin Gothic Book"/>
                <w:b/>
                <w:sz w:val="24"/>
                <w:szCs w:val="24"/>
                <w:lang w:val="ru-RU"/>
              </w:rPr>
              <w:t>е</w:t>
            </w:r>
            <w:r w:rsidRPr="00C66550">
              <w:rPr>
                <w:rFonts w:ascii="Franklin Gothic Book" w:hAnsi="Franklin Gothic Book"/>
                <w:b/>
                <w:sz w:val="24"/>
                <w:szCs w:val="24"/>
                <w:lang w:val="ru-RU"/>
              </w:rPr>
              <w:t xml:space="preserve"> письм</w:t>
            </w:r>
            <w:r>
              <w:rPr>
                <w:rFonts w:ascii="Franklin Gothic Book" w:hAnsi="Franklin Gothic Book"/>
                <w:b/>
                <w:sz w:val="24"/>
                <w:szCs w:val="24"/>
                <w:lang w:val="ru-RU"/>
              </w:rPr>
              <w:t>о</w:t>
            </w:r>
            <w:r w:rsidRPr="00C66550">
              <w:rPr>
                <w:rFonts w:ascii="Franklin Gothic Book" w:hAnsi="Franklin Gothic Book"/>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DE2F66" w:rsidRPr="0061604D" w:rsidRDefault="00DE2F66" w:rsidP="00DE2F66">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61604D" w:rsidRDefault="00DE2F66" w:rsidP="00DE2F66">
            <w:pPr>
              <w:ind w:left="-57" w:right="-57"/>
              <w:jc w:val="center"/>
              <w:rPr>
                <w:rFonts w:ascii="Franklin Gothic Book" w:hAnsi="Franklin Gothic Book"/>
                <w:b/>
                <w:sz w:val="24"/>
                <w:szCs w:val="24"/>
                <w:lang w:val="ru-RU"/>
              </w:rPr>
            </w:pPr>
          </w:p>
        </w:tc>
      </w:tr>
      <w:tr w:rsidR="00DE2F66" w:rsidRPr="00530314" w:rsidTr="00EE7391">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EE7391" w:rsidRDefault="00DE2F66" w:rsidP="00DE2F66">
            <w:pPr>
              <w:pStyle w:val="affff"/>
              <w:ind w:left="0"/>
              <w:jc w:val="center"/>
              <w:rPr>
                <w:rFonts w:ascii="Franklin Gothic Book" w:hAnsi="Franklin Gothic Book"/>
                <w:b/>
                <w:sz w:val="24"/>
                <w:szCs w:val="24"/>
                <w:lang w:val="ru-RU"/>
              </w:rPr>
            </w:pPr>
            <w:r w:rsidRPr="00EE7391">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EE7391" w:rsidRDefault="00DE2F66" w:rsidP="00DE2F66">
            <w:pPr>
              <w:overflowPunct w:val="0"/>
              <w:autoSpaceDE w:val="0"/>
              <w:autoSpaceDN w:val="0"/>
              <w:adjustRightInd w:val="0"/>
              <w:ind w:right="57"/>
              <w:jc w:val="both"/>
              <w:rPr>
                <w:rFonts w:ascii="Franklin Gothic Book" w:hAnsi="Franklin Gothic Book"/>
                <w:b/>
                <w:i/>
                <w:sz w:val="24"/>
                <w:szCs w:val="24"/>
                <w:lang w:val="ru-RU"/>
              </w:rPr>
            </w:pPr>
            <w:r w:rsidRPr="00EE7391">
              <w:rPr>
                <w:rFonts w:ascii="Franklin Gothic Book" w:hAnsi="Franklin Gothic Book"/>
                <w:b/>
                <w:sz w:val="24"/>
                <w:szCs w:val="24"/>
                <w:lang w:val="ru-RU"/>
              </w:rPr>
              <w:t>Руководство по безопасной разработке ПО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DE2F66" w:rsidRPr="0084488F" w:rsidTr="00EE7391">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EE7391" w:rsidRDefault="00DE2F66" w:rsidP="00DE2F66">
            <w:pPr>
              <w:pStyle w:val="affff"/>
              <w:ind w:left="0"/>
              <w:jc w:val="center"/>
              <w:rPr>
                <w:rFonts w:ascii="Franklin Gothic Book" w:hAnsi="Franklin Gothic Book"/>
                <w:b/>
                <w:sz w:val="24"/>
                <w:szCs w:val="24"/>
                <w:lang w:val="ru-RU"/>
              </w:rPr>
            </w:pPr>
            <w:r w:rsidRPr="00EE7391">
              <w:rPr>
                <w:rFonts w:ascii="Franklin Gothic Book" w:hAnsi="Franklin Gothic Book"/>
                <w:b/>
                <w:sz w:val="24"/>
                <w:szCs w:val="24"/>
                <w:lang w:val="ru-RU"/>
              </w:rPr>
              <w:t>10.</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EE7391" w:rsidRDefault="00DE2F66" w:rsidP="00DE2F66">
            <w:pPr>
              <w:overflowPunct w:val="0"/>
              <w:autoSpaceDE w:val="0"/>
              <w:autoSpaceDN w:val="0"/>
              <w:adjustRightInd w:val="0"/>
              <w:ind w:right="57"/>
              <w:jc w:val="both"/>
              <w:rPr>
                <w:rFonts w:ascii="Franklin Gothic Book" w:hAnsi="Franklin Gothic Book"/>
                <w:b/>
                <w:i/>
                <w:sz w:val="24"/>
                <w:szCs w:val="24"/>
                <w:lang w:val="ru-RU"/>
              </w:rPr>
            </w:pPr>
            <w:r w:rsidRPr="00EE7391">
              <w:rPr>
                <w:rFonts w:ascii="Franklin Gothic Book" w:hAnsi="Franklin Gothic Book"/>
                <w:b/>
                <w:sz w:val="24"/>
                <w:szCs w:val="24"/>
                <w:lang w:val="ru-RU"/>
              </w:rPr>
              <w:t>Документы, подтверждающие наличие у заявителя процедур отслеживания и исправления обнаруженных ошибок и уязвимостей ПО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61604D" w:rsidRDefault="00DE2F66" w:rsidP="00DE2F66">
            <w:pPr>
              <w:ind w:left="-57" w:right="-57"/>
              <w:jc w:val="center"/>
              <w:rPr>
                <w:rFonts w:ascii="Franklin Gothic Book" w:hAnsi="Franklin Gothic Book"/>
                <w:sz w:val="24"/>
                <w:szCs w:val="24"/>
                <w:lang w:val="ru-RU"/>
              </w:rPr>
            </w:pP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61604D" w:rsidRDefault="00DE2F66" w:rsidP="00DE2F66">
            <w:pPr>
              <w:ind w:left="-57" w:right="-57"/>
              <w:jc w:val="center"/>
              <w:rPr>
                <w:rFonts w:ascii="Franklin Gothic Book" w:hAnsi="Franklin Gothic Book"/>
                <w:sz w:val="24"/>
                <w:szCs w:val="24"/>
                <w:lang w:val="ru-RU"/>
              </w:rPr>
            </w:pPr>
          </w:p>
        </w:tc>
      </w:tr>
      <w:tr w:rsidR="00DE2F66" w:rsidRPr="00530314" w:rsidTr="00EE7391">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EE7391" w:rsidRDefault="00DE2F66" w:rsidP="00DE2F66">
            <w:pPr>
              <w:pStyle w:val="affff"/>
              <w:ind w:left="0"/>
              <w:jc w:val="center"/>
              <w:rPr>
                <w:rFonts w:ascii="Franklin Gothic Book" w:hAnsi="Franklin Gothic Book"/>
                <w:b/>
                <w:sz w:val="24"/>
                <w:szCs w:val="24"/>
                <w:lang w:val="ru-RU"/>
              </w:rPr>
            </w:pPr>
            <w:r w:rsidRPr="00EE7391">
              <w:rPr>
                <w:rFonts w:ascii="Franklin Gothic Book" w:hAnsi="Franklin Gothic Book"/>
                <w:b/>
                <w:sz w:val="24"/>
                <w:szCs w:val="24"/>
                <w:lang w:val="ru-RU"/>
              </w:rPr>
              <w:t>11.</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EE7391" w:rsidRDefault="00DE2F66" w:rsidP="00DE2F66">
            <w:pPr>
              <w:overflowPunct w:val="0"/>
              <w:autoSpaceDE w:val="0"/>
              <w:autoSpaceDN w:val="0"/>
              <w:adjustRightInd w:val="0"/>
              <w:ind w:right="57"/>
              <w:jc w:val="both"/>
              <w:rPr>
                <w:rFonts w:ascii="Franklin Gothic Book" w:hAnsi="Franklin Gothic Book"/>
                <w:b/>
                <w:i/>
                <w:sz w:val="24"/>
                <w:szCs w:val="24"/>
                <w:lang w:val="ru-RU"/>
              </w:rPr>
            </w:pPr>
            <w:r w:rsidRPr="00EE7391">
              <w:rPr>
                <w:rFonts w:ascii="Franklin Gothic Book" w:hAnsi="Franklin Gothic Book"/>
                <w:b/>
                <w:sz w:val="24"/>
                <w:szCs w:val="24"/>
                <w:lang w:val="ru-RU"/>
              </w:rPr>
              <w:t>Документы, подтверждающие определение заявителем способов и сроков доведения разработчиком (производителем) ПО до его пользователей информации об уязвимостях ПО, о компенсирующих мерах по защите информации или ограничениях по применению ПО, способов получения пользователями ПО его обновлений, проверки их целостности и подлинности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DE2F66" w:rsidRPr="00530314" w:rsidTr="00EE7391">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EE7391" w:rsidRDefault="00DE2F66" w:rsidP="00DE2F66">
            <w:pPr>
              <w:pStyle w:val="affff"/>
              <w:ind w:left="0"/>
              <w:jc w:val="center"/>
              <w:rPr>
                <w:rFonts w:ascii="Franklin Gothic Book" w:hAnsi="Franklin Gothic Book"/>
                <w:b/>
                <w:sz w:val="24"/>
                <w:szCs w:val="24"/>
                <w:lang w:val="ru-RU"/>
              </w:rPr>
            </w:pPr>
            <w:r w:rsidRPr="00EE7391">
              <w:rPr>
                <w:rFonts w:ascii="Franklin Gothic Book" w:hAnsi="Franklin Gothic Book"/>
                <w:b/>
                <w:sz w:val="24"/>
                <w:szCs w:val="24"/>
                <w:lang w:val="ru-RU"/>
              </w:rPr>
              <w:t>12.</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EE7391" w:rsidRDefault="00DE2F66" w:rsidP="00DE2F66">
            <w:pPr>
              <w:overflowPunct w:val="0"/>
              <w:autoSpaceDE w:val="0"/>
              <w:autoSpaceDN w:val="0"/>
              <w:adjustRightInd w:val="0"/>
              <w:ind w:right="57"/>
              <w:jc w:val="both"/>
              <w:rPr>
                <w:rFonts w:ascii="Franklin Gothic Book" w:hAnsi="Franklin Gothic Book"/>
                <w:b/>
                <w:i/>
                <w:sz w:val="24"/>
                <w:szCs w:val="24"/>
                <w:lang w:val="ru-RU"/>
              </w:rPr>
            </w:pPr>
            <w:r w:rsidRPr="00EE7391">
              <w:rPr>
                <w:rFonts w:ascii="Franklin Gothic Book" w:hAnsi="Franklin Gothic Book"/>
                <w:b/>
                <w:sz w:val="24"/>
                <w:szCs w:val="24"/>
                <w:lang w:val="ru-RU"/>
              </w:rPr>
              <w:t>Документы, подтверждающие наличие у заявителя процедур информирования об окончании производства и (или) поддержки ПО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61604D" w:rsidRDefault="00DE2F66" w:rsidP="00DE2F6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DE2F66" w:rsidRPr="00887A44" w:rsidTr="00EE7391">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EE7391" w:rsidRDefault="00DE2F66" w:rsidP="00DE2F66">
            <w:pPr>
              <w:pStyle w:val="affff"/>
              <w:ind w:left="0"/>
              <w:jc w:val="center"/>
              <w:rPr>
                <w:rFonts w:ascii="Franklin Gothic Book" w:hAnsi="Franklin Gothic Book"/>
                <w:b/>
                <w:sz w:val="24"/>
                <w:szCs w:val="24"/>
                <w:lang w:val="ru-RU"/>
              </w:rPr>
            </w:pPr>
            <w:r w:rsidRPr="00EE7391">
              <w:rPr>
                <w:rFonts w:ascii="Franklin Gothic Book" w:hAnsi="Franklin Gothic Book"/>
                <w:b/>
                <w:sz w:val="24"/>
                <w:szCs w:val="24"/>
                <w:lang w:val="ru-RU"/>
              </w:rPr>
              <w:lastRenderedPageBreak/>
              <w:t>13</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EE7391" w:rsidRDefault="00DE2F66" w:rsidP="00DE2F66">
            <w:pPr>
              <w:overflowPunct w:val="0"/>
              <w:autoSpaceDE w:val="0"/>
              <w:autoSpaceDN w:val="0"/>
              <w:adjustRightInd w:val="0"/>
              <w:jc w:val="both"/>
              <w:rPr>
                <w:rFonts w:ascii="Franklin Gothic Book" w:hAnsi="Franklin Gothic Book"/>
                <w:b/>
                <w:sz w:val="24"/>
                <w:szCs w:val="24"/>
                <w:lang w:val="ru-RU"/>
              </w:rPr>
            </w:pPr>
            <w:r w:rsidRPr="00EE7391">
              <w:rPr>
                <w:rFonts w:ascii="Franklin Gothic Book" w:hAnsi="Franklin Gothic Book"/>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w:t>
            </w:r>
            <w:r w:rsidR="0084488F">
              <w:rPr>
                <w:rFonts w:ascii="Franklin Gothic Book" w:hAnsi="Franklin Gothic Book"/>
                <w:b/>
                <w:sz w:val="24"/>
                <w:szCs w:val="24"/>
                <w:lang w:val="ru-RU"/>
              </w:rPr>
              <w:t>м</w:t>
            </w:r>
            <w:r w:rsidRPr="00EE7391">
              <w:rPr>
                <w:rFonts w:ascii="Franklin Gothic Book" w:hAnsi="Franklin Gothic Book"/>
                <w:b/>
                <w:sz w:val="24"/>
                <w:szCs w:val="24"/>
                <w:lang w:val="ru-RU"/>
              </w:rPr>
              <w:t>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61604D" w:rsidRDefault="00DE2F66" w:rsidP="00DE2F66">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E2F66" w:rsidRPr="0061604D" w:rsidRDefault="00DE2F66" w:rsidP="00DE2F66">
            <w:pPr>
              <w:ind w:left="-57" w:right="-57"/>
              <w:jc w:val="center"/>
              <w:rPr>
                <w:rFonts w:ascii="Franklin Gothic Book" w:hAnsi="Franklin Gothic Book"/>
                <w:sz w:val="24"/>
                <w:szCs w:val="24"/>
                <w:lang w:val="ru-RU"/>
              </w:rPr>
            </w:pPr>
          </w:p>
        </w:tc>
      </w:tr>
      <w:tr w:rsidR="00DE2F66"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E2F66" w:rsidRPr="0061604D" w:rsidRDefault="00DE2F66" w:rsidP="00DE2F66">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DE2F66" w:rsidRPr="0061604D" w:rsidRDefault="00DE2F66" w:rsidP="00DE2F66">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6B49A1" w:rsidRPr="0061604D" w:rsidRDefault="003711ED" w:rsidP="00530314">
      <w:pPr>
        <w:pStyle w:val="1d"/>
        <w:shd w:val="clear" w:color="auto" w:fill="FFFFFF" w:themeFill="background1"/>
        <w:rPr>
          <w:rFonts w:ascii="Franklin Gothic Book" w:hAnsi="Franklin Gothic Book"/>
        </w:rPr>
      </w:pPr>
      <w:bookmarkStart w:id="18"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7"/>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9" w:name="_Toc379308202"/>
      <w:bookmarkStart w:id="20"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9"/>
      <w:bookmarkEnd w:id="20"/>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21" w:name="_Toc379308203"/>
            <w:bookmarkStart w:id="22" w:name="_Toc380685584"/>
            <w:r w:rsidRPr="0061604D">
              <w:rPr>
                <w:rFonts w:ascii="Franklin Gothic Book" w:hAnsi="Franklin Gothic Book"/>
                <w:color w:val="000000"/>
                <w:sz w:val="24"/>
                <w:szCs w:val="24"/>
                <w:u w:val="single"/>
                <w:lang w:val="ru-RU"/>
              </w:rPr>
              <w:t>1 И.О. Фамилия, должность</w:t>
            </w:r>
            <w:bookmarkEnd w:id="21"/>
            <w:bookmarkEnd w:id="22"/>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84488F"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84488F"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84488F"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84488F"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84488F"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84488F"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w:t>
            </w:r>
            <w:r w:rsidR="0084488F">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2"/>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84488F"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3"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3"/>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84488F"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4" w:name="RANGE!C20"/>
      <w:bookmarkStart w:id="25" w:name="RANGE!C25"/>
      <w:bookmarkEnd w:id="24"/>
      <w:bookmarkEnd w:id="25"/>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954E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p w:rsidR="005C78BF" w:rsidRPr="0061604D" w:rsidRDefault="005C78BF" w:rsidP="005C78BF">
      <w:pPr>
        <w:tabs>
          <w:tab w:val="left" w:pos="1134"/>
        </w:tabs>
        <w:ind w:left="426" w:right="-104"/>
        <w:jc w:val="both"/>
        <w:rPr>
          <w:rFonts w:ascii="Franklin Gothic Book" w:hAnsi="Franklin Gothic Book"/>
          <w:color w:val="000000"/>
          <w:sz w:val="24"/>
          <w:szCs w:val="24"/>
          <w:lang w:val="ru-RU"/>
        </w:rPr>
      </w:pPr>
    </w:p>
    <w:tbl>
      <w:tblPr>
        <w:tblStyle w:val="TableGrid2"/>
        <w:tblW w:w="9918" w:type="dxa"/>
        <w:tblLook w:val="04A0" w:firstRow="1" w:lastRow="0" w:firstColumn="1" w:lastColumn="0" w:noHBand="0" w:noVBand="1"/>
      </w:tblPr>
      <w:tblGrid>
        <w:gridCol w:w="1555"/>
        <w:gridCol w:w="2835"/>
        <w:gridCol w:w="1701"/>
        <w:gridCol w:w="1984"/>
        <w:gridCol w:w="1843"/>
      </w:tblGrid>
      <w:tr w:rsidR="005C78BF" w:rsidRPr="0061604D" w:rsidTr="003A742D">
        <w:trPr>
          <w:trHeight w:val="302"/>
        </w:trPr>
        <w:tc>
          <w:tcPr>
            <w:tcW w:w="155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701"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84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3A742D">
        <w:trPr>
          <w:trHeight w:val="302"/>
        </w:trPr>
        <w:tc>
          <w:tcPr>
            <w:tcW w:w="1555"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83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701"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843"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84488F"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2"/>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59147E">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3"/>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3"/>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3"/>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Default="004B33E5" w:rsidP="0084488F">
            <w:pPr>
              <w:keepNext/>
              <w:widowControl w:val="0"/>
              <w:tabs>
                <w:tab w:val="left" w:pos="360"/>
              </w:tabs>
              <w:jc w:val="center"/>
              <w:rPr>
                <w:rFonts w:ascii="Franklin Gothic Book" w:hAnsi="Franklin Gothic Book"/>
                <w:sz w:val="24"/>
                <w:szCs w:val="24"/>
                <w:lang w:val="ru-RU"/>
              </w:rPr>
            </w:pPr>
            <w:r>
              <w:rPr>
                <w:rFonts w:ascii="Franklin Gothic Book" w:hAnsi="Franklin Gothic Book"/>
                <w:lang w:val="ru-RU"/>
              </w:rPr>
              <w:t>Период выполнения рабо</w:t>
            </w:r>
            <w:r w:rsidR="0084488F">
              <w:rPr>
                <w:rFonts w:ascii="Franklin Gothic Book" w:hAnsi="Franklin Gothic Book"/>
                <w:lang w:val="ru-RU"/>
              </w:rPr>
              <w:t>т</w:t>
            </w: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84488F" w:rsidTr="0059147E">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84488F" w:rsidTr="0059147E">
        <w:tc>
          <w:tcPr>
            <w:tcW w:w="10060" w:type="dxa"/>
            <w:gridSpan w:val="8"/>
          </w:tcPr>
          <w:p w:rsidR="007928E2" w:rsidRPr="007928E2" w:rsidRDefault="007928E2" w:rsidP="00A97961">
            <w:pPr>
              <w:pStyle w:val="affff"/>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84488F" w:rsidTr="0059147E">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59147E">
        <w:tc>
          <w:tcPr>
            <w:tcW w:w="10060" w:type="dxa"/>
            <w:gridSpan w:val="8"/>
          </w:tcPr>
          <w:p w:rsidR="007928E2" w:rsidRPr="007928E2" w:rsidRDefault="007928E2" w:rsidP="00A97961">
            <w:pPr>
              <w:pStyle w:val="affff"/>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59147E">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84488F" w:rsidTr="0059147E">
        <w:tc>
          <w:tcPr>
            <w:tcW w:w="10060" w:type="dxa"/>
            <w:gridSpan w:val="8"/>
          </w:tcPr>
          <w:p w:rsidR="007928E2" w:rsidRPr="007928E2" w:rsidRDefault="007928E2" w:rsidP="00A97961">
            <w:pPr>
              <w:pStyle w:val="affff"/>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84488F" w:rsidTr="0059147E">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84488F" w:rsidTr="0059147E">
        <w:tc>
          <w:tcPr>
            <w:tcW w:w="10060" w:type="dxa"/>
            <w:gridSpan w:val="8"/>
          </w:tcPr>
          <w:p w:rsidR="007928E2" w:rsidRPr="007928E2" w:rsidRDefault="007928E2" w:rsidP="00A97961">
            <w:pPr>
              <w:pStyle w:val="affff"/>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84488F" w:rsidTr="0059147E">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557"/>
        <w:gridCol w:w="2098"/>
        <w:gridCol w:w="1984"/>
      </w:tblGrid>
      <w:tr w:rsidR="005C78BF" w:rsidRPr="0061604D" w:rsidTr="0059147E">
        <w:trPr>
          <w:trHeight w:val="976"/>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w:t>
            </w:r>
            <w:r w:rsidRPr="0061604D">
              <w:rPr>
                <w:rFonts w:ascii="Franklin Gothic Book" w:hAnsi="Franklin Gothic Book"/>
                <w:sz w:val="24"/>
                <w:szCs w:val="24"/>
                <w:lang w:val="ru-RU"/>
              </w:rPr>
              <w:br/>
              <w:t>п/п</w:t>
            </w:r>
          </w:p>
        </w:tc>
        <w:tc>
          <w:tcPr>
            <w:tcW w:w="5557"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09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59147E">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557"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098"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7F080F"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84488F" w:rsidTr="0059147E">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557" w:type="dxa"/>
            <w:shd w:val="clear" w:color="auto" w:fill="auto"/>
            <w:vAlign w:val="center"/>
          </w:tcPr>
          <w:p w:rsidR="005C78BF" w:rsidRPr="0061604D" w:rsidRDefault="005C78BF" w:rsidP="00530314">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09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84488F" w:rsidTr="0059147E">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557" w:type="dxa"/>
            <w:shd w:val="clear" w:color="auto" w:fill="auto"/>
            <w:vAlign w:val="center"/>
          </w:tcPr>
          <w:p w:rsidR="005C78BF" w:rsidRPr="0061604D" w:rsidRDefault="005C78BF" w:rsidP="00530314">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09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84488F" w:rsidTr="0059147E">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557" w:type="dxa"/>
            <w:shd w:val="clear" w:color="auto" w:fill="auto"/>
            <w:vAlign w:val="center"/>
          </w:tcPr>
          <w:p w:rsidR="005C78BF" w:rsidRPr="0061604D" w:rsidRDefault="005C78BF" w:rsidP="00530314">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09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84488F" w:rsidTr="0059147E">
        <w:trPr>
          <w:trHeight w:val="298"/>
        </w:trPr>
        <w:tc>
          <w:tcPr>
            <w:tcW w:w="675" w:type="dxa"/>
            <w:vAlign w:val="center"/>
          </w:tcPr>
          <w:p w:rsidR="005C78BF" w:rsidRPr="00367A40" w:rsidRDefault="005C78BF" w:rsidP="005C78BF">
            <w:pPr>
              <w:jc w:val="center"/>
              <w:rPr>
                <w:rFonts w:ascii="Franklin Gothic Book" w:hAnsi="Franklin Gothic Book"/>
                <w:sz w:val="24"/>
                <w:szCs w:val="24"/>
                <w:lang w:val="en-US"/>
              </w:rPr>
            </w:pPr>
            <w:r w:rsidRPr="0061604D">
              <w:rPr>
                <w:rFonts w:ascii="Franklin Gothic Book" w:hAnsi="Franklin Gothic Book"/>
                <w:sz w:val="24"/>
                <w:szCs w:val="24"/>
                <w:lang w:val="ru-RU"/>
              </w:rPr>
              <w:t>4</w:t>
            </w:r>
          </w:p>
        </w:tc>
        <w:tc>
          <w:tcPr>
            <w:tcW w:w="5557" w:type="dxa"/>
            <w:shd w:val="clear" w:color="auto" w:fill="auto"/>
            <w:vAlign w:val="center"/>
          </w:tcPr>
          <w:p w:rsidR="005C78BF" w:rsidRPr="0061604D" w:rsidRDefault="005C78BF" w:rsidP="00530314">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опыта выполнения работ</w:t>
            </w:r>
            <w:r w:rsidR="009176E9">
              <w:rPr>
                <w:rFonts w:ascii="Franklin Gothic Book" w:eastAsia="Calibri" w:hAnsi="Franklin Gothic Book"/>
                <w:sz w:val="24"/>
                <w:szCs w:val="24"/>
                <w:lang w:val="ru-RU" w:eastAsia="en-US"/>
              </w:rPr>
              <w:t xml:space="preserve"> по предмету ПКО</w:t>
            </w:r>
          </w:p>
        </w:tc>
        <w:tc>
          <w:tcPr>
            <w:tcW w:w="209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84488F" w:rsidTr="0059147E">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5</w:t>
            </w:r>
          </w:p>
        </w:tc>
        <w:tc>
          <w:tcPr>
            <w:tcW w:w="5557" w:type="dxa"/>
            <w:shd w:val="clear" w:color="auto" w:fill="auto"/>
            <w:vAlign w:val="center"/>
          </w:tcPr>
          <w:p w:rsidR="005C78BF" w:rsidRPr="0061604D" w:rsidRDefault="005C78BF" w:rsidP="00530314">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09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84488F" w:rsidTr="0059147E">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6</w:t>
            </w:r>
          </w:p>
        </w:tc>
        <w:tc>
          <w:tcPr>
            <w:tcW w:w="5557" w:type="dxa"/>
            <w:shd w:val="clear" w:color="auto" w:fill="auto"/>
            <w:vAlign w:val="center"/>
          </w:tcPr>
          <w:p w:rsidR="005C78BF" w:rsidRPr="0061604D" w:rsidRDefault="005C78BF" w:rsidP="00530314">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09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DE2F66" w:rsidRPr="0084488F" w:rsidTr="0059147E">
        <w:trPr>
          <w:trHeight w:val="451"/>
        </w:trPr>
        <w:tc>
          <w:tcPr>
            <w:tcW w:w="675" w:type="dxa"/>
            <w:vAlign w:val="center"/>
          </w:tcPr>
          <w:p w:rsidR="00DE2F66" w:rsidRPr="0061604D" w:rsidRDefault="00DE2F66" w:rsidP="00DE2F66">
            <w:pPr>
              <w:jc w:val="center"/>
              <w:rPr>
                <w:rFonts w:ascii="Franklin Gothic Book" w:hAnsi="Franklin Gothic Book"/>
                <w:sz w:val="24"/>
                <w:szCs w:val="24"/>
                <w:lang w:val="ru-RU"/>
              </w:rPr>
            </w:pPr>
            <w:r w:rsidRPr="0061604D">
              <w:rPr>
                <w:rFonts w:ascii="Franklin Gothic Book" w:hAnsi="Franklin Gothic Book"/>
                <w:sz w:val="24"/>
                <w:szCs w:val="24"/>
                <w:lang w:val="ru-RU"/>
              </w:rPr>
              <w:t>7</w:t>
            </w:r>
          </w:p>
        </w:tc>
        <w:tc>
          <w:tcPr>
            <w:tcW w:w="5557" w:type="dxa"/>
            <w:shd w:val="clear" w:color="auto" w:fill="auto"/>
            <w:vAlign w:val="center"/>
          </w:tcPr>
          <w:p w:rsidR="00DE2F66" w:rsidRPr="0061604D" w:rsidRDefault="00DE2F66" w:rsidP="00530314">
            <w:pPr>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Технические ресурсы по договорам аренды не превышают </w:t>
            </w:r>
            <w:r w:rsidRPr="00FB769A">
              <w:rPr>
                <w:rFonts w:ascii="Franklin Gothic Book" w:hAnsi="Franklin Gothic Book"/>
                <w:sz w:val="24"/>
                <w:szCs w:val="24"/>
                <w:lang w:val="ru-RU"/>
              </w:rPr>
              <w:t>30%</w:t>
            </w:r>
            <w:r w:rsidRPr="00310021">
              <w:rPr>
                <w:rFonts w:ascii="Franklin Gothic Book" w:hAnsi="Franklin Gothic Book"/>
                <w:sz w:val="24"/>
                <w:szCs w:val="24"/>
                <w:lang w:val="ru-RU"/>
              </w:rPr>
              <w:t xml:space="preserve"> от общего количества необходимых технических ресурсов</w:t>
            </w:r>
          </w:p>
        </w:tc>
        <w:tc>
          <w:tcPr>
            <w:tcW w:w="2098" w:type="dxa"/>
            <w:shd w:val="clear" w:color="auto" w:fill="auto"/>
            <w:vAlign w:val="center"/>
          </w:tcPr>
          <w:p w:rsidR="00DE2F66" w:rsidRPr="0061604D" w:rsidRDefault="00DE2F66" w:rsidP="00DE2F66">
            <w:pPr>
              <w:jc w:val="center"/>
              <w:rPr>
                <w:rFonts w:ascii="Franklin Gothic Book" w:hAnsi="Franklin Gothic Book"/>
                <w:sz w:val="24"/>
                <w:szCs w:val="24"/>
                <w:lang w:val="ru-RU"/>
              </w:rPr>
            </w:pPr>
          </w:p>
        </w:tc>
        <w:tc>
          <w:tcPr>
            <w:tcW w:w="1984" w:type="dxa"/>
            <w:shd w:val="clear" w:color="auto" w:fill="auto"/>
            <w:vAlign w:val="center"/>
          </w:tcPr>
          <w:p w:rsidR="00DE2F66" w:rsidRPr="0061604D" w:rsidRDefault="00DE2F66" w:rsidP="00DE2F66">
            <w:pPr>
              <w:jc w:val="center"/>
              <w:rPr>
                <w:rFonts w:ascii="Franklin Gothic Book" w:hAnsi="Franklin Gothic Book"/>
                <w:sz w:val="24"/>
                <w:szCs w:val="24"/>
                <w:lang w:val="ru-RU"/>
              </w:rPr>
            </w:pPr>
          </w:p>
        </w:tc>
      </w:tr>
      <w:tr w:rsidR="00DE2F66" w:rsidRPr="0084488F" w:rsidTr="0059147E">
        <w:trPr>
          <w:trHeight w:val="451"/>
        </w:trPr>
        <w:tc>
          <w:tcPr>
            <w:tcW w:w="675" w:type="dxa"/>
            <w:vAlign w:val="center"/>
          </w:tcPr>
          <w:p w:rsidR="00DE2F66" w:rsidRPr="0061604D" w:rsidRDefault="00DE2F66" w:rsidP="00DE2F66">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557" w:type="dxa"/>
            <w:shd w:val="clear" w:color="auto" w:fill="auto"/>
            <w:vAlign w:val="center"/>
          </w:tcPr>
          <w:p w:rsidR="00DE2F66" w:rsidRDefault="00DE2F66" w:rsidP="00530314">
            <w:pPr>
              <w:jc w:val="both"/>
              <w:rPr>
                <w:rFonts w:ascii="Franklin Gothic Book" w:eastAsia="Calibri" w:hAnsi="Franklin Gothic Book"/>
                <w:sz w:val="24"/>
                <w:szCs w:val="24"/>
                <w:lang w:val="ru-RU" w:eastAsia="en-US"/>
              </w:rPr>
            </w:pPr>
            <w:r w:rsidRPr="00F633CD">
              <w:rPr>
                <w:rFonts w:ascii="Franklin Gothic Book" w:hAnsi="Franklin Gothic Book"/>
                <w:sz w:val="24"/>
                <w:szCs w:val="24"/>
                <w:lang w:val="ru-RU"/>
              </w:rPr>
              <w:t>Наличие у заявителя персонала соответствующей квалификации с необходимыми для выполнения заявленного вида (подвидов) работ, услуг удостоверениями, свидетельствами, сертификатами</w:t>
            </w:r>
          </w:p>
        </w:tc>
        <w:tc>
          <w:tcPr>
            <w:tcW w:w="2098" w:type="dxa"/>
            <w:shd w:val="clear" w:color="auto" w:fill="auto"/>
            <w:vAlign w:val="center"/>
          </w:tcPr>
          <w:p w:rsidR="00DE2F66" w:rsidRPr="0061604D" w:rsidRDefault="00DE2F66" w:rsidP="00DE2F66">
            <w:pPr>
              <w:jc w:val="center"/>
              <w:rPr>
                <w:rFonts w:ascii="Franklin Gothic Book" w:hAnsi="Franklin Gothic Book"/>
                <w:sz w:val="24"/>
                <w:szCs w:val="24"/>
                <w:lang w:val="ru-RU"/>
              </w:rPr>
            </w:pPr>
          </w:p>
        </w:tc>
        <w:tc>
          <w:tcPr>
            <w:tcW w:w="1984" w:type="dxa"/>
            <w:shd w:val="clear" w:color="auto" w:fill="auto"/>
            <w:vAlign w:val="center"/>
          </w:tcPr>
          <w:p w:rsidR="00DE2F66" w:rsidRPr="0061604D" w:rsidRDefault="00DE2F66" w:rsidP="00DE2F66">
            <w:pPr>
              <w:jc w:val="center"/>
              <w:rPr>
                <w:rFonts w:ascii="Franklin Gothic Book" w:hAnsi="Franklin Gothic Book"/>
                <w:sz w:val="24"/>
                <w:szCs w:val="24"/>
                <w:lang w:val="ru-RU"/>
              </w:rPr>
            </w:pPr>
          </w:p>
        </w:tc>
      </w:tr>
      <w:tr w:rsidR="00DE2F66" w:rsidRPr="0084488F" w:rsidTr="0059147E">
        <w:trPr>
          <w:trHeight w:val="451"/>
        </w:trPr>
        <w:tc>
          <w:tcPr>
            <w:tcW w:w="675" w:type="dxa"/>
            <w:vAlign w:val="center"/>
          </w:tcPr>
          <w:p w:rsidR="00DE2F66" w:rsidRPr="0061604D" w:rsidRDefault="00DE2F66" w:rsidP="00DE2F66">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557" w:type="dxa"/>
            <w:shd w:val="clear" w:color="auto" w:fill="auto"/>
            <w:vAlign w:val="center"/>
          </w:tcPr>
          <w:p w:rsidR="00DE2F66" w:rsidRDefault="00DE2F66" w:rsidP="00530314">
            <w:pPr>
              <w:jc w:val="both"/>
              <w:rPr>
                <w:rFonts w:ascii="Franklin Gothic Book" w:eastAsia="Calibri" w:hAnsi="Franklin Gothic Book"/>
                <w:sz w:val="24"/>
                <w:szCs w:val="24"/>
                <w:lang w:val="ru-RU" w:eastAsia="en-US"/>
              </w:rPr>
            </w:pPr>
            <w:r w:rsidRPr="00310021">
              <w:rPr>
                <w:rFonts w:ascii="Franklin Gothic Book" w:hAnsi="Franklin Gothic Book"/>
                <w:sz w:val="24"/>
                <w:szCs w:val="24"/>
                <w:lang w:val="ru-RU"/>
              </w:rPr>
              <w:t xml:space="preserve">Наличие у персонала заявителя </w:t>
            </w:r>
            <w:r>
              <w:rPr>
                <w:rFonts w:ascii="Franklin Gothic Book" w:hAnsi="Franklin Gothic Book"/>
                <w:sz w:val="24"/>
                <w:szCs w:val="24"/>
                <w:lang w:val="ru-RU"/>
              </w:rPr>
              <w:t>действующих</w:t>
            </w:r>
            <w:r w:rsidRPr="00310021">
              <w:rPr>
                <w:rFonts w:ascii="Franklin Gothic Book" w:hAnsi="Franklin Gothic Book"/>
                <w:sz w:val="24"/>
                <w:szCs w:val="24"/>
                <w:lang w:val="ru-RU"/>
              </w:rPr>
              <w:t xml:space="preserve"> </w:t>
            </w:r>
            <w:r>
              <w:rPr>
                <w:rFonts w:ascii="Franklin Gothic Book" w:hAnsi="Franklin Gothic Book"/>
                <w:sz w:val="24"/>
                <w:szCs w:val="24"/>
                <w:lang w:val="ru-RU"/>
              </w:rPr>
              <w:t>документов</w:t>
            </w:r>
            <w:r w:rsidRPr="00310021">
              <w:rPr>
                <w:rFonts w:ascii="Franklin Gothic Book" w:hAnsi="Franklin Gothic Book"/>
                <w:sz w:val="24"/>
                <w:szCs w:val="24"/>
                <w:lang w:val="ru-RU"/>
              </w:rPr>
              <w:t xml:space="preserve">: по проверке знаний требований ОТ, </w:t>
            </w:r>
            <w:r>
              <w:rPr>
                <w:rFonts w:ascii="Franklin Gothic Book" w:hAnsi="Franklin Gothic Book"/>
                <w:sz w:val="24"/>
                <w:szCs w:val="24"/>
                <w:lang w:val="ru-RU"/>
              </w:rPr>
              <w:t xml:space="preserve">об обучении мерам ППБ, аттестации по </w:t>
            </w:r>
            <w:r w:rsidRPr="00310021">
              <w:rPr>
                <w:rFonts w:ascii="Franklin Gothic Book" w:hAnsi="Franklin Gothic Book"/>
                <w:sz w:val="24"/>
                <w:szCs w:val="24"/>
                <w:lang w:val="ru-RU"/>
              </w:rPr>
              <w:t>ПБ в необходимых для выполнения работ областях, о присвоении необходимой груп</w:t>
            </w:r>
            <w:r>
              <w:rPr>
                <w:rFonts w:ascii="Franklin Gothic Book" w:hAnsi="Franklin Gothic Book"/>
                <w:sz w:val="24"/>
                <w:szCs w:val="24"/>
                <w:lang w:val="ru-RU"/>
              </w:rPr>
              <w:t xml:space="preserve">пы </w:t>
            </w:r>
            <w:r w:rsidRPr="00310021">
              <w:rPr>
                <w:rFonts w:ascii="Franklin Gothic Book" w:hAnsi="Franklin Gothic Book"/>
                <w:sz w:val="24"/>
                <w:szCs w:val="24"/>
                <w:lang w:val="ru-RU"/>
              </w:rPr>
              <w:t>ЭБ</w:t>
            </w:r>
          </w:p>
        </w:tc>
        <w:tc>
          <w:tcPr>
            <w:tcW w:w="2098" w:type="dxa"/>
            <w:shd w:val="clear" w:color="auto" w:fill="auto"/>
            <w:vAlign w:val="center"/>
          </w:tcPr>
          <w:p w:rsidR="00DE2F66" w:rsidRPr="0061604D" w:rsidRDefault="00DE2F66" w:rsidP="00DE2F66">
            <w:pPr>
              <w:jc w:val="center"/>
              <w:rPr>
                <w:rFonts w:ascii="Franklin Gothic Book" w:hAnsi="Franklin Gothic Book"/>
                <w:sz w:val="24"/>
                <w:szCs w:val="24"/>
                <w:lang w:val="ru-RU"/>
              </w:rPr>
            </w:pPr>
          </w:p>
        </w:tc>
        <w:tc>
          <w:tcPr>
            <w:tcW w:w="1984" w:type="dxa"/>
            <w:shd w:val="clear" w:color="auto" w:fill="auto"/>
            <w:vAlign w:val="center"/>
          </w:tcPr>
          <w:p w:rsidR="00DE2F66" w:rsidRPr="0061604D" w:rsidRDefault="00DE2F66" w:rsidP="00DE2F66">
            <w:pPr>
              <w:jc w:val="center"/>
              <w:rPr>
                <w:rFonts w:ascii="Franklin Gothic Book" w:hAnsi="Franklin Gothic Book"/>
                <w:sz w:val="24"/>
                <w:szCs w:val="24"/>
                <w:lang w:val="ru-RU"/>
              </w:rPr>
            </w:pPr>
          </w:p>
        </w:tc>
      </w:tr>
      <w:tr w:rsidR="00DE2F66" w:rsidRPr="0084488F" w:rsidTr="0059147E">
        <w:trPr>
          <w:trHeight w:val="451"/>
        </w:trPr>
        <w:tc>
          <w:tcPr>
            <w:tcW w:w="675" w:type="dxa"/>
            <w:vAlign w:val="center"/>
          </w:tcPr>
          <w:p w:rsidR="00DE2F66" w:rsidRPr="0061604D" w:rsidRDefault="00DE2F66" w:rsidP="00DE2F66">
            <w:pPr>
              <w:jc w:val="center"/>
              <w:rPr>
                <w:rFonts w:ascii="Franklin Gothic Book" w:hAnsi="Franklin Gothic Book"/>
                <w:sz w:val="24"/>
                <w:szCs w:val="24"/>
                <w:lang w:val="ru-RU"/>
              </w:rPr>
            </w:pPr>
            <w:r>
              <w:rPr>
                <w:rFonts w:ascii="Franklin Gothic Book" w:hAnsi="Franklin Gothic Book"/>
                <w:sz w:val="24"/>
                <w:szCs w:val="24"/>
                <w:lang w:val="ru-RU"/>
              </w:rPr>
              <w:t>1</w:t>
            </w:r>
            <w:r w:rsidR="004F104F">
              <w:rPr>
                <w:rFonts w:ascii="Franklin Gothic Book" w:hAnsi="Franklin Gothic Book"/>
                <w:sz w:val="24"/>
                <w:szCs w:val="24"/>
                <w:lang w:val="ru-RU"/>
              </w:rPr>
              <w:t>0</w:t>
            </w:r>
          </w:p>
        </w:tc>
        <w:tc>
          <w:tcPr>
            <w:tcW w:w="5557" w:type="dxa"/>
            <w:shd w:val="clear" w:color="auto" w:fill="auto"/>
            <w:vAlign w:val="center"/>
          </w:tcPr>
          <w:p w:rsidR="00DE2F66" w:rsidRDefault="00DE2F66" w:rsidP="00530314">
            <w:pPr>
              <w:jc w:val="both"/>
              <w:rPr>
                <w:rFonts w:ascii="Franklin Gothic Book" w:eastAsia="Calibri" w:hAnsi="Franklin Gothic Book"/>
                <w:sz w:val="24"/>
                <w:szCs w:val="24"/>
                <w:lang w:val="ru-RU" w:eastAsia="en-US"/>
              </w:rPr>
            </w:pPr>
            <w:r>
              <w:rPr>
                <w:rFonts w:ascii="Franklin Gothic Book" w:hAnsi="Franklin Gothic Book"/>
                <w:sz w:val="24"/>
                <w:szCs w:val="24"/>
                <w:lang w:val="ru-RU"/>
              </w:rPr>
              <w:t>Н</w:t>
            </w:r>
            <w:r w:rsidRPr="00F25C60">
              <w:rPr>
                <w:rFonts w:ascii="Franklin Gothic Book" w:hAnsi="Franklin Gothic Book"/>
                <w:sz w:val="24"/>
                <w:szCs w:val="24"/>
                <w:lang w:val="ru-RU"/>
              </w:rPr>
              <w:t xml:space="preserve">аличие у заявителя установленного режима коммерческой тайны в соответствии с требованиями </w:t>
            </w:r>
            <w:r>
              <w:rPr>
                <w:rFonts w:ascii="Franklin Gothic Book" w:hAnsi="Franklin Gothic Book"/>
                <w:sz w:val="24"/>
                <w:szCs w:val="24"/>
                <w:lang w:val="ru-RU"/>
              </w:rPr>
              <w:t>частей 1 и 2 статьи</w:t>
            </w:r>
            <w:r w:rsidRPr="00F25C60">
              <w:rPr>
                <w:rFonts w:ascii="Franklin Gothic Book" w:hAnsi="Franklin Gothic Book"/>
                <w:sz w:val="24"/>
                <w:szCs w:val="24"/>
                <w:lang w:val="ru-RU"/>
              </w:rPr>
              <w:t xml:space="preserve"> </w:t>
            </w:r>
            <w:r>
              <w:rPr>
                <w:rFonts w:ascii="Franklin Gothic Book" w:hAnsi="Franklin Gothic Book"/>
                <w:sz w:val="24"/>
                <w:szCs w:val="24"/>
                <w:lang w:val="ru-RU"/>
              </w:rPr>
              <w:t xml:space="preserve">10 </w:t>
            </w:r>
            <w:r w:rsidRPr="00F25C60">
              <w:rPr>
                <w:rFonts w:ascii="Franklin Gothic Book" w:hAnsi="Franklin Gothic Book"/>
                <w:sz w:val="24"/>
                <w:szCs w:val="24"/>
                <w:lang w:val="ru-RU"/>
              </w:rPr>
              <w:t>Федерального закона от 29.07.2004 № 98-ФЗ «О коммерческой тайне»</w:t>
            </w:r>
          </w:p>
        </w:tc>
        <w:tc>
          <w:tcPr>
            <w:tcW w:w="2098" w:type="dxa"/>
            <w:shd w:val="clear" w:color="auto" w:fill="auto"/>
            <w:vAlign w:val="center"/>
          </w:tcPr>
          <w:p w:rsidR="00DE2F66" w:rsidRPr="0061604D" w:rsidRDefault="00DE2F66" w:rsidP="00DE2F66">
            <w:pPr>
              <w:jc w:val="center"/>
              <w:rPr>
                <w:rFonts w:ascii="Franklin Gothic Book" w:hAnsi="Franklin Gothic Book"/>
                <w:sz w:val="24"/>
                <w:szCs w:val="24"/>
                <w:lang w:val="ru-RU"/>
              </w:rPr>
            </w:pPr>
          </w:p>
        </w:tc>
        <w:tc>
          <w:tcPr>
            <w:tcW w:w="1984" w:type="dxa"/>
            <w:shd w:val="clear" w:color="auto" w:fill="auto"/>
            <w:vAlign w:val="center"/>
          </w:tcPr>
          <w:p w:rsidR="00DE2F66" w:rsidRPr="0061604D" w:rsidRDefault="00DE2F66" w:rsidP="00DE2F66">
            <w:pPr>
              <w:jc w:val="center"/>
              <w:rPr>
                <w:rFonts w:ascii="Franklin Gothic Book" w:hAnsi="Franklin Gothic Book"/>
                <w:sz w:val="24"/>
                <w:szCs w:val="24"/>
                <w:lang w:val="ru-RU"/>
              </w:rPr>
            </w:pPr>
          </w:p>
        </w:tc>
      </w:tr>
      <w:tr w:rsidR="00DE2F66" w:rsidRPr="0084488F" w:rsidTr="0059147E">
        <w:trPr>
          <w:trHeight w:val="451"/>
        </w:trPr>
        <w:tc>
          <w:tcPr>
            <w:tcW w:w="675" w:type="dxa"/>
            <w:vAlign w:val="center"/>
          </w:tcPr>
          <w:p w:rsidR="00DE2F66" w:rsidRPr="0061604D" w:rsidRDefault="00DE2F66" w:rsidP="00DE2F66">
            <w:pPr>
              <w:jc w:val="center"/>
              <w:rPr>
                <w:rFonts w:ascii="Franklin Gothic Book" w:hAnsi="Franklin Gothic Book"/>
                <w:sz w:val="24"/>
                <w:szCs w:val="24"/>
                <w:lang w:val="ru-RU"/>
              </w:rPr>
            </w:pPr>
            <w:r>
              <w:rPr>
                <w:rFonts w:ascii="Franklin Gothic Book" w:hAnsi="Franklin Gothic Book"/>
                <w:sz w:val="24"/>
                <w:szCs w:val="24"/>
                <w:lang w:val="ru-RU"/>
              </w:rPr>
              <w:t>1</w:t>
            </w:r>
            <w:r w:rsidR="004F104F">
              <w:rPr>
                <w:rFonts w:ascii="Franklin Gothic Book" w:hAnsi="Franklin Gothic Book"/>
                <w:sz w:val="24"/>
                <w:szCs w:val="24"/>
                <w:lang w:val="ru-RU"/>
              </w:rPr>
              <w:t>1</w:t>
            </w:r>
          </w:p>
        </w:tc>
        <w:tc>
          <w:tcPr>
            <w:tcW w:w="5557" w:type="dxa"/>
            <w:shd w:val="clear" w:color="auto" w:fill="auto"/>
            <w:vAlign w:val="center"/>
          </w:tcPr>
          <w:p w:rsidR="00DE2F66" w:rsidRPr="00BA7DB8" w:rsidRDefault="00DE2F66" w:rsidP="00530314">
            <w:pPr>
              <w:jc w:val="both"/>
              <w:rPr>
                <w:rFonts w:ascii="Franklin Gothic Book" w:hAnsi="Franklin Gothic Book"/>
                <w:sz w:val="24"/>
                <w:szCs w:val="24"/>
                <w:lang w:val="ru-RU"/>
              </w:rPr>
            </w:pPr>
            <w:r w:rsidRPr="00BA7DB8">
              <w:rPr>
                <w:rFonts w:ascii="Franklin Gothic Book" w:hAnsi="Franklin Gothic Book"/>
                <w:sz w:val="24"/>
                <w:szCs w:val="24"/>
                <w:lang w:val="ru-RU"/>
              </w:rPr>
              <w:t>Наличие у заявителя:</w:t>
            </w:r>
          </w:p>
          <w:p w:rsidR="00DE2F66" w:rsidRPr="00BA7DB8" w:rsidRDefault="00DE2F66" w:rsidP="00530314">
            <w:pPr>
              <w:pStyle w:val="affff"/>
              <w:numPr>
                <w:ilvl w:val="0"/>
                <w:numId w:val="133"/>
              </w:numPr>
              <w:ind w:left="0" w:firstLine="0"/>
              <w:jc w:val="both"/>
              <w:rPr>
                <w:rFonts w:ascii="Franklin Gothic Book" w:hAnsi="Franklin Gothic Book"/>
                <w:sz w:val="24"/>
                <w:szCs w:val="24"/>
                <w:lang w:val="ru-RU"/>
              </w:rPr>
            </w:pPr>
            <w:r w:rsidRPr="00BA7DB8">
              <w:rPr>
                <w:rFonts w:ascii="Franklin Gothic Book" w:hAnsi="Franklin Gothic Book"/>
                <w:sz w:val="24"/>
                <w:szCs w:val="24"/>
                <w:lang w:val="ru-RU"/>
              </w:rPr>
              <w:t>руководства по безопасной разработке ПО;</w:t>
            </w:r>
          </w:p>
          <w:p w:rsidR="00DE2F66" w:rsidRPr="00BA7DB8" w:rsidRDefault="00DE2F66" w:rsidP="00530314">
            <w:pPr>
              <w:pStyle w:val="affff"/>
              <w:numPr>
                <w:ilvl w:val="0"/>
                <w:numId w:val="133"/>
              </w:numPr>
              <w:ind w:left="0" w:firstLine="0"/>
              <w:jc w:val="both"/>
              <w:rPr>
                <w:rFonts w:ascii="Franklin Gothic Book" w:hAnsi="Franklin Gothic Book"/>
                <w:sz w:val="24"/>
                <w:szCs w:val="24"/>
                <w:lang w:val="ru-RU"/>
              </w:rPr>
            </w:pPr>
            <w:r w:rsidRPr="00BA7DB8">
              <w:rPr>
                <w:rFonts w:ascii="Franklin Gothic Book" w:hAnsi="Franklin Gothic Book"/>
                <w:sz w:val="24"/>
                <w:szCs w:val="24"/>
                <w:lang w:val="ru-RU"/>
              </w:rPr>
              <w:t>документа, подтверждающего наличие у заявителя процедур отслеживания и исправления обнаруженных ошибок и уязвимостей ПО;</w:t>
            </w:r>
          </w:p>
          <w:p w:rsidR="00DE2F66" w:rsidRPr="00BA7DB8" w:rsidRDefault="00DE2F66" w:rsidP="00530314">
            <w:pPr>
              <w:pStyle w:val="affff"/>
              <w:numPr>
                <w:ilvl w:val="0"/>
                <w:numId w:val="133"/>
              </w:numPr>
              <w:ind w:left="0" w:firstLine="0"/>
              <w:jc w:val="both"/>
              <w:rPr>
                <w:rFonts w:ascii="Franklin Gothic Book" w:hAnsi="Franklin Gothic Book"/>
                <w:sz w:val="24"/>
                <w:szCs w:val="24"/>
                <w:lang w:val="ru-RU"/>
              </w:rPr>
            </w:pPr>
            <w:r w:rsidRPr="00BA7DB8">
              <w:rPr>
                <w:rFonts w:ascii="Franklin Gothic Book" w:hAnsi="Franklin Gothic Book"/>
                <w:sz w:val="24"/>
                <w:szCs w:val="24"/>
                <w:lang w:val="ru-RU"/>
              </w:rPr>
              <w:t>документа, подтверждающего определение заявителем способов и сроков доведения разработчиком (производителем) ПО до его пользователей информации об уязвимостях ПО, о компенсирующих мерах по защите информации или ограничениях по применению ПО, способов получения пользователями ПО его обновлений, проверки их целостности и подлинности;</w:t>
            </w:r>
          </w:p>
          <w:p w:rsidR="00DE2F66" w:rsidRDefault="00DE2F66" w:rsidP="00530314">
            <w:pPr>
              <w:jc w:val="both"/>
              <w:rPr>
                <w:rFonts w:ascii="Franklin Gothic Book" w:eastAsia="Calibri" w:hAnsi="Franklin Gothic Book"/>
                <w:sz w:val="24"/>
                <w:szCs w:val="24"/>
                <w:lang w:val="ru-RU" w:eastAsia="en-US"/>
              </w:rPr>
            </w:pPr>
            <w:r w:rsidRPr="00BA7DB8">
              <w:rPr>
                <w:rFonts w:ascii="Franklin Gothic Book" w:hAnsi="Franklin Gothic Book"/>
                <w:sz w:val="24"/>
                <w:szCs w:val="24"/>
                <w:lang w:val="ru-RU"/>
              </w:rPr>
              <w:t>документа, подтверждающего наличие у заявителя процедур информирования об окончании производства и (или) поддержки ПО</w:t>
            </w:r>
          </w:p>
        </w:tc>
        <w:tc>
          <w:tcPr>
            <w:tcW w:w="2098" w:type="dxa"/>
            <w:shd w:val="clear" w:color="auto" w:fill="auto"/>
            <w:vAlign w:val="center"/>
          </w:tcPr>
          <w:p w:rsidR="00DE2F66" w:rsidRPr="0061604D" w:rsidRDefault="00DE2F66" w:rsidP="00DE2F66">
            <w:pPr>
              <w:jc w:val="center"/>
              <w:rPr>
                <w:rFonts w:ascii="Franklin Gothic Book" w:hAnsi="Franklin Gothic Book"/>
                <w:sz w:val="24"/>
                <w:szCs w:val="24"/>
                <w:lang w:val="ru-RU"/>
              </w:rPr>
            </w:pPr>
          </w:p>
        </w:tc>
        <w:tc>
          <w:tcPr>
            <w:tcW w:w="1984" w:type="dxa"/>
            <w:shd w:val="clear" w:color="auto" w:fill="auto"/>
            <w:vAlign w:val="center"/>
          </w:tcPr>
          <w:p w:rsidR="00DE2F66" w:rsidRPr="0061604D" w:rsidRDefault="00DE2F66" w:rsidP="00DE2F66">
            <w:pPr>
              <w:jc w:val="center"/>
              <w:rPr>
                <w:rFonts w:ascii="Franklin Gothic Book" w:hAnsi="Franklin Gothic Book"/>
                <w:sz w:val="24"/>
                <w:szCs w:val="24"/>
                <w:lang w:val="ru-RU"/>
              </w:rPr>
            </w:pPr>
          </w:p>
        </w:tc>
      </w:tr>
    </w:tbl>
    <w:p w:rsidR="00BD691A" w:rsidRPr="0061604D" w:rsidRDefault="00BD691A" w:rsidP="005C78BF">
      <w:pPr>
        <w:jc w:val="both"/>
        <w:rPr>
          <w:rFonts w:ascii="Franklin Gothic Book" w:hAnsi="Franklin Gothic Book"/>
          <w:bCs/>
          <w:color w:val="FF0000"/>
          <w:lang w:val="ru-RU"/>
        </w:rPr>
      </w:pPr>
    </w:p>
    <w:p w:rsidR="00DE2F66" w:rsidRPr="00530314" w:rsidRDefault="005C78BF" w:rsidP="00A97961">
      <w:pPr>
        <w:numPr>
          <w:ilvl w:val="0"/>
          <w:numId w:val="64"/>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lastRenderedPageBreak/>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00DE2F66">
        <w:rPr>
          <w:rFonts w:ascii="Franklin Gothic Book" w:eastAsia="Calibri" w:hAnsi="Franklin Gothic Book"/>
          <w:b/>
          <w:caps/>
          <w:sz w:val="24"/>
          <w:szCs w:val="24"/>
          <w:lang w:val="ru-RU" w:eastAsia="en-US"/>
        </w:rPr>
        <w:t>, при условии одновременного выполнения работ</w:t>
      </w: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
        <w:gridCol w:w="4762"/>
        <w:gridCol w:w="1625"/>
        <w:gridCol w:w="1416"/>
        <w:gridCol w:w="1700"/>
      </w:tblGrid>
      <w:tr w:rsidR="00DE2F66" w:rsidRPr="00F633CD" w:rsidTr="004F104F">
        <w:trPr>
          <w:cantSplit/>
          <w:trHeight w:val="660"/>
          <w:tblHeader/>
        </w:trPr>
        <w:tc>
          <w:tcPr>
            <w:tcW w:w="344" w:type="pct"/>
            <w:vAlign w:val="center"/>
          </w:tcPr>
          <w:p w:rsidR="00DE2F66" w:rsidRPr="00F633CD" w:rsidRDefault="00DE2F66" w:rsidP="00761208">
            <w:pPr>
              <w:spacing w:line="276" w:lineRule="auto"/>
              <w:jc w:val="center"/>
              <w:rPr>
                <w:rFonts w:ascii="Franklin Gothic Book" w:hAnsi="Franklin Gothic Book"/>
                <w:b/>
                <w:sz w:val="24"/>
                <w:szCs w:val="24"/>
                <w:lang w:val="ru-RU"/>
              </w:rPr>
            </w:pPr>
            <w:r w:rsidRPr="00F633CD">
              <w:rPr>
                <w:rFonts w:ascii="Franklin Gothic Book" w:hAnsi="Franklin Gothic Book"/>
                <w:b/>
                <w:sz w:val="24"/>
                <w:szCs w:val="24"/>
                <w:lang w:val="ru-RU"/>
              </w:rPr>
              <w:t>№ п/п</w:t>
            </w:r>
          </w:p>
        </w:tc>
        <w:tc>
          <w:tcPr>
            <w:tcW w:w="2333" w:type="pct"/>
            <w:vAlign w:val="center"/>
          </w:tcPr>
          <w:p w:rsidR="00DE2F66" w:rsidRPr="00F633CD" w:rsidRDefault="00DE2F66" w:rsidP="00761208">
            <w:pPr>
              <w:spacing w:line="276" w:lineRule="auto"/>
              <w:jc w:val="center"/>
              <w:rPr>
                <w:rFonts w:ascii="Franklin Gothic Book" w:hAnsi="Franklin Gothic Book"/>
                <w:b/>
                <w:sz w:val="24"/>
                <w:szCs w:val="24"/>
                <w:lang w:val="ru-RU"/>
              </w:rPr>
            </w:pPr>
            <w:r w:rsidRPr="00F633CD">
              <w:rPr>
                <w:rFonts w:ascii="Franklin Gothic Book" w:hAnsi="Franklin Gothic Book" w:cs="FranklinGothic-Book"/>
                <w:b/>
                <w:color w:val="000000"/>
                <w:sz w:val="24"/>
                <w:szCs w:val="24"/>
                <w:lang w:val="ru-RU"/>
              </w:rPr>
              <w:t>Вид работ, услуг</w:t>
            </w:r>
          </w:p>
        </w:tc>
        <w:tc>
          <w:tcPr>
            <w:tcW w:w="796" w:type="pct"/>
            <w:vAlign w:val="center"/>
          </w:tcPr>
          <w:p w:rsidR="00DE2F66" w:rsidRPr="00F633CD" w:rsidRDefault="00DE2F66" w:rsidP="00761208">
            <w:pPr>
              <w:spacing w:line="276" w:lineRule="auto"/>
              <w:ind w:left="-57" w:right="-57"/>
              <w:jc w:val="center"/>
              <w:rPr>
                <w:rFonts w:ascii="Franklin Gothic Book" w:hAnsi="Franklin Gothic Book"/>
                <w:b/>
                <w:sz w:val="24"/>
                <w:szCs w:val="24"/>
                <w:lang w:val="ru-RU"/>
              </w:rPr>
            </w:pPr>
            <w:r w:rsidRPr="00F633CD">
              <w:rPr>
                <w:rFonts w:ascii="Franklin Gothic Book" w:hAnsi="Franklin Gothic Book"/>
                <w:b/>
                <w:sz w:val="24"/>
                <w:szCs w:val="24"/>
                <w:lang w:val="ru-RU"/>
              </w:rPr>
              <w:t>Объем работ, услуг</w:t>
            </w:r>
            <w:r>
              <w:rPr>
                <w:rFonts w:ascii="Franklin Gothic Book" w:hAnsi="Franklin Gothic Book"/>
                <w:b/>
                <w:sz w:val="24"/>
                <w:szCs w:val="24"/>
                <w:lang w:val="ru-RU"/>
              </w:rPr>
              <w:t xml:space="preserve"> ***</w:t>
            </w:r>
          </w:p>
        </w:tc>
        <w:tc>
          <w:tcPr>
            <w:tcW w:w="694" w:type="pct"/>
            <w:vAlign w:val="center"/>
          </w:tcPr>
          <w:p w:rsidR="00DE2F66" w:rsidRPr="00F633CD" w:rsidRDefault="00DE2F66" w:rsidP="00761208">
            <w:pPr>
              <w:spacing w:line="276" w:lineRule="auto"/>
              <w:ind w:left="-57" w:right="-57"/>
              <w:jc w:val="center"/>
              <w:rPr>
                <w:rFonts w:ascii="Franklin Gothic Book" w:hAnsi="Franklin Gothic Book"/>
                <w:b/>
                <w:sz w:val="24"/>
                <w:szCs w:val="24"/>
                <w:lang w:val="ru-RU"/>
              </w:rPr>
            </w:pPr>
            <w:r w:rsidRPr="00F633CD">
              <w:rPr>
                <w:rFonts w:ascii="Franklin Gothic Book" w:hAnsi="Franklin Gothic Book"/>
                <w:b/>
                <w:sz w:val="24"/>
                <w:szCs w:val="24"/>
                <w:lang w:val="ru-RU"/>
              </w:rPr>
              <w:t>Единица измерения</w:t>
            </w:r>
          </w:p>
        </w:tc>
        <w:tc>
          <w:tcPr>
            <w:tcW w:w="833" w:type="pct"/>
            <w:vAlign w:val="center"/>
          </w:tcPr>
          <w:p w:rsidR="00DE2F66" w:rsidRPr="00F633CD" w:rsidRDefault="00DE2F66" w:rsidP="00761208">
            <w:pPr>
              <w:spacing w:line="276" w:lineRule="auto"/>
              <w:ind w:left="-57" w:right="-57"/>
              <w:jc w:val="center"/>
              <w:rPr>
                <w:rFonts w:ascii="Franklin Gothic Book" w:hAnsi="Franklin Gothic Book"/>
                <w:b/>
                <w:sz w:val="24"/>
                <w:szCs w:val="24"/>
                <w:lang w:val="ru-RU"/>
              </w:rPr>
            </w:pPr>
            <w:r w:rsidRPr="00F633CD">
              <w:rPr>
                <w:rFonts w:ascii="Franklin Gothic Book" w:hAnsi="Franklin Gothic Book"/>
                <w:b/>
                <w:sz w:val="24"/>
                <w:szCs w:val="24"/>
                <w:lang w:val="ru-RU"/>
              </w:rPr>
              <w:t>Примечание</w:t>
            </w:r>
          </w:p>
        </w:tc>
      </w:tr>
      <w:tr w:rsidR="00DE2F66" w:rsidRPr="00F633CD" w:rsidTr="004F104F">
        <w:trPr>
          <w:cantSplit/>
          <w:trHeight w:val="313"/>
        </w:trPr>
        <w:tc>
          <w:tcPr>
            <w:tcW w:w="344" w:type="pct"/>
            <w:vAlign w:val="center"/>
          </w:tcPr>
          <w:p w:rsidR="00DE2F66" w:rsidRPr="00F633CD" w:rsidRDefault="00DE2F66" w:rsidP="00761208">
            <w:pPr>
              <w:spacing w:line="276" w:lineRule="auto"/>
              <w:jc w:val="center"/>
              <w:rPr>
                <w:rFonts w:ascii="Franklin Gothic Book" w:hAnsi="Franklin Gothic Book"/>
                <w:sz w:val="24"/>
                <w:szCs w:val="24"/>
                <w:lang w:val="ru-RU"/>
              </w:rPr>
            </w:pPr>
            <w:r w:rsidRPr="00F633CD">
              <w:rPr>
                <w:rFonts w:ascii="Franklin Gothic Book" w:hAnsi="Franklin Gothic Book"/>
                <w:sz w:val="24"/>
                <w:szCs w:val="24"/>
                <w:lang w:val="ru-RU"/>
              </w:rPr>
              <w:t>1</w:t>
            </w:r>
          </w:p>
        </w:tc>
        <w:tc>
          <w:tcPr>
            <w:tcW w:w="2333" w:type="pct"/>
            <w:vAlign w:val="center"/>
          </w:tcPr>
          <w:p w:rsidR="00DE2F66" w:rsidRPr="00100BF3" w:rsidRDefault="00DE2F66" w:rsidP="00CB4526">
            <w:pPr>
              <w:jc w:val="both"/>
              <w:rPr>
                <w:rFonts w:ascii="Franklin Gothic Book" w:hAnsi="Franklin Gothic Book"/>
                <w:snapToGrid w:val="0"/>
                <w:color w:val="000000" w:themeColor="text1"/>
                <w:sz w:val="24"/>
                <w:szCs w:val="24"/>
                <w:lang w:val="ru-RU"/>
              </w:rPr>
            </w:pPr>
            <w:r w:rsidRPr="00100BF3">
              <w:rPr>
                <w:rFonts w:ascii="Franklin Gothic Book" w:hAnsi="Franklin Gothic Book"/>
                <w:sz w:val="24"/>
                <w:szCs w:val="24"/>
                <w:lang w:val="ru-RU"/>
              </w:rPr>
              <w:t>Доработка программно-технического комплекса системы диспетчерского контроля и управления (ПТК СДКУ) на объектах организаций системы «Транснефть»</w:t>
            </w:r>
          </w:p>
        </w:tc>
        <w:tc>
          <w:tcPr>
            <w:tcW w:w="796" w:type="pct"/>
            <w:vAlign w:val="center"/>
          </w:tcPr>
          <w:p w:rsidR="00DE2F66" w:rsidRPr="00F633CD" w:rsidRDefault="00DE2F66" w:rsidP="00761208">
            <w:pPr>
              <w:spacing w:line="276" w:lineRule="auto"/>
              <w:jc w:val="center"/>
              <w:rPr>
                <w:rFonts w:ascii="Franklin Gothic Book" w:hAnsi="Franklin Gothic Book"/>
                <w:sz w:val="24"/>
                <w:szCs w:val="24"/>
                <w:lang w:val="ru-RU"/>
              </w:rPr>
            </w:pPr>
            <w:r w:rsidRPr="00A05CE3">
              <w:rPr>
                <w:rFonts w:ascii="Franklin Gothic Book" w:hAnsi="Franklin Gothic Book"/>
                <w:sz w:val="22"/>
                <w:szCs w:val="24"/>
                <w:lang w:val="ru-RU"/>
              </w:rPr>
              <w:t>*</w:t>
            </w:r>
          </w:p>
        </w:tc>
        <w:tc>
          <w:tcPr>
            <w:tcW w:w="694" w:type="pct"/>
            <w:vAlign w:val="center"/>
          </w:tcPr>
          <w:p w:rsidR="00DE2F66" w:rsidRPr="00F633CD" w:rsidRDefault="00DE2F66" w:rsidP="00761208">
            <w:pPr>
              <w:spacing w:line="276" w:lineRule="auto"/>
              <w:jc w:val="center"/>
              <w:rPr>
                <w:rFonts w:ascii="Franklin Gothic Book" w:hAnsi="Franklin Gothic Book"/>
                <w:sz w:val="24"/>
                <w:szCs w:val="24"/>
                <w:lang w:val="ru-RU"/>
              </w:rPr>
            </w:pPr>
            <w:r w:rsidRPr="00A05CE3">
              <w:rPr>
                <w:rFonts w:ascii="Franklin Gothic Book" w:hAnsi="Franklin Gothic Book"/>
                <w:sz w:val="22"/>
                <w:szCs w:val="24"/>
                <w:lang w:val="ru-RU"/>
              </w:rPr>
              <w:t>система</w:t>
            </w:r>
          </w:p>
        </w:tc>
        <w:tc>
          <w:tcPr>
            <w:tcW w:w="833" w:type="pct"/>
            <w:vAlign w:val="center"/>
          </w:tcPr>
          <w:p w:rsidR="00DE2F66" w:rsidRPr="00F633CD" w:rsidRDefault="00DE2F66" w:rsidP="00761208">
            <w:pPr>
              <w:spacing w:line="276" w:lineRule="auto"/>
              <w:jc w:val="center"/>
              <w:rPr>
                <w:rFonts w:ascii="Franklin Gothic Book" w:hAnsi="Franklin Gothic Book"/>
                <w:snapToGrid w:val="0"/>
                <w:color w:val="000000" w:themeColor="text1"/>
                <w:sz w:val="24"/>
                <w:szCs w:val="24"/>
                <w:lang w:val="ru-RU"/>
              </w:rPr>
            </w:pPr>
          </w:p>
        </w:tc>
      </w:tr>
    </w:tbl>
    <w:p w:rsidR="00DE2F66" w:rsidRPr="00A05CE3" w:rsidRDefault="00DE2F66" w:rsidP="00DE2F66">
      <w:pPr>
        <w:keepNext/>
        <w:rPr>
          <w:rFonts w:ascii="Franklin Gothic Book" w:hAnsi="Franklin Gothic Book"/>
          <w:szCs w:val="24"/>
          <w:lang w:val="ru-RU"/>
        </w:rPr>
      </w:pPr>
      <w:r w:rsidRPr="00A05CE3">
        <w:rPr>
          <w:rFonts w:ascii="Franklin Gothic Book" w:hAnsi="Franklin Gothic Book"/>
          <w:szCs w:val="24"/>
          <w:lang w:val="ru-RU"/>
        </w:rPr>
        <w:t>* при заполнении графы «Объем работ, услуг» указывать «0»</w:t>
      </w:r>
      <w:r>
        <w:rPr>
          <w:rFonts w:ascii="Franklin Gothic Book" w:hAnsi="Franklin Gothic Book"/>
          <w:szCs w:val="24"/>
          <w:lang w:val="ru-RU"/>
        </w:rPr>
        <w:t>,</w:t>
      </w:r>
      <w:r w:rsidRPr="00A05CE3">
        <w:rPr>
          <w:rFonts w:ascii="Franklin Gothic Book" w:hAnsi="Franklin Gothic Book"/>
          <w:szCs w:val="24"/>
          <w:lang w:val="ru-RU"/>
        </w:rPr>
        <w:t xml:space="preserve"> </w:t>
      </w:r>
      <w:r>
        <w:rPr>
          <w:rFonts w:ascii="Franklin Gothic Book" w:hAnsi="Franklin Gothic Book"/>
          <w:szCs w:val="24"/>
          <w:lang w:val="ru-RU"/>
        </w:rPr>
        <w:t>или «до 50»</w:t>
      </w:r>
      <w:r w:rsidRPr="00A05CE3">
        <w:rPr>
          <w:rFonts w:ascii="Franklin Gothic Book" w:hAnsi="Franklin Gothic Book"/>
          <w:szCs w:val="24"/>
          <w:lang w:val="ru-RU"/>
        </w:rPr>
        <w:t>;</w:t>
      </w:r>
    </w:p>
    <w:p w:rsidR="00DE2F66" w:rsidRPr="00D86495" w:rsidRDefault="00DE2F66" w:rsidP="00DE2F66">
      <w:pPr>
        <w:contextualSpacing/>
        <w:jc w:val="both"/>
        <w:rPr>
          <w:rFonts w:ascii="Franklin Gothic Book" w:hAnsi="Franklin Gothic Book"/>
          <w:sz w:val="24"/>
          <w:szCs w:val="24"/>
          <w:lang w:val="ru-RU"/>
        </w:rPr>
      </w:pPr>
      <w:r w:rsidRPr="00D86495">
        <w:rPr>
          <w:rFonts w:ascii="Franklin Gothic Book" w:hAnsi="Franklin Gothic Book"/>
          <w:szCs w:val="24"/>
          <w:lang w:val="ru-RU"/>
        </w:rPr>
        <w:t xml:space="preserve">** при фактическом наличии у заявителя технической оснащенности и персонала больше минимального количества необходимых технических ресурсов и обеспеченности персоналом объем работ, услуг пропорционально не увеличивается (величина значения объема работ, услуг «до </w:t>
      </w:r>
      <w:r>
        <w:rPr>
          <w:rFonts w:ascii="Franklin Gothic Book" w:hAnsi="Franklin Gothic Book"/>
          <w:szCs w:val="24"/>
          <w:lang w:val="ru-RU"/>
        </w:rPr>
        <w:t>50</w:t>
      </w:r>
      <w:r w:rsidRPr="00D86495">
        <w:rPr>
          <w:rFonts w:ascii="Franklin Gothic Book" w:hAnsi="Franklin Gothic Book"/>
          <w:szCs w:val="24"/>
          <w:lang w:val="ru-RU"/>
        </w:rPr>
        <w:t>» не меняется).</w:t>
      </w:r>
    </w:p>
    <w:p w:rsidR="00DE2F66" w:rsidRDefault="00DE2F66" w:rsidP="00944C6B">
      <w:pPr>
        <w:rPr>
          <w:rFonts w:ascii="Franklin Gothic Book" w:hAnsi="Franklin Gothic Book"/>
          <w:bCs/>
          <w:color w:val="FF0000"/>
          <w:lang w:val="ru-RU"/>
        </w:rPr>
      </w:pPr>
    </w:p>
    <w:p w:rsidR="00944C6B" w:rsidRPr="0061604D" w:rsidRDefault="00944C6B" w:rsidP="0059147E">
      <w:pPr>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59147E">
      <w:pPr>
        <w:pStyle w:val="affff"/>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59147E">
      <w:pPr>
        <w:pStyle w:val="affff"/>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59147E">
      <w:pPr>
        <w:pStyle w:val="affff"/>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Порядок расчета потенциального объема выполняемых работ, услуг для ПКО указан в приложении А.5.</w:t>
      </w:r>
    </w:p>
    <w:p w:rsidR="00944C6B" w:rsidRPr="0061604D" w:rsidRDefault="00944C6B" w:rsidP="0059147E">
      <w:pPr>
        <w:pStyle w:val="affff"/>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59147E">
      <w:pPr>
        <w:pStyle w:val="affff"/>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59147E">
      <w:pPr>
        <w:pStyle w:val="affff"/>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EE7391" w:rsidRDefault="00EE7391" w:rsidP="00530314">
      <w:pPr>
        <w:spacing w:line="276" w:lineRule="auto"/>
        <w:ind w:left="1560" w:hanging="1560"/>
        <w:jc w:val="both"/>
        <w:rPr>
          <w:rFonts w:ascii="Franklin Gothic Book" w:hAnsi="Franklin Gothic Book"/>
          <w:b/>
          <w:bCs/>
          <w:sz w:val="24"/>
          <w:szCs w:val="24"/>
          <w:lang w:val="ru-RU"/>
        </w:rPr>
      </w:pPr>
    </w:p>
    <w:p w:rsidR="00DE2F66" w:rsidRDefault="00DE2F66" w:rsidP="00530314">
      <w:pPr>
        <w:spacing w:line="276" w:lineRule="auto"/>
        <w:ind w:left="1560" w:hanging="1560"/>
        <w:jc w:val="both"/>
        <w:rPr>
          <w:rFonts w:ascii="Franklin Gothic Book" w:hAnsi="Franklin Gothic Book"/>
          <w:bCs/>
          <w:sz w:val="24"/>
          <w:szCs w:val="24"/>
          <w:lang w:val="ru-RU"/>
        </w:rPr>
      </w:pPr>
      <w:r w:rsidRPr="00F633CD">
        <w:rPr>
          <w:rFonts w:ascii="Franklin Gothic Book" w:hAnsi="Franklin Gothic Book"/>
          <w:b/>
          <w:bCs/>
          <w:sz w:val="24"/>
          <w:szCs w:val="24"/>
          <w:lang w:val="ru-RU"/>
        </w:rPr>
        <w:t>Приложени</w:t>
      </w:r>
      <w:r w:rsidR="00A47256">
        <w:rPr>
          <w:rFonts w:ascii="Franklin Gothic Book" w:hAnsi="Franklin Gothic Book"/>
          <w:b/>
          <w:bCs/>
          <w:sz w:val="24"/>
          <w:szCs w:val="24"/>
          <w:lang w:val="ru-RU"/>
        </w:rPr>
        <w:t>е</w:t>
      </w:r>
      <w:r w:rsidRPr="00F633CD">
        <w:rPr>
          <w:rFonts w:ascii="Franklin Gothic Book" w:hAnsi="Franklin Gothic Book"/>
          <w:b/>
          <w:bCs/>
          <w:sz w:val="24"/>
          <w:szCs w:val="24"/>
          <w:lang w:val="ru-RU"/>
        </w:rPr>
        <w:t xml:space="preserve">: </w:t>
      </w:r>
      <w:r w:rsidRPr="00A258EE">
        <w:rPr>
          <w:rFonts w:ascii="Franklin Gothic Book" w:hAnsi="Franklin Gothic Book"/>
          <w:bCs/>
          <w:sz w:val="24"/>
          <w:szCs w:val="24"/>
          <w:lang w:val="ru-RU"/>
        </w:rPr>
        <w:t xml:space="preserve">Результаты проверок стенда СДКУ (по форме приложения </w:t>
      </w:r>
      <w:r w:rsidR="002F0C39">
        <w:rPr>
          <w:rFonts w:ascii="Franklin Gothic Book" w:hAnsi="Franklin Gothic Book"/>
          <w:bCs/>
          <w:sz w:val="24"/>
          <w:szCs w:val="24"/>
          <w:lang w:val="ru-RU"/>
        </w:rPr>
        <w:t>1</w:t>
      </w:r>
      <w:r w:rsidRPr="00A258EE">
        <w:rPr>
          <w:rFonts w:ascii="Franklin Gothic Book" w:hAnsi="Franklin Gothic Book"/>
          <w:bCs/>
          <w:sz w:val="24"/>
          <w:szCs w:val="24"/>
          <w:lang w:val="ru-RU"/>
        </w:rPr>
        <w:t>).</w:t>
      </w:r>
    </w:p>
    <w:p w:rsidR="00602E49" w:rsidRDefault="00602E49" w:rsidP="00530314">
      <w:pPr>
        <w:spacing w:line="276" w:lineRule="auto"/>
        <w:ind w:left="1560" w:hanging="1560"/>
        <w:jc w:val="both"/>
        <w:rPr>
          <w:rFonts w:ascii="Franklin Gothic Book" w:hAnsi="Franklin Gothic Book"/>
          <w:bCs/>
          <w:sz w:val="24"/>
          <w:szCs w:val="24"/>
          <w:lang w:val="ru-RU"/>
        </w:rPr>
      </w:pPr>
    </w:p>
    <w:bookmarkEnd w:id="18"/>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3"/>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530314">
            <w:pPr>
              <w:pStyle w:val="affff3"/>
              <w:shd w:val="clear" w:color="auto" w:fill="auto"/>
              <w:jc w:val="left"/>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3"/>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3"/>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3"/>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3"/>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3"/>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3"/>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3"/>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3"/>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3"/>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3"/>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3"/>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3"/>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3"/>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3"/>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3"/>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CD1CBF" w:rsidRDefault="00CD1CBF"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CD1CBF" w:rsidRDefault="00CD1CBF"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CD1CBF" w:rsidRDefault="00CD1CBF"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CD1CBF" w:rsidRDefault="00CD1CBF"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CD1CBF" w:rsidRDefault="00CD1CBF"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CD1CBF" w:rsidRDefault="00CD1CBF"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CD1CBF" w:rsidRDefault="00CD1CBF"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CD1CBF" w:rsidRDefault="00CD1CBF"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3E063D" w:rsidRDefault="003E063D" w:rsidP="00DE2F66">
      <w:pPr>
        <w:keepNext/>
        <w:jc w:val="center"/>
        <w:outlineLvl w:val="0"/>
        <w:rPr>
          <w:rFonts w:ascii="Franklin Gothic Book" w:hAnsi="Franklin Gothic Book"/>
          <w:b/>
          <w:bCs/>
          <w:kern w:val="32"/>
          <w:sz w:val="28"/>
          <w:szCs w:val="28"/>
          <w:lang w:val="ru-RU"/>
        </w:rPr>
        <w:sectPr w:rsidR="003E063D" w:rsidSect="0059147E">
          <w:pgSz w:w="11906" w:h="16838" w:code="9"/>
          <w:pgMar w:top="567" w:right="567" w:bottom="568" w:left="1134" w:header="720" w:footer="720" w:gutter="0"/>
          <w:cols w:space="720"/>
          <w:docGrid w:linePitch="272"/>
        </w:sectPr>
      </w:pPr>
    </w:p>
    <w:p w:rsidR="00DE2F66" w:rsidRPr="004F104F" w:rsidRDefault="00DE2F66" w:rsidP="00530314">
      <w:pPr>
        <w:keepNext/>
        <w:jc w:val="right"/>
        <w:outlineLvl w:val="0"/>
        <w:rPr>
          <w:rFonts w:ascii="Franklin Gothic Book" w:hAnsi="Franklin Gothic Book"/>
          <w:bCs/>
          <w:kern w:val="32"/>
          <w:sz w:val="28"/>
          <w:szCs w:val="28"/>
          <w:lang w:val="ru-RU"/>
        </w:rPr>
      </w:pPr>
      <w:r w:rsidRPr="004F104F">
        <w:rPr>
          <w:rFonts w:ascii="Franklin Gothic Book" w:hAnsi="Franklin Gothic Book"/>
          <w:bCs/>
          <w:kern w:val="32"/>
          <w:sz w:val="28"/>
          <w:szCs w:val="28"/>
          <w:lang w:val="ru-RU"/>
        </w:rPr>
        <w:lastRenderedPageBreak/>
        <w:t xml:space="preserve">Приложение </w:t>
      </w:r>
      <w:r w:rsidR="002F0C39" w:rsidRPr="004F104F">
        <w:rPr>
          <w:rFonts w:ascii="Franklin Gothic Book" w:hAnsi="Franklin Gothic Book"/>
          <w:bCs/>
          <w:kern w:val="32"/>
          <w:sz w:val="28"/>
          <w:szCs w:val="28"/>
          <w:lang w:val="ru-RU"/>
        </w:rPr>
        <w:t>1</w:t>
      </w:r>
    </w:p>
    <w:p w:rsidR="00DE2F66" w:rsidRPr="000F069D" w:rsidRDefault="00DE2F66" w:rsidP="00DE2F66">
      <w:pPr>
        <w:keepNext/>
        <w:jc w:val="center"/>
        <w:outlineLvl w:val="0"/>
        <w:rPr>
          <w:rFonts w:ascii="Franklin Gothic Book" w:hAnsi="Franklin Gothic Book"/>
          <w:b/>
          <w:bCs/>
          <w:kern w:val="32"/>
          <w:sz w:val="28"/>
          <w:szCs w:val="28"/>
          <w:lang w:val="ru-RU"/>
        </w:rPr>
      </w:pPr>
      <w:r>
        <w:rPr>
          <w:rFonts w:ascii="Franklin Gothic Book" w:hAnsi="Franklin Gothic Book"/>
          <w:b/>
          <w:bCs/>
          <w:kern w:val="32"/>
          <w:sz w:val="28"/>
          <w:szCs w:val="28"/>
          <w:lang w:val="ru-RU"/>
        </w:rPr>
        <w:t>Результаты</w:t>
      </w:r>
      <w:r w:rsidRPr="000F069D">
        <w:rPr>
          <w:rFonts w:ascii="Franklin Gothic Book" w:hAnsi="Franklin Gothic Book"/>
          <w:b/>
          <w:bCs/>
          <w:kern w:val="32"/>
          <w:sz w:val="28"/>
          <w:szCs w:val="28"/>
          <w:lang w:val="ru-RU"/>
        </w:rPr>
        <w:t xml:space="preserve"> проверок стенда </w:t>
      </w:r>
      <w:r>
        <w:rPr>
          <w:rFonts w:ascii="Franklin Gothic Book" w:hAnsi="Franklin Gothic Book"/>
          <w:b/>
          <w:bCs/>
          <w:kern w:val="32"/>
          <w:sz w:val="28"/>
          <w:szCs w:val="28"/>
          <w:lang w:val="ru-RU"/>
        </w:rPr>
        <w:t>СДКУ</w:t>
      </w:r>
    </w:p>
    <w:p w:rsidR="00DE2F66" w:rsidRPr="000F069D" w:rsidRDefault="00DE2F66" w:rsidP="00DE2F66">
      <w:pPr>
        <w:keepNext/>
        <w:jc w:val="center"/>
        <w:outlineLvl w:val="0"/>
        <w:rPr>
          <w:rFonts w:ascii="Franklin Gothic Book" w:hAnsi="Franklin Gothic Book"/>
          <w:b/>
          <w:bCs/>
          <w:kern w:val="32"/>
          <w:sz w:val="28"/>
          <w:szCs w:val="28"/>
          <w:lang w:val="ru-RU"/>
        </w:rPr>
      </w:pPr>
    </w:p>
    <w:tbl>
      <w:tblPr>
        <w:tblW w:w="49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2967"/>
        <w:gridCol w:w="9595"/>
        <w:gridCol w:w="2216"/>
      </w:tblGrid>
      <w:tr w:rsidR="00DE2F66" w:rsidTr="00761208">
        <w:trPr>
          <w:cantSplit/>
          <w:trHeight w:val="452"/>
          <w:tblHeader/>
        </w:trPr>
        <w:tc>
          <w:tcPr>
            <w:tcW w:w="589" w:type="dxa"/>
            <w:tcBorders>
              <w:top w:val="single" w:sz="4" w:space="0" w:color="auto"/>
            </w:tcBorders>
            <w:vAlign w:val="center"/>
          </w:tcPr>
          <w:p w:rsidR="00DE2F66" w:rsidRPr="000F069D" w:rsidRDefault="00DE2F66" w:rsidP="00761208">
            <w:pPr>
              <w:pStyle w:val="afffff0"/>
              <w:spacing w:line="240" w:lineRule="auto"/>
              <w:jc w:val="center"/>
              <w:rPr>
                <w:rFonts w:ascii="Franklin Gothic Book" w:hAnsi="Franklin Gothic Book"/>
                <w:b/>
                <w:sz w:val="22"/>
                <w:szCs w:val="22"/>
              </w:rPr>
            </w:pPr>
            <w:r>
              <w:rPr>
                <w:rFonts w:ascii="Franklin Gothic Book" w:hAnsi="Franklin Gothic Book"/>
              </w:rPr>
              <w:br w:type="page"/>
            </w:r>
            <w:r w:rsidRPr="000F069D">
              <w:rPr>
                <w:rFonts w:ascii="Franklin Gothic Book" w:hAnsi="Franklin Gothic Book"/>
                <w:b/>
                <w:sz w:val="22"/>
                <w:szCs w:val="22"/>
              </w:rPr>
              <w:t xml:space="preserve">№ </w:t>
            </w:r>
            <w:r w:rsidRPr="000F069D">
              <w:rPr>
                <w:rFonts w:ascii="Franklin Gothic Book" w:hAnsi="Franklin Gothic Book"/>
                <w:b/>
                <w:sz w:val="22"/>
                <w:szCs w:val="22"/>
              </w:rPr>
              <w:br/>
              <w:t>п</w:t>
            </w:r>
            <w:r w:rsidRPr="000F069D">
              <w:rPr>
                <w:rFonts w:ascii="Franklin Gothic Book" w:hAnsi="Franklin Gothic Book"/>
                <w:b/>
                <w:sz w:val="22"/>
                <w:szCs w:val="22"/>
                <w:lang w:val="en-US"/>
              </w:rPr>
              <w:t>/</w:t>
            </w:r>
            <w:r w:rsidRPr="000F069D">
              <w:rPr>
                <w:rFonts w:ascii="Franklin Gothic Book" w:hAnsi="Franklin Gothic Book"/>
                <w:b/>
                <w:sz w:val="22"/>
                <w:szCs w:val="22"/>
              </w:rPr>
              <w:t>п</w:t>
            </w:r>
          </w:p>
        </w:tc>
        <w:tc>
          <w:tcPr>
            <w:tcW w:w="3021" w:type="dxa"/>
            <w:tcBorders>
              <w:top w:val="single" w:sz="4" w:space="0" w:color="auto"/>
            </w:tcBorders>
            <w:vAlign w:val="center"/>
          </w:tcPr>
          <w:p w:rsidR="00DE2F66" w:rsidRPr="000F069D" w:rsidRDefault="00DE2F66" w:rsidP="00761208">
            <w:pPr>
              <w:pStyle w:val="afffff0"/>
              <w:spacing w:line="240" w:lineRule="auto"/>
              <w:jc w:val="center"/>
              <w:rPr>
                <w:rFonts w:ascii="Franklin Gothic Book" w:hAnsi="Franklin Gothic Book"/>
                <w:b/>
                <w:sz w:val="22"/>
                <w:szCs w:val="22"/>
              </w:rPr>
            </w:pPr>
            <w:r w:rsidRPr="000F069D">
              <w:rPr>
                <w:rFonts w:ascii="Franklin Gothic Book" w:hAnsi="Franklin Gothic Book"/>
                <w:b/>
                <w:sz w:val="22"/>
                <w:szCs w:val="22"/>
              </w:rPr>
              <w:t>Наименование проверки</w:t>
            </w:r>
          </w:p>
        </w:tc>
        <w:tc>
          <w:tcPr>
            <w:tcW w:w="9779" w:type="dxa"/>
            <w:tcBorders>
              <w:top w:val="single" w:sz="4" w:space="0" w:color="auto"/>
            </w:tcBorders>
            <w:vAlign w:val="center"/>
          </w:tcPr>
          <w:p w:rsidR="00DE2F66" w:rsidRPr="000F069D" w:rsidRDefault="00DE2F66" w:rsidP="00761208">
            <w:pPr>
              <w:pStyle w:val="afffff0"/>
              <w:spacing w:line="240" w:lineRule="auto"/>
              <w:jc w:val="center"/>
              <w:rPr>
                <w:rFonts w:ascii="Franklin Gothic Book" w:hAnsi="Franklin Gothic Book"/>
                <w:b/>
                <w:sz w:val="22"/>
                <w:szCs w:val="22"/>
                <w:lang w:val="en-US"/>
              </w:rPr>
            </w:pPr>
            <w:r w:rsidRPr="000F069D">
              <w:rPr>
                <w:rFonts w:ascii="Franklin Gothic Book" w:hAnsi="Franklin Gothic Book"/>
                <w:b/>
                <w:sz w:val="22"/>
                <w:szCs w:val="22"/>
              </w:rPr>
              <w:t>Критерии соответствия</w:t>
            </w:r>
          </w:p>
        </w:tc>
        <w:tc>
          <w:tcPr>
            <w:tcW w:w="2255" w:type="dxa"/>
            <w:tcBorders>
              <w:top w:val="single" w:sz="4" w:space="0" w:color="auto"/>
            </w:tcBorders>
            <w:vAlign w:val="center"/>
          </w:tcPr>
          <w:p w:rsidR="00DE2F66" w:rsidRPr="000F069D" w:rsidRDefault="00DE2F66" w:rsidP="00761208">
            <w:pPr>
              <w:pStyle w:val="afffff0"/>
              <w:spacing w:line="240" w:lineRule="auto"/>
              <w:jc w:val="center"/>
              <w:rPr>
                <w:rFonts w:ascii="Franklin Gothic Book" w:hAnsi="Franklin Gothic Book"/>
                <w:b/>
                <w:sz w:val="22"/>
                <w:szCs w:val="22"/>
              </w:rPr>
            </w:pPr>
            <w:r w:rsidRPr="000F069D">
              <w:rPr>
                <w:rFonts w:ascii="Franklin Gothic Book" w:hAnsi="Franklin Gothic Book"/>
                <w:b/>
                <w:sz w:val="22"/>
                <w:szCs w:val="22"/>
              </w:rPr>
              <w:t>Заключение о соответствии</w:t>
            </w:r>
          </w:p>
        </w:tc>
      </w:tr>
      <w:tr w:rsidR="00DE2F66" w:rsidTr="00761208">
        <w:trPr>
          <w:cantSplit/>
          <w:trHeight w:val="70"/>
          <w:tblHeader/>
        </w:trPr>
        <w:tc>
          <w:tcPr>
            <w:tcW w:w="589" w:type="dxa"/>
            <w:tcBorders>
              <w:top w:val="single" w:sz="4" w:space="0" w:color="auto"/>
            </w:tcBorders>
            <w:vAlign w:val="center"/>
          </w:tcPr>
          <w:p w:rsidR="00DE2F66" w:rsidRPr="00DF61A6" w:rsidRDefault="00DE2F66" w:rsidP="00761208">
            <w:pPr>
              <w:pStyle w:val="afffff0"/>
              <w:spacing w:line="240" w:lineRule="auto"/>
              <w:jc w:val="center"/>
              <w:rPr>
                <w:rFonts w:ascii="Franklin Gothic Book" w:hAnsi="Franklin Gothic Book"/>
                <w:sz w:val="16"/>
                <w:szCs w:val="16"/>
              </w:rPr>
            </w:pPr>
            <w:r w:rsidRPr="00DF61A6">
              <w:rPr>
                <w:rFonts w:ascii="Franklin Gothic Book" w:hAnsi="Franklin Gothic Book"/>
                <w:sz w:val="16"/>
                <w:szCs w:val="16"/>
              </w:rPr>
              <w:t>1</w:t>
            </w:r>
          </w:p>
        </w:tc>
        <w:tc>
          <w:tcPr>
            <w:tcW w:w="3021" w:type="dxa"/>
            <w:tcBorders>
              <w:top w:val="single" w:sz="4" w:space="0" w:color="auto"/>
            </w:tcBorders>
            <w:vAlign w:val="center"/>
          </w:tcPr>
          <w:p w:rsidR="00DE2F66" w:rsidRPr="00DF61A6" w:rsidRDefault="00DE2F66" w:rsidP="00761208">
            <w:pPr>
              <w:pStyle w:val="afffff0"/>
              <w:spacing w:line="240" w:lineRule="auto"/>
              <w:jc w:val="center"/>
              <w:rPr>
                <w:rFonts w:ascii="Franklin Gothic Book" w:hAnsi="Franklin Gothic Book"/>
                <w:sz w:val="16"/>
                <w:szCs w:val="16"/>
              </w:rPr>
            </w:pPr>
            <w:r w:rsidRPr="00DF61A6">
              <w:rPr>
                <w:rFonts w:ascii="Franklin Gothic Book" w:hAnsi="Franklin Gothic Book"/>
                <w:sz w:val="16"/>
                <w:szCs w:val="16"/>
              </w:rPr>
              <w:t>2</w:t>
            </w:r>
          </w:p>
        </w:tc>
        <w:tc>
          <w:tcPr>
            <w:tcW w:w="9779" w:type="dxa"/>
            <w:tcBorders>
              <w:top w:val="single" w:sz="4" w:space="0" w:color="auto"/>
            </w:tcBorders>
            <w:vAlign w:val="center"/>
          </w:tcPr>
          <w:p w:rsidR="00DE2F66" w:rsidRPr="00DF61A6" w:rsidRDefault="00DE2F66" w:rsidP="00761208">
            <w:pPr>
              <w:pStyle w:val="afffff0"/>
              <w:spacing w:line="240" w:lineRule="auto"/>
              <w:jc w:val="center"/>
              <w:rPr>
                <w:rFonts w:ascii="Franklin Gothic Book" w:hAnsi="Franklin Gothic Book"/>
                <w:sz w:val="16"/>
                <w:szCs w:val="16"/>
              </w:rPr>
            </w:pPr>
            <w:r w:rsidRPr="00DF61A6">
              <w:rPr>
                <w:rFonts w:ascii="Franklin Gothic Book" w:hAnsi="Franklin Gothic Book"/>
                <w:sz w:val="16"/>
                <w:szCs w:val="16"/>
              </w:rPr>
              <w:t>3</w:t>
            </w:r>
          </w:p>
        </w:tc>
        <w:tc>
          <w:tcPr>
            <w:tcW w:w="2255" w:type="dxa"/>
            <w:tcBorders>
              <w:top w:val="single" w:sz="4" w:space="0" w:color="auto"/>
            </w:tcBorders>
            <w:vAlign w:val="center"/>
          </w:tcPr>
          <w:p w:rsidR="00DE2F66" w:rsidRPr="00DF61A6" w:rsidRDefault="00DE2F66" w:rsidP="00761208">
            <w:pPr>
              <w:pStyle w:val="afffff0"/>
              <w:spacing w:line="240" w:lineRule="auto"/>
              <w:jc w:val="center"/>
              <w:rPr>
                <w:rFonts w:ascii="Franklin Gothic Book" w:hAnsi="Franklin Gothic Book"/>
                <w:sz w:val="16"/>
                <w:szCs w:val="16"/>
              </w:rPr>
            </w:pPr>
            <w:r w:rsidRPr="00DF61A6">
              <w:rPr>
                <w:rFonts w:ascii="Franklin Gothic Book" w:hAnsi="Franklin Gothic Book"/>
                <w:sz w:val="16"/>
                <w:szCs w:val="16"/>
              </w:rPr>
              <w:t>4</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комплектности и работоспособности испытательного стенда</w:t>
            </w:r>
          </w:p>
        </w:tc>
        <w:tc>
          <w:tcPr>
            <w:tcW w:w="9779" w:type="dxa"/>
            <w:vAlign w:val="center"/>
          </w:tcPr>
          <w:p w:rsidR="00DE2F66" w:rsidRPr="000F069D" w:rsidRDefault="00DE2F66" w:rsidP="00761208">
            <w:pPr>
              <w:pStyle w:val="afffff"/>
              <w:spacing w:line="240" w:lineRule="auto"/>
              <w:jc w:val="left"/>
              <w:rPr>
                <w:rFonts w:ascii="Franklin Gothic Book" w:hAnsi="Franklin Gothic Book"/>
              </w:rPr>
            </w:pPr>
            <w:r w:rsidRPr="000F069D">
              <w:rPr>
                <w:rFonts w:ascii="Franklin Gothic Book" w:hAnsi="Franklin Gothic Book"/>
              </w:rPr>
              <w:t>Комплектность аппаратного и программного обеспечения соответствует требованиям Приложения А.1. Аппаратное и программное обеспечение стенда работоспособно и соответствует требованиям Приложения А.1.</w:t>
            </w:r>
          </w:p>
          <w:p w:rsidR="00DE2F66" w:rsidRPr="000F069D" w:rsidRDefault="00DE2F66" w:rsidP="00761208">
            <w:pPr>
              <w:pStyle w:val="afffff"/>
              <w:spacing w:line="240" w:lineRule="auto"/>
              <w:jc w:val="left"/>
              <w:rPr>
                <w:rFonts w:ascii="Franklin Gothic Book" w:hAnsi="Franklin Gothic Book"/>
              </w:rPr>
            </w:pPr>
            <w:r w:rsidRPr="000F069D">
              <w:rPr>
                <w:rFonts w:ascii="Franklin Gothic Book" w:hAnsi="Franklin Gothic Book"/>
              </w:rPr>
              <w:t>Наличие конструкторской и эксплуатационной документации на стенд.</w:t>
            </w:r>
          </w:p>
          <w:p w:rsidR="00DE2F66" w:rsidRPr="000F069D" w:rsidRDefault="00DE2F66" w:rsidP="00761208">
            <w:pPr>
              <w:pStyle w:val="afffff"/>
              <w:spacing w:line="240" w:lineRule="auto"/>
              <w:jc w:val="left"/>
              <w:rPr>
                <w:rFonts w:ascii="Franklin Gothic Book" w:hAnsi="Franklin Gothic Book"/>
              </w:rPr>
            </w:pPr>
            <w:r w:rsidRPr="000F069D">
              <w:rPr>
                <w:rFonts w:ascii="Franklin Gothic Book" w:hAnsi="Franklin Gothic Book"/>
              </w:rPr>
              <w:t xml:space="preserve">Используются последние версии компонентов </w:t>
            </w:r>
            <w:r>
              <w:rPr>
                <w:rFonts w:ascii="Franklin Gothic Book" w:hAnsi="Franklin Gothic Book"/>
              </w:rPr>
              <w:t>«Библиотеки СДКУ-стандарт»</w:t>
            </w:r>
            <w:r w:rsidRPr="000F069D">
              <w:rPr>
                <w:rFonts w:ascii="Franklin Gothic Book" w:hAnsi="Franklin Gothic Book"/>
              </w:rPr>
              <w:t>.</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0F069D">
              <w:rPr>
                <w:rFonts w:ascii="Franklin Gothic Book" w:hAnsi="Franklin Gothic Book"/>
              </w:rPr>
              <w:t xml:space="preserve">[Соответствует / </w:t>
            </w:r>
            <w:r>
              <w:rPr>
                <w:rFonts w:ascii="Franklin Gothic Book" w:hAnsi="Franklin Gothic Book"/>
              </w:rPr>
              <w:br/>
            </w:r>
            <w:r w:rsidRPr="000F069D">
              <w:rPr>
                <w:rFonts w:ascii="Franklin Gothic Book" w:hAnsi="Franklin Gothic Book"/>
              </w:rP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2</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комплектности прикладного </w:t>
            </w:r>
            <w:r w:rsidRPr="000F069D">
              <w:rPr>
                <w:rFonts w:ascii="Franklin Gothic Book" w:hAnsi="Franklin Gothic Book"/>
              </w:rPr>
              <w:t>ПО «</w:t>
            </w:r>
            <w:r>
              <w:rPr>
                <w:rFonts w:ascii="Franklin Gothic Book" w:hAnsi="Franklin Gothic Book"/>
              </w:rPr>
              <w:t>Библиотека СДКУ-стандарт</w:t>
            </w:r>
            <w:r w:rsidRPr="000F069D">
              <w:rPr>
                <w:rFonts w:ascii="Franklin Gothic Book" w:hAnsi="Franklin Gothic Book"/>
              </w:rPr>
              <w:t>»</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Наличие следующих модулей в состав прикладного </w:t>
            </w:r>
            <w:r w:rsidRPr="000F069D">
              <w:rPr>
                <w:rFonts w:ascii="Franklin Gothic Book" w:hAnsi="Franklin Gothic Book" w:cstheme="minorHAnsi"/>
              </w:rPr>
              <w:t xml:space="preserve">программного обеспечения </w:t>
            </w:r>
            <w:r>
              <w:rPr>
                <w:rFonts w:ascii="Franklin Gothic Book" w:hAnsi="Franklin Gothic Book" w:cstheme="minorHAnsi"/>
              </w:rPr>
              <w:t>СДКУ</w:t>
            </w:r>
            <w:r w:rsidRPr="000F069D">
              <w:rPr>
                <w:rFonts w:ascii="Franklin Gothic Book" w:hAnsi="Franklin Gothic Book"/>
              </w:rPr>
              <w:t>: модуль отображения экранных форм, модуль управления интерфейсом пользователя (Навигатор), модуль отображения сообщений (Сообщения), модуль отображения графиков (Тренды), модуль контроля нормативных параметров (КНП), модуль проигрывания исторических данных на ЭФ (Плеер), модуль отчетов, модуль вывода технологического оборудования в ремонт (МВТОР), модуль мониторинга и диагностики, модуль обеспечения информационной безопасности, модуль расчёта резервуарного парка, модуль обмена с телемеханикой, модуль вычислений, модуль связи со сторонними и смежными системами</w:t>
            </w:r>
            <w:r>
              <w:rPr>
                <w:rFonts w:ascii="Franklin Gothic Book" w:hAnsi="Franklin Gothic Book"/>
              </w:rPr>
              <w:t>.</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3</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обеспечения единого времени</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Время на оборудовании стенда синхронизировано от NTP-сервера.</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4</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комплектности базы данных сигналов</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 базах данных </w:t>
            </w:r>
            <w:r>
              <w:rPr>
                <w:rFonts w:ascii="Franklin Gothic Book" w:hAnsi="Franklin Gothic Book"/>
              </w:rPr>
              <w:t>СДКУ</w:t>
            </w:r>
            <w:r w:rsidRPr="000F069D">
              <w:rPr>
                <w:rFonts w:ascii="Franklin Gothic Book" w:hAnsi="Franklin Gothic Book"/>
              </w:rPr>
              <w:t xml:space="preserve"> и имитаторов содержатся все объекты и сигналы согласно требованиям Приложения А.</w:t>
            </w:r>
            <w:r w:rsidR="006F5763">
              <w:rPr>
                <w:rFonts w:ascii="Franklin Gothic Book" w:hAnsi="Franklin Gothic Book"/>
              </w:rPr>
              <w:t>6</w:t>
            </w:r>
            <w:r w:rsidRPr="000F069D">
              <w:rPr>
                <w:rFonts w:ascii="Franklin Gothic Book" w:hAnsi="Franklin Gothic Book"/>
              </w:rPr>
              <w:t>.</w:t>
            </w:r>
          </w:p>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 базе данных </w:t>
            </w:r>
            <w:r>
              <w:rPr>
                <w:rFonts w:ascii="Franklin Gothic Book" w:hAnsi="Franklin Gothic Book"/>
              </w:rPr>
              <w:t>СДКУ</w:t>
            </w:r>
            <w:r w:rsidRPr="000F069D">
              <w:rPr>
                <w:rFonts w:ascii="Franklin Gothic Book" w:hAnsi="Franklin Gothic Book"/>
              </w:rPr>
              <w:t xml:space="preserve"> присутствуют следующие свойства сигналов выбранных объектов: адрес сигнала, диапазоны рангов, свойства для генерации сообщений, описания сообщений, признак записи сигналов в базу данных истории.</w:t>
            </w:r>
          </w:p>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 настройках сообщений </w:t>
            </w:r>
            <w:r>
              <w:rPr>
                <w:rFonts w:ascii="Franklin Gothic Book" w:hAnsi="Franklin Gothic Book"/>
              </w:rPr>
              <w:t>СДКУ</w:t>
            </w:r>
            <w:r w:rsidRPr="000F069D">
              <w:rPr>
                <w:rFonts w:ascii="Franklin Gothic Book" w:hAnsi="Franklin Gothic Book"/>
              </w:rPr>
              <w:t xml:space="preserve"> для сигналов выбранного объекта присутствуют следующие заполненные поля: текст сообщения, важность сообщения, условия создания сообщения.</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5</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внешнего вида примитивов объектов</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Пропорции, цветовое кодирование всех примитивов</w:t>
            </w:r>
            <w:r w:rsidRPr="000F069D">
              <w:t xml:space="preserve"> </w:t>
            </w:r>
            <w:r w:rsidRPr="000F069D">
              <w:rPr>
                <w:rFonts w:ascii="Franklin Gothic Book" w:hAnsi="Franklin Gothic Book"/>
              </w:rPr>
              <w:t xml:space="preserve">соответствуют </w:t>
            </w:r>
            <w:r>
              <w:rPr>
                <w:rFonts w:ascii="Franklin Gothic Book" w:hAnsi="Franklin Gothic Book"/>
              </w:rPr>
              <w:t>требованиям ПАО «Транснефть»</w:t>
            </w:r>
            <w:r w:rsidRPr="000F069D">
              <w:rPr>
                <w:rFonts w:ascii="Franklin Gothic Book" w:hAnsi="Franklin Gothic Book"/>
              </w:rPr>
              <w:t>. На всех примитивах присутствуют контекстно-зависимые подсказки, текст которых соответствует состоянию объекта. Принципы формирования подсказ</w:t>
            </w:r>
            <w:r>
              <w:rPr>
                <w:rFonts w:ascii="Franklin Gothic Book" w:hAnsi="Franklin Gothic Book"/>
              </w:rPr>
              <w:t>о</w:t>
            </w:r>
            <w:r w:rsidRPr="000F069D">
              <w:rPr>
                <w:rFonts w:ascii="Franklin Gothic Book" w:hAnsi="Franklin Gothic Book"/>
              </w:rPr>
              <w:t xml:space="preserve">к соответствуют принципам, описанным в </w:t>
            </w:r>
            <w:r>
              <w:rPr>
                <w:rFonts w:ascii="Franklin Gothic Book" w:hAnsi="Franklin Gothic Book"/>
              </w:rPr>
              <w:t>требованиях ПАО «Транснефть»</w:t>
            </w:r>
            <w:r w:rsidRPr="000F069D">
              <w:rPr>
                <w:rFonts w:ascii="Franklin Gothic Book" w:hAnsi="Franklin Gothic Book"/>
              </w:rPr>
              <w:t>.</w:t>
            </w:r>
          </w:p>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У примитивов символов «Датчик давления» и «Датчик температуры» присутствуют всплывающие меню, в состав которых входят: «вызов окна контроля», </w:t>
            </w:r>
            <w:r>
              <w:rPr>
                <w:rFonts w:ascii="Franklin Gothic Book" w:hAnsi="Franklin Gothic Book"/>
              </w:rPr>
              <w:t>«</w:t>
            </w:r>
            <w:r w:rsidRPr="000F069D">
              <w:rPr>
                <w:rFonts w:ascii="Franklin Gothic Book" w:hAnsi="Franklin Gothic Book"/>
              </w:rPr>
              <w:t xml:space="preserve">вызов графика», «добавление графика», «вызов сообщений». Все действия при выборе пунктов меню выполняются. </w:t>
            </w:r>
            <w:r>
              <w:rPr>
                <w:rFonts w:ascii="Franklin Gothic Book" w:hAnsi="Franklin Gothic Book"/>
              </w:rPr>
              <w:t>О</w:t>
            </w:r>
            <w:r w:rsidRPr="000F069D">
              <w:rPr>
                <w:rFonts w:ascii="Franklin Gothic Book" w:hAnsi="Franklin Gothic Book"/>
              </w:rPr>
              <w:t xml:space="preserve">кна контроля и управления </w:t>
            </w:r>
            <w:r>
              <w:rPr>
                <w:rFonts w:ascii="Franklin Gothic Book" w:hAnsi="Franklin Gothic Book"/>
              </w:rPr>
              <w:t>в</w:t>
            </w:r>
            <w:r w:rsidRPr="000F069D">
              <w:rPr>
                <w:rFonts w:ascii="Franklin Gothic Book" w:hAnsi="Franklin Gothic Book"/>
              </w:rPr>
              <w:t xml:space="preserve">ызываются в соответствии с </w:t>
            </w:r>
            <w:r>
              <w:rPr>
                <w:rFonts w:ascii="Franklin Gothic Book" w:hAnsi="Franklin Gothic Book"/>
              </w:rPr>
              <w:t>требованиями</w:t>
            </w:r>
            <w:r>
              <w:rPr>
                <w:rFonts w:ascii="Franklin Gothic Book" w:hAnsi="Franklin Gothic Book"/>
              </w:rPr>
              <w:br/>
              <w:t>ПАО «Транснефть»</w:t>
            </w:r>
            <w:r w:rsidRPr="000F069D">
              <w:rPr>
                <w:rFonts w:ascii="Franklin Gothic Book" w:hAnsi="Franklin Gothic Book"/>
              </w:rPr>
              <w:t>.</w:t>
            </w:r>
            <w:r>
              <w:rPr>
                <w:rFonts w:ascii="Franklin Gothic Book" w:hAnsi="Franklin Gothic Book"/>
              </w:rPr>
              <w:t xml:space="preserve"> </w:t>
            </w:r>
            <w:r w:rsidRPr="000F069D">
              <w:rPr>
                <w:rFonts w:ascii="Franklin Gothic Book" w:hAnsi="Franklin Gothic Book"/>
              </w:rPr>
              <w:t>Все надписи на примитивах и всплывающих окнах выполнены на русском языке.</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6</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экранных форм (далее - ЭФ)</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Комплектность, принципы построения ЭФ, внешний вид, состав слоев и объектов на слоях, наполнение соответствуют требованиям </w:t>
            </w:r>
            <w:r>
              <w:rPr>
                <w:rFonts w:ascii="Franklin Gothic Book" w:hAnsi="Franklin Gothic Book"/>
              </w:rPr>
              <w:t>ПАО «Транснефть»</w:t>
            </w:r>
            <w:r w:rsidRPr="000F069D">
              <w:rPr>
                <w:rFonts w:ascii="Franklin Gothic Book" w:hAnsi="Franklin Gothic Book"/>
              </w:rPr>
              <w:t xml:space="preserve"> и Приложени</w:t>
            </w:r>
            <w:r>
              <w:rPr>
                <w:rFonts w:ascii="Franklin Gothic Book" w:hAnsi="Franklin Gothic Book"/>
              </w:rPr>
              <w:t>ю</w:t>
            </w:r>
            <w:r w:rsidRPr="000F069D">
              <w:rPr>
                <w:rFonts w:ascii="Franklin Gothic Book" w:hAnsi="Franklin Gothic Book"/>
              </w:rPr>
              <w:t xml:space="preserve"> А.</w:t>
            </w:r>
            <w:r w:rsidR="002F0C39">
              <w:rPr>
                <w:rFonts w:ascii="Franklin Gothic Book" w:hAnsi="Franklin Gothic Book"/>
              </w:rPr>
              <w:t>6</w:t>
            </w:r>
            <w:r w:rsidRPr="000F069D">
              <w:rPr>
                <w:rFonts w:ascii="Franklin Gothic Book" w:hAnsi="Franklin Gothic Book"/>
              </w:rPr>
              <w:t xml:space="preserve">. Всплывающие окна вызываются для всех объектов в соответствии с требованиями </w:t>
            </w:r>
            <w:r>
              <w:rPr>
                <w:rFonts w:ascii="Franklin Gothic Book" w:hAnsi="Franklin Gothic Book"/>
              </w:rPr>
              <w:t>ПАО «Транснефть»</w:t>
            </w:r>
            <w:r w:rsidRPr="000F069D">
              <w:rPr>
                <w:rFonts w:ascii="Franklin Gothic Book" w:hAnsi="Franklin Gothic Book"/>
              </w:rPr>
              <w:t xml:space="preserve">. Наименование технологического объекта, отображаемое во всплывающем окне, соответствует наименованию технологического объекта, с которого было вызвано всплывающее окно. На всех ЭФ присутствуют кнопки переходов на другие ЭФ. Кнопки перехода работают корректно. ЭФ вызываются в соответствии с требованиями </w:t>
            </w:r>
            <w:r>
              <w:rPr>
                <w:rFonts w:ascii="Franklin Gothic Book" w:hAnsi="Franklin Gothic Book"/>
              </w:rPr>
              <w:t>ПАО «Транснефть»</w:t>
            </w:r>
            <w:r w:rsidRPr="000F069D">
              <w:rPr>
                <w:rFonts w:ascii="Franklin Gothic Book" w:hAnsi="Franklin Gothic Book"/>
              </w:rPr>
              <w:t>. Все ЭФ, всплывающие окна и сообщения переведены на русский язык.</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7</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внешних элементов управления</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На всех АРМ отображается имя пользователя, под которым произведен вход в </w:t>
            </w:r>
            <w:r>
              <w:rPr>
                <w:rFonts w:ascii="Franklin Gothic Book" w:hAnsi="Franklin Gothic Book"/>
              </w:rPr>
              <w:t>СДКУ</w:t>
            </w:r>
            <w:r w:rsidRPr="000F069D">
              <w:rPr>
                <w:rFonts w:ascii="Franklin Gothic Book" w:hAnsi="Franklin Gothic Book"/>
              </w:rPr>
              <w:t>, текущая время и дата. ЭФ Панель остановки МТ, Панель управления НС, Панель управления ЛЧ МТ, Схема МТ, приложение для отображения событий, КНП открыты в полном окне каждая на отдельном мониторе. Данные на всех ЭФ и приложений отображаются. В многофункциональном меню присутствуют следующие элементы управления: открытие следующей/предыдущей ранее просмотренной ЭФ, выбор ЭФ из списка ранее просмотренных, выбор ЭФ из списка «Избранное», выбор ЭФ из древовидного списка, поиск ЭФ, открытой на одном из мониторов АРМ диспетчера, поиск ЭФ по названию и объекту, масштабирование ЭФ, включение и выключение видимости слоев на ЭФ, расположение окон на мониторе, вызов приложений (сообщений, графиков, регистрации пользователя, отчетов). Все ЭФ, всплывающие окна и сообщения переведены на русский язык.</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8</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работы </w:t>
            </w:r>
            <w:r>
              <w:rPr>
                <w:rFonts w:ascii="Franklin Gothic Book" w:hAnsi="Franklin Gothic Book" w:cstheme="minorHAnsi"/>
              </w:rPr>
              <w:t>СДКУ</w:t>
            </w:r>
            <w:r w:rsidRPr="000F069D">
              <w:rPr>
                <w:rFonts w:ascii="Franklin Gothic Book" w:hAnsi="Franklin Gothic Book" w:cstheme="minorHAnsi"/>
              </w:rPr>
              <w:t xml:space="preserve"> в многомониторной конфигурации</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На мониторах АРМ диспетчера отображаются: ЭФ Панель остановки МТ, ЭФ Панель управления ЛЧ МТ, ЭФ Панель управления НПС, ЭФ Панель управления. Размещение нефтепродукта в РП, ЭФ Схема МТ, Программа просмотра сообщений. На всех мониторах возможен вызов всплывающих окон с возможностью подачи команд управления. При этом всплывающее окно открывается на том же мониторе, на котором осуществлен его вызов. Количество открытых всплывающих окон не менее </w:t>
            </w:r>
            <w:r>
              <w:rPr>
                <w:rFonts w:ascii="Franklin Gothic Book" w:hAnsi="Franklin Gothic Book"/>
              </w:rPr>
              <w:t>15</w:t>
            </w:r>
            <w:r w:rsidRPr="000F069D">
              <w:rPr>
                <w:rFonts w:ascii="Franklin Gothic Book" w:hAnsi="Franklin Gothic Book"/>
              </w:rPr>
              <w:t>. Ни одно из открытых всплывающих окон не блокирует другие всплывающие окна и ЭФ. Всплывающие окна всегда находятся поверх ЭФ, с которой они были вызваны.</w:t>
            </w:r>
          </w:p>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Открытие ЭФ осуществляется на том же мониторе, с которого производился ее вызов. Открытие ЭФ осуществилось по принципу «каскадного» расположения (на переднем плане) Последующие открытые экранные формы, также располагаются каскадом, на переднем плане отображается последняя вызываемая ЭФ. После вызова ЭФ с дополнительной панели навигации происходит замещение ЭФ (с которой производился вызов), на вновь открываемую ЭФ. При вызове уже открытой ЭФ на АРМ при помощи панели навигации, осуществляется перемещение данной ЭФ на передний план, на том же мониторе, на котором она была открыта ранее. Кнопка переключения вида отображения ЭФ активна. При нажатии кнопки переключения вида происходит переключение отображения из «каскадного» в «мозаичное» и обратно.</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9</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внешнего вида и элементов управления </w:t>
            </w:r>
            <w:r>
              <w:rPr>
                <w:rFonts w:ascii="Franklin Gothic Book" w:hAnsi="Franklin Gothic Book" w:cstheme="minorHAnsi"/>
              </w:rPr>
              <w:t>модуля</w:t>
            </w:r>
            <w:r w:rsidRPr="000F069D">
              <w:rPr>
                <w:rFonts w:ascii="Franklin Gothic Book" w:hAnsi="Franklin Gothic Book" w:cstheme="minorHAnsi"/>
              </w:rPr>
              <w:t xml:space="preserve"> отображения </w:t>
            </w:r>
            <w:r>
              <w:rPr>
                <w:rFonts w:ascii="Franklin Gothic Book" w:hAnsi="Franklin Gothic Book" w:cstheme="minorHAnsi"/>
              </w:rPr>
              <w:t>сообщений</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Внешний вид окна программы, главные и контекстные меню, алгоритм открытия всплывающих окон, расположение всплывающего окна отображения истории </w:t>
            </w:r>
            <w:r>
              <w:rPr>
                <w:rFonts w:ascii="Franklin Gothic Book" w:hAnsi="Franklin Gothic Book"/>
              </w:rPr>
              <w:t>сообщений</w:t>
            </w:r>
            <w:r w:rsidRPr="000F069D">
              <w:rPr>
                <w:rFonts w:ascii="Franklin Gothic Book" w:hAnsi="Franklin Gothic Book"/>
              </w:rPr>
              <w:t>, вертикальные размеры таблиц всех сообщений и таблицы</w:t>
            </w:r>
            <w:r>
              <w:rPr>
                <w:rFonts w:ascii="Franklin Gothic Book" w:hAnsi="Franklin Gothic Book"/>
              </w:rPr>
              <w:t xml:space="preserve"> сообщений с приоритетами</w:t>
            </w:r>
            <w:r w:rsidRPr="000F069D">
              <w:rPr>
                <w:rFonts w:ascii="Franklin Gothic Book" w:hAnsi="Franklin Gothic Book"/>
              </w:rPr>
              <w:t xml:space="preserve"> важн</w:t>
            </w:r>
            <w:r>
              <w:rPr>
                <w:rFonts w:ascii="Franklin Gothic Book" w:hAnsi="Franklin Gothic Book"/>
              </w:rPr>
              <w:t>ости 0 («особо важные») и 1 («важные»)</w:t>
            </w:r>
            <w:r w:rsidRPr="000F069D">
              <w:rPr>
                <w:rFonts w:ascii="Franklin Gothic Book" w:hAnsi="Franklin Gothic Book"/>
              </w:rPr>
              <w:t xml:space="preserve"> соответствуют</w:t>
            </w:r>
            <w:r w:rsidRPr="002E38A7">
              <w:rPr>
                <w:rFonts w:ascii="Franklin Gothic Book" w:hAnsi="Franklin Gothic Book"/>
              </w:rPr>
              <w:t xml:space="preserve"> </w:t>
            </w:r>
            <w:r>
              <w:rPr>
                <w:rFonts w:ascii="Franklin Gothic Book" w:hAnsi="Franklin Gothic Book"/>
              </w:rPr>
              <w:t>требованиям</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w:t>
            </w:r>
          </w:p>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У программы имеется строка состояния</w:t>
            </w:r>
            <w:r>
              <w:rPr>
                <w:rFonts w:ascii="Franklin Gothic Book" w:hAnsi="Franklin Gothic Book"/>
              </w:rPr>
              <w:t xml:space="preserve"> в соответствии с требованиями ПАО «Транснефть»</w:t>
            </w:r>
            <w:r w:rsidRPr="000F069D">
              <w:rPr>
                <w:rFonts w:ascii="Franklin Gothic Book" w:hAnsi="Franklin Gothic Book"/>
              </w:rPr>
              <w:t>. Все меню, всплывающие окна и сообщения переведены на русский язык.</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10</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внешнего вида и элементов управления </w:t>
            </w:r>
            <w:r>
              <w:rPr>
                <w:rFonts w:ascii="Franklin Gothic Book" w:hAnsi="Franklin Gothic Book" w:cstheme="minorHAnsi"/>
              </w:rPr>
              <w:t>модуля</w:t>
            </w:r>
            <w:r w:rsidRPr="000F069D">
              <w:rPr>
                <w:rFonts w:ascii="Franklin Gothic Book" w:hAnsi="Franklin Gothic Book" w:cstheme="minorHAnsi"/>
              </w:rPr>
              <w:t xml:space="preserve"> отображения графиков</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Общий вид, главные и контекстные меню программы отображения графиков соответствует </w:t>
            </w:r>
            <w:r>
              <w:rPr>
                <w:rFonts w:ascii="Franklin Gothic Book" w:hAnsi="Franklin Gothic Book"/>
              </w:rPr>
              <w:t>требованиями ПАО «Транснефть»</w:t>
            </w:r>
            <w:r w:rsidRPr="000F069D">
              <w:rPr>
                <w:rFonts w:ascii="Franklin Gothic Book" w:hAnsi="Franklin Gothic Book"/>
              </w:rPr>
              <w:t>. Имеется возможность вывести несколько графиков в одном поле. Имеется возможность вывести несколько графиков в разные поля. Все меню, всплывающие окна и сообщения переведены на русский язык.</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11</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внешнего вида и элементов управления </w:t>
            </w:r>
            <w:r>
              <w:rPr>
                <w:rFonts w:ascii="Franklin Gothic Book" w:hAnsi="Franklin Gothic Book" w:cstheme="minorHAnsi"/>
              </w:rPr>
              <w:t>модуля</w:t>
            </w:r>
            <w:r w:rsidRPr="000F069D">
              <w:rPr>
                <w:rFonts w:ascii="Franklin Gothic Book" w:hAnsi="Franklin Gothic Book" w:cstheme="minorHAnsi"/>
              </w:rPr>
              <w:t xml:space="preserve"> контроля нормативных параметров диспетчерского пункта</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Интерфейс программы соответствует требованиям</w:t>
            </w:r>
            <w:r>
              <w:rPr>
                <w:rFonts w:ascii="Franklin Gothic Book" w:hAnsi="Franklin Gothic Book"/>
              </w:rPr>
              <w:t xml:space="preserve"> ПАО «Транснефть»</w:t>
            </w:r>
            <w:r w:rsidRPr="000F069D">
              <w:rPr>
                <w:rFonts w:ascii="Franklin Gothic Book" w:hAnsi="Franklin Gothic Book"/>
              </w:rPr>
              <w:t>, в программе присутствуют две области: обобщенная информация по технологическим участкам в верхней части экрана (отображение информации в виде ЭФ), детальной информации в нижней части экрана (отображение информации в табличном виде или в виде журнала). В области обобщенной информации присутствует обобщенная информация по всем НПС технологического участка, а также обобщенная информация по ЛЧ и СИКН. В области детальной информации по технологическому участку присутствует детальная информация по каждой НПС технологического участка, а также детальная информация по участкам ЛЧ от НПС до НПС, кроме того, присутствует область отображения детальной информации по выбранному СИКН. Область детальной информации (в нижней части экрана) представлена в виде таблицы или журнала. Вид можно выбрать с помощью вкладки в правой части экрана. В верхней части области присутствуют закладки для переключения между технологическими участками. При переключении в табличную форму, на ней отображается информация по выбранному объекту НПС или ЛУ с объемом информации, соответствующим карте нормативных параметров. В табличной форме присутствуют элементы управления: обозначения технологических объектов в обобщенном окне, кнопки включения/выключения контроля давления, кнопки квитирования отклонения параметра. При переключении в вид журнала событий отображаются события, которые произошли с объектами контроля. Журнальная форма имеет следующие колонки: наименование объекта, информацию о квитировании события, время, описание события. Отображается имя пользователя, зарегистрированного в системе.</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12</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отображения оперативных данных </w:t>
            </w:r>
            <w:r>
              <w:rPr>
                <w:rFonts w:ascii="Franklin Gothic Book" w:hAnsi="Franklin Gothic Book" w:cstheme="minorHAnsi"/>
              </w:rPr>
              <w:t>СДКУ</w:t>
            </w:r>
            <w:r w:rsidRPr="000F069D">
              <w:rPr>
                <w:rFonts w:ascii="Franklin Gothic Book" w:hAnsi="Franklin Gothic Book" w:cstheme="minorHAnsi"/>
              </w:rPr>
              <w:t xml:space="preserve"> на экранных формах, в </w:t>
            </w:r>
            <w:r>
              <w:rPr>
                <w:rFonts w:ascii="Franklin Gothic Book" w:hAnsi="Franklin Gothic Book" w:cstheme="minorHAnsi"/>
              </w:rPr>
              <w:t>модуле</w:t>
            </w:r>
            <w:r w:rsidRPr="000F069D">
              <w:rPr>
                <w:rFonts w:ascii="Franklin Gothic Book" w:hAnsi="Franklin Gothic Book" w:cstheme="minorHAnsi"/>
              </w:rPr>
              <w:t xml:space="preserve"> просмотра </w:t>
            </w:r>
            <w:r>
              <w:rPr>
                <w:rFonts w:ascii="Franklin Gothic Book" w:hAnsi="Franklin Gothic Book" w:cstheme="minorHAnsi"/>
              </w:rPr>
              <w:t>сообщений</w:t>
            </w:r>
            <w:r w:rsidRPr="000F069D">
              <w:rPr>
                <w:rFonts w:ascii="Franklin Gothic Book" w:hAnsi="Franklin Gothic Book" w:cstheme="minorHAnsi"/>
              </w:rPr>
              <w:t xml:space="preserve"> и графиков</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отображение </w:t>
            </w:r>
            <w:r>
              <w:rPr>
                <w:rFonts w:ascii="Franklin Gothic Book" w:hAnsi="Franklin Gothic Book"/>
              </w:rPr>
              <w:t>сообщений</w:t>
            </w:r>
            <w:r w:rsidRPr="000F069D">
              <w:rPr>
                <w:rFonts w:ascii="Franklin Gothic Book" w:hAnsi="Franklin Gothic Book"/>
              </w:rPr>
              <w:t xml:space="preserve"> при возникновении события, внешний вид </w:t>
            </w:r>
            <w:r>
              <w:rPr>
                <w:rFonts w:ascii="Franklin Gothic Book" w:hAnsi="Franklin Gothic Book"/>
              </w:rPr>
              <w:t>сообщений</w:t>
            </w:r>
            <w:r w:rsidRPr="000F069D">
              <w:rPr>
                <w:rFonts w:ascii="Franklin Gothic Book" w:hAnsi="Franklin Gothic Book"/>
              </w:rPr>
              <w:t xml:space="preserve"> соответствует заданным свойствам. Выполняется звуковое сопровождение и квитирование </w:t>
            </w:r>
            <w:r>
              <w:rPr>
                <w:rFonts w:ascii="Franklin Gothic Book" w:hAnsi="Franklin Gothic Book"/>
              </w:rPr>
              <w:t>сообщения</w:t>
            </w:r>
            <w:r w:rsidRPr="000F069D">
              <w:rPr>
                <w:rFonts w:ascii="Franklin Gothic Book" w:hAnsi="Franklin Gothic Book"/>
              </w:rPr>
              <w:t xml:space="preserve"> пользователем. Выполняется отображение сигналов на ЭФ. Значения сигнала на ЭФ соответству</w:t>
            </w:r>
            <w:r>
              <w:rPr>
                <w:rFonts w:ascii="Franklin Gothic Book" w:hAnsi="Franklin Gothic Book"/>
              </w:rPr>
              <w:t>ю</w:t>
            </w:r>
            <w:r w:rsidRPr="000F069D">
              <w:rPr>
                <w:rFonts w:ascii="Franklin Gothic Book" w:hAnsi="Franklin Gothic Book"/>
              </w:rPr>
              <w:t xml:space="preserve">т значению в источнике данных для </w:t>
            </w:r>
            <w:r>
              <w:rPr>
                <w:rFonts w:ascii="Franklin Gothic Book" w:hAnsi="Franklin Gothic Book"/>
              </w:rPr>
              <w:t>СДКУ</w:t>
            </w:r>
            <w:r w:rsidRPr="000F069D">
              <w:rPr>
                <w:rFonts w:ascii="Franklin Gothic Book" w:hAnsi="Franklin Gothic Book"/>
              </w:rPr>
              <w:t xml:space="preserve">. Цветовая кодировка отображаемого значения на ЭФ соответствует </w:t>
            </w:r>
            <w:r>
              <w:rPr>
                <w:rFonts w:ascii="Franklin Gothic Book" w:hAnsi="Franklin Gothic Book"/>
              </w:rPr>
              <w:t>требованиями</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 xml:space="preserve">, выполняется отображение изменения значения сигнала на ЭФ при изменении значения сигнала в источнике данных для </w:t>
            </w:r>
            <w:r>
              <w:rPr>
                <w:rFonts w:ascii="Franklin Gothic Book" w:hAnsi="Franklin Gothic Book"/>
              </w:rPr>
              <w:t>СДКУ</w:t>
            </w:r>
            <w:r w:rsidRPr="000F069D">
              <w:rPr>
                <w:rFonts w:ascii="Franklin Gothic Book" w:hAnsi="Franklin Gothic Book"/>
              </w:rPr>
              <w:t xml:space="preserve">, отображение плохого качества сигнала в источнике данных </w:t>
            </w:r>
            <w:r>
              <w:rPr>
                <w:rFonts w:ascii="Franklin Gothic Book" w:hAnsi="Franklin Gothic Book"/>
              </w:rPr>
              <w:t>СДКУ</w:t>
            </w:r>
            <w:r w:rsidRPr="000F069D">
              <w:rPr>
                <w:rFonts w:ascii="Franklin Gothic Book" w:hAnsi="Franklin Gothic Book"/>
              </w:rPr>
              <w:t xml:space="preserve"> на ЭФ в соответствии с</w:t>
            </w:r>
            <w:r>
              <w:rPr>
                <w:rFonts w:ascii="Franklin Gothic Book" w:hAnsi="Franklin Gothic Book"/>
              </w:rPr>
              <w:t xml:space="preserve"> требованиями</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 xml:space="preserve">. Выполняется отображение значений сигналов на графиках, значения на графике соответствуют значению в источнике данных для </w:t>
            </w:r>
            <w:r>
              <w:rPr>
                <w:rFonts w:ascii="Franklin Gothic Book" w:hAnsi="Franklin Gothic Book"/>
              </w:rPr>
              <w:t>СДКУ</w:t>
            </w:r>
            <w:r w:rsidRPr="000F069D">
              <w:rPr>
                <w:rFonts w:ascii="Franklin Gothic Book" w:hAnsi="Franklin Gothic Book"/>
              </w:rPr>
              <w:t xml:space="preserve">. Выполняется отображение изменения значения сигнала на графике при изменении значения сигнала в источнике данных для </w:t>
            </w:r>
            <w:r>
              <w:rPr>
                <w:rFonts w:ascii="Franklin Gothic Book" w:hAnsi="Franklin Gothic Book"/>
              </w:rPr>
              <w:t>СДКУ</w:t>
            </w:r>
            <w:r w:rsidRPr="000F069D">
              <w:rPr>
                <w:rFonts w:ascii="Franklin Gothic Book" w:hAnsi="Franklin Gothic Book"/>
              </w:rPr>
              <w:t xml:space="preserve">. Выполняется отображение плохого качества сигнала в источнике данных </w:t>
            </w:r>
            <w:r>
              <w:rPr>
                <w:rFonts w:ascii="Franklin Gothic Book" w:hAnsi="Franklin Gothic Book"/>
              </w:rPr>
              <w:t>СДКУ</w:t>
            </w:r>
            <w:r w:rsidRPr="000F069D">
              <w:rPr>
                <w:rFonts w:ascii="Franklin Gothic Book" w:hAnsi="Franklin Gothic Book"/>
              </w:rPr>
              <w:t xml:space="preserve"> в программе отображения графиков.</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13</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отображения </w:t>
            </w:r>
            <w:r>
              <w:rPr>
                <w:rFonts w:ascii="Franklin Gothic Book" w:hAnsi="Franklin Gothic Book" w:cstheme="minorHAnsi"/>
              </w:rPr>
              <w:t>сообщений</w:t>
            </w:r>
            <w:r w:rsidRPr="000F069D">
              <w:rPr>
                <w:rFonts w:ascii="Franklin Gothic Book" w:hAnsi="Franklin Gothic Book" w:cstheme="minorHAnsi"/>
              </w:rPr>
              <w:t xml:space="preserve"> в зависимости от группы пользователя</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Отображение </w:t>
            </w:r>
            <w:r>
              <w:rPr>
                <w:rFonts w:ascii="Franklin Gothic Book" w:hAnsi="Franklin Gothic Book"/>
              </w:rPr>
              <w:t>сообщений</w:t>
            </w:r>
            <w:r w:rsidRPr="000F069D">
              <w:rPr>
                <w:rFonts w:ascii="Franklin Gothic Book" w:hAnsi="Franklin Gothic Book"/>
              </w:rPr>
              <w:t xml:space="preserve"> (установка признака важности) в зависимости от группы пользователя выполняется в соответствии </w:t>
            </w:r>
            <w:r>
              <w:rPr>
                <w:rFonts w:ascii="Franklin Gothic Book" w:hAnsi="Franklin Gothic Book"/>
              </w:rPr>
              <w:t>с</w:t>
            </w:r>
            <w:r w:rsidRPr="000F069D">
              <w:rPr>
                <w:rFonts w:ascii="Franklin Gothic Book" w:hAnsi="Franklin Gothic Book"/>
              </w:rPr>
              <w:t xml:space="preserve"> </w:t>
            </w:r>
            <w:r>
              <w:rPr>
                <w:rFonts w:ascii="Franklin Gothic Book" w:hAnsi="Franklin Gothic Book"/>
              </w:rPr>
              <w:t>требованиями</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14</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выполнения команд телеуправления/</w:t>
            </w:r>
            <w:r>
              <w:rPr>
                <w:rFonts w:ascii="Franklin Gothic Book" w:hAnsi="Franklin Gothic Book" w:cstheme="minorHAnsi"/>
              </w:rPr>
              <w:t xml:space="preserve"> </w:t>
            </w:r>
            <w:r w:rsidRPr="000F069D">
              <w:rPr>
                <w:rFonts w:ascii="Franklin Gothic Book" w:hAnsi="Franklin Gothic Book" w:cstheme="minorHAnsi"/>
              </w:rPr>
              <w:t>телерегулирования</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Команда управления/задания ТР исполняется только после подтверждения ее во всплывающем окне. В окне «Результат доставки команды ТУ(ТР)» отображается подтверждение доставки команды управления. Сформированы оперативные сообщения: об отправке команды ТУ/параметра ТР, о получении ответа на команду ТУ/доставке параметра ТР. В строке сообщения содержится информация о пользователе, отправившем команду ТУ/ТР. Выполняется повторная отправка команды ТУ при сбое в получения команды. Сформированы оперативные сообщения: об отправке команды ТУ, о недоставке команды ТУ, о повторной отправке команды ТУ.</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15</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сохранения истории </w:t>
            </w:r>
            <w:r>
              <w:rPr>
                <w:rFonts w:ascii="Franklin Gothic Book" w:hAnsi="Franklin Gothic Book" w:cstheme="minorHAnsi"/>
              </w:rPr>
              <w:t>сообщений</w:t>
            </w:r>
            <w:r w:rsidRPr="000F069D">
              <w:rPr>
                <w:rFonts w:ascii="Franklin Gothic Book" w:hAnsi="Franklin Gothic Book" w:cstheme="minorHAnsi"/>
              </w:rPr>
              <w:t xml:space="preserve"> и отображения исторических данных о </w:t>
            </w:r>
            <w:r>
              <w:rPr>
                <w:rFonts w:ascii="Franklin Gothic Book" w:hAnsi="Franklin Gothic Book" w:cstheme="minorHAnsi"/>
              </w:rPr>
              <w:t>сообщениях</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События после снятия условия возникновения с экрана не исчезают (если это явно не указано в настройках для данного типа сообщений). Структура событий соответствует </w:t>
            </w:r>
            <w:r>
              <w:rPr>
                <w:rFonts w:ascii="Franklin Gothic Book" w:hAnsi="Franklin Gothic Book"/>
              </w:rPr>
              <w:t>требованиям</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 Цвет событий соответствует заданному в настройках приоритету. Текст события соответствует объекту, по которому произошло событие. Для сформированного события присутствует две метки времени (возникновения события и поступления события на уровень ДП). События после квитирования с экрана не исчезают (если это явно не указано в настройках для данного типа сообщений). После квитирования в таблице сообщений и в базе данных событий у события заполняются следующие свойства: имя оператора и АРМ, с которого выполнено квитирование, время квитирования.</w:t>
            </w:r>
          </w:p>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После квитирования в ячейке строки события в столбце «квитирование» символ «!!!» заменяются на «х» («ххх» в случае одновременного квитирования нескольких сообщений). В любое время возможно ввести комментарий к событию. Не квитированные события не исчезают с экрана, даже если они не попадают в интервал просмотра оперативных событий (для окна особо важных сообщений). Они выводятся в конце списка событий, входящих в интервал просмотра. Фильтрация по всем параметрам осуществляется корректно. Переход от отображения оперативных событий в режим просмотра истории событий осуществляется одним нажатием кнопки. Переключение в исторический режим осуществилось корректно. Отображение сообщений соответствует появлению значений сигналов в имитаторе.</w:t>
            </w:r>
          </w:p>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Таблица сообщений сохраняется в файл в следующих форматах: </w:t>
            </w:r>
            <w:r w:rsidRPr="006335CB">
              <w:rPr>
                <w:rFonts w:ascii="Franklin Gothic Book" w:hAnsi="Franklin Gothic Book"/>
              </w:rPr>
              <w:t>.</w:t>
            </w:r>
            <w:r>
              <w:rPr>
                <w:rFonts w:ascii="Franklin Gothic Book" w:hAnsi="Franklin Gothic Book"/>
                <w:lang w:val="en-US"/>
              </w:rPr>
              <w:t>ods</w:t>
            </w:r>
            <w:r w:rsidRPr="000F069D">
              <w:rPr>
                <w:rFonts w:ascii="Franklin Gothic Book" w:hAnsi="Franklin Gothic Book"/>
              </w:rPr>
              <w:t xml:space="preserve"> (без ограничений на количество строк), </w:t>
            </w:r>
            <w:r w:rsidRPr="006335CB">
              <w:rPr>
                <w:rFonts w:ascii="Franklin Gothic Book" w:hAnsi="Franklin Gothic Book"/>
              </w:rPr>
              <w:t>.</w:t>
            </w:r>
            <w:r w:rsidRPr="000F069D">
              <w:rPr>
                <w:rFonts w:ascii="Franklin Gothic Book" w:hAnsi="Franklin Gothic Book"/>
              </w:rPr>
              <w:t xml:space="preserve">pdf, или во внутреннем формате </w:t>
            </w:r>
            <w:r>
              <w:rPr>
                <w:rFonts w:ascii="Franklin Gothic Book" w:hAnsi="Franklin Gothic Book"/>
              </w:rPr>
              <w:t>СДКУ</w:t>
            </w:r>
            <w:r w:rsidRPr="000F069D">
              <w:rPr>
                <w:rFonts w:ascii="Franklin Gothic Book" w:hAnsi="Franklin Gothic Book"/>
              </w:rPr>
              <w:t>. Сохранённая таблица открывается корректно. Распечатанная на принтере таблица корректна, выведены только те данные, которые были указаны для печати. Голосовое сообщение сформировано, текст голосового сообщения соответствует тексту в оперативном сообщении. После инициации функции очистки очереди голосового оповещения, оповещение прекращено. При помощи контекстного меню существует возможность открытия графика по выбранному событию в программе просмотра сообщений. При помощи контекстного меню существует возможность открытия ЭФ объекта по выбранному событию в программе просмотра сообщений. Доступно окно настроек программы отображения сообщений о событиях.</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16</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сохранения истории значений и отображения исторических данных о значениях</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Выбор сигнала из древовидной структуры объектов выполняется корректно. Отображение значения сигнала на графике соответствует имитируемому значению. График представлен в виде имитируемой «Пилы». Пропуски значений, видимые при данном типе отображения, отсутствуют. Запуск/остановка оперативного режима просмотра текущих графиков осуществляется корректно. Переключение в исторический режим и фильтрация по времени осуществилась корректно. Значения сигнала в исторической базе соответствуют значениям в СИ. Отображение графиков из исторической базы по телеизмерению (давление на входе) и телесигнализации осуществляется корректно, отсутствуют пропущенные значения. Масштабирование осуществляется: по времени, по значению, по времени и значению, по выделенной области. По нажатию кнопки возврата в исходный масштаб, осуществляется корректный возврат. При изменении масштаба график отображается корректно.</w:t>
            </w:r>
          </w:p>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При нажатии на кнопку отображения данных в табличном виде, данные отображаются в виде таблицы. Печать осуществляется в табличном виде. Осуществляется сохранение текущей таблицы в формате </w:t>
            </w:r>
            <w:r w:rsidRPr="006335CB">
              <w:rPr>
                <w:rFonts w:ascii="Franklin Gothic Book" w:hAnsi="Franklin Gothic Book"/>
              </w:rPr>
              <w:t>.</w:t>
            </w:r>
            <w:r>
              <w:rPr>
                <w:rFonts w:ascii="Franklin Gothic Book" w:hAnsi="Franklin Gothic Book"/>
                <w:lang w:val="en-US"/>
              </w:rPr>
              <w:t>ods</w:t>
            </w:r>
            <w:r w:rsidRPr="006335CB">
              <w:rPr>
                <w:rFonts w:ascii="Franklin Gothic Book" w:hAnsi="Franklin Gothic Book"/>
              </w:rPr>
              <w:t xml:space="preserve"> </w:t>
            </w:r>
            <w:r>
              <w:rPr>
                <w:rFonts w:ascii="Franklin Gothic Book" w:hAnsi="Franklin Gothic Book"/>
              </w:rPr>
              <w:t>или .</w:t>
            </w:r>
            <w:r w:rsidRPr="000F069D">
              <w:rPr>
                <w:rFonts w:ascii="Franklin Gothic Book" w:hAnsi="Franklin Gothic Book"/>
              </w:rPr>
              <w:t>pdf. Сохраненные таблицы доступны для просмотра по нажатию на кнопку открытия файла. При нажатии на кнопку отображения данных в графическом виде, данные отображаются в виде графика. Печать осуществляется в графическом виде без искажений. Осуществляется сохранение текущего графика в формате pdf. Сохраненные графики доступны для просмотра по нажатию на кнопку открытия файла. Осуществляется сохранение текущего графика во внутреннем формате. Сохраненные графики доступны для просмотра по нажатию на кнопку открытия файла внутреннего формата. Осуществляется добавление графиков: из ЭФ в новое окно, из ЭФ в открытое окно в текущее поле, из ЭФ в открытое окно в новое поле, из избранного набора графиков. Осуществляется добавление параметров графиков в Избранное. Существует возможность вывода до 10 реперных линий. Значения параметра и времени на пересечении графика с реперной линией отображается корректно. В поле графиков отображается одна вертикальная ось для всех графиков с автоматически установленной верхней и нижней границей по минимальному и максимальному значению графиков. Данные с плохим качеством отображаются прерывистой линией. Доступно окно настроек программы отображения графиков. Все настройки графиков присутствуют и функционируют корректно.</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17</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расчета параметров резервуарных парков</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расчет параметров резервуарных парков, ввод параметров резервуара, определение объема продукта в резервуаре по градуировочной таблице, вычисление массы продукта в резервуаре, вычисление суммарных параметров по резервуарному парку, в том числе по группам продукта, отображение расчетных значений на ЭФ резервуарного парка в соответствии с </w:t>
            </w:r>
            <w:r>
              <w:rPr>
                <w:rFonts w:ascii="Franklin Gothic Book" w:hAnsi="Franklin Gothic Book"/>
              </w:rPr>
              <w:t>требованиями</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18</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формирования отчетов</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 </w:t>
            </w:r>
            <w:r>
              <w:rPr>
                <w:rFonts w:ascii="Franklin Gothic Book" w:hAnsi="Franklin Gothic Book"/>
              </w:rPr>
              <w:t>СДКУ</w:t>
            </w:r>
            <w:r w:rsidRPr="000F069D">
              <w:rPr>
                <w:rFonts w:ascii="Franklin Gothic Book" w:hAnsi="Franklin Gothic Book"/>
              </w:rPr>
              <w:t xml:space="preserve"> присутствуют шаблоны: отчет по контролю работы продуктопроводов (технологические параметры), отчет по резервуарному парку, отчет по резервуарному парку по типам продукта по изменениям за 2 часа, оперативный отчет по СИКН/СИКНП за 2 часа и за сутки, оперативный отчет по СИКН/СИКНП за смену. Генерация нового отчета вручную происходит успешно. Отчет отображается в дереве просмотра отчетов. Сохранённый отчет открывается корректно, т.е. заполнены все ячейки, и данные в ячейках соответствуют исходным данным. В открывшемся отчете данные с плохим качеством или с значением параметра вышедшим за диапазон измерения подсвечены цветом. Существует возможность редактирования отчета вручную. После ручной корректировки отчета в ячейке суммарных показателей произведен пересчет значений. В журнале изменений зафиксировано: дата и время корректировки отчета, какая ячейка была откорректирована, изменение значение параметра и его значение, имя пользователя, корректирующего отчет. В списке отчетов к исходному отчету добавился скорректированный отчет. Отчет по расписанию сформирован, не содержит ошибок, заполнены все ячейки отчета, данные в ячейках, соответствуют исходным данным. Отчет по событию сформирован, не содержит ошибок, заполнены все ячейки отчета, данные в ячейках, соответствуют исходным данным. После завершения действия по экспорту отчета, отчет сохранен в выбранных форматах, может быть открыт в соответствующей программе просмотра. Вывод отчета на печать выполнен успешно. В </w:t>
            </w:r>
            <w:r>
              <w:rPr>
                <w:rFonts w:ascii="Franklin Gothic Book" w:hAnsi="Franklin Gothic Book"/>
              </w:rPr>
              <w:t>СДКУ</w:t>
            </w:r>
            <w:r w:rsidRPr="000F069D">
              <w:rPr>
                <w:rFonts w:ascii="Franklin Gothic Book" w:hAnsi="Franklin Gothic Book"/>
              </w:rPr>
              <w:t xml:space="preserve"> для Администратора присутствуют шаблоны: отчет по контролю работы продуктопроводов (технологические параметры), отчет по резервуарному парку, отчет по резервуарному парку по типам продукта по изменениям за 2 часа, оперативный отчет по СИКН/СИКНП за 2 часа и за сутки, оперативный отчет по СИКН/СИКНП за смену, отчет по состоянию оборудования телемеханики и каналов связи, сводка о наличии неисправного оборудования, отчет по состоянию оборудования станций катодной защиты, отчет по регистрации входа/выхода пользователей в СДКУ, отчет по действиям пользователей и администраторов в СДКУ, отчет по внесенным изменениям в настройки системы, отчет по удалению данных аудита. В </w:t>
            </w:r>
            <w:r>
              <w:rPr>
                <w:rFonts w:ascii="Franklin Gothic Book" w:hAnsi="Franklin Gothic Book"/>
              </w:rPr>
              <w:t>СДКУ</w:t>
            </w:r>
            <w:r w:rsidRPr="000F069D">
              <w:rPr>
                <w:rFonts w:ascii="Franklin Gothic Book" w:hAnsi="Franklin Gothic Book"/>
              </w:rPr>
              <w:t xml:space="preserve"> для Куратора ИБ присутствуют шаблоны: отчет по регистрации входа/выхода пользователей в СДКУ, отчет по действиям пользователей и администраторов в СДКУ, отчет по внесенным изменениям в настройки системы, отчет по удалению данных аудита.</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19</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w:t>
            </w:r>
            <w:r>
              <w:rPr>
                <w:rFonts w:ascii="Franklin Gothic Book" w:hAnsi="Franklin Gothic Book" w:cstheme="minorHAnsi"/>
              </w:rPr>
              <w:t>модуля</w:t>
            </w:r>
            <w:r w:rsidRPr="000F069D">
              <w:rPr>
                <w:rFonts w:ascii="Franklin Gothic Book" w:hAnsi="Franklin Gothic Book" w:cstheme="minorHAnsi"/>
              </w:rPr>
              <w:t xml:space="preserve"> контроля нормативных параметров (далее - КНП)</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Выполняются функции контроля нормативных параметров в соответствии с</w:t>
            </w:r>
            <w:r w:rsidRPr="00EF14A8">
              <w:rPr>
                <w:rFonts w:ascii="Franklin Gothic Book" w:hAnsi="Franklin Gothic Book"/>
              </w:rPr>
              <w:t xml:space="preserve"> </w:t>
            </w:r>
            <w:r w:rsidRPr="000F069D">
              <w:rPr>
                <w:rFonts w:ascii="Franklin Gothic Book" w:hAnsi="Franklin Gothic Book"/>
              </w:rPr>
              <w:t xml:space="preserve">требованиями </w:t>
            </w:r>
            <w:r>
              <w:rPr>
                <w:rFonts w:ascii="Franklin Gothic Book" w:hAnsi="Franklin Gothic Book"/>
              </w:rPr>
              <w:t>ПАО «Транснефть»</w:t>
            </w:r>
            <w:r w:rsidRPr="000F069D">
              <w:rPr>
                <w:rFonts w:ascii="Franklin Gothic Book" w:hAnsi="Franklin Gothic Book"/>
              </w:rPr>
              <w:t>. Объем отображаемых параметров, отображение отклонений, квитирование отклонений, постановка гидравлического режима на контроль, ведение и печать журнала отклонений от нормативных параметров выполняются в соответствии с</w:t>
            </w:r>
            <w:r>
              <w:rPr>
                <w:rFonts w:ascii="Franklin Gothic Book" w:hAnsi="Franklin Gothic Book"/>
              </w:rPr>
              <w:t xml:space="preserve"> требованиями</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20</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обмена данным со сторонними и смежными системами</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Выполняется обмен данными с имитатором по протоколам ГОСТ Р МЭК 60870-5-104, DIST, OPC DA</w:t>
            </w:r>
            <w:r>
              <w:rPr>
                <w:rFonts w:ascii="Franklin Gothic Book" w:hAnsi="Franklin Gothic Book"/>
              </w:rPr>
              <w:t>,</w:t>
            </w:r>
            <w:r w:rsidRPr="000F069D">
              <w:rPr>
                <w:rFonts w:ascii="Franklin Gothic Book" w:hAnsi="Franklin Gothic Book"/>
              </w:rPr>
              <w:t xml:space="preserve"> OPC UA, ModBus TCP в соответствии с требованиями.</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21</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воспроизведения истории изменения данных на экранных формах («плеер истории»)</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Выполняется воспроизведение последовательности событий, записанных в исторической базе данных на экранных формах с заданной скоростью (режим работы ЭФ в режиме «плеера истории») согласно требовани</w:t>
            </w:r>
            <w:r>
              <w:rPr>
                <w:rFonts w:ascii="Franklin Gothic Book" w:hAnsi="Franklin Gothic Book"/>
              </w:rPr>
              <w:t>ям</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22</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записи и просмотра действий управляющего диспетчера</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запись действий управляющего диспетчера в </w:t>
            </w:r>
            <w:r>
              <w:rPr>
                <w:rFonts w:ascii="Franklin Gothic Book" w:hAnsi="Franklin Gothic Book"/>
              </w:rPr>
              <w:t>СДКУ</w:t>
            </w:r>
            <w:r w:rsidRPr="000F069D">
              <w:rPr>
                <w:rFonts w:ascii="Franklin Gothic Book" w:hAnsi="Franklin Gothic Book"/>
              </w:rPr>
              <w:t xml:space="preserve"> согласно требовани</w:t>
            </w:r>
            <w:r>
              <w:rPr>
                <w:rFonts w:ascii="Franklin Gothic Book" w:hAnsi="Franklin Gothic Book"/>
              </w:rPr>
              <w:t xml:space="preserve">ям </w:t>
            </w:r>
            <w:r>
              <w:rPr>
                <w:rFonts w:ascii="Franklin Gothic Book" w:hAnsi="Franklin Gothic Book"/>
              </w:rPr>
              <w:br/>
              <w:t>ПАО «Транснефть»</w:t>
            </w:r>
            <w:r w:rsidRPr="000F069D">
              <w:rPr>
                <w:rFonts w:ascii="Franklin Gothic Book" w:hAnsi="Franklin Gothic Book"/>
              </w:rPr>
              <w:t>. Информация о действиях управля</w:t>
            </w:r>
            <w:r>
              <w:rPr>
                <w:rFonts w:ascii="Franklin Gothic Book" w:hAnsi="Franklin Gothic Book"/>
              </w:rPr>
              <w:t>ю</w:t>
            </w:r>
            <w:r w:rsidRPr="000F069D">
              <w:rPr>
                <w:rFonts w:ascii="Franklin Gothic Book" w:hAnsi="Franklin Gothic Book"/>
              </w:rPr>
              <w:t xml:space="preserve">щего диспетчера в </w:t>
            </w:r>
            <w:r>
              <w:rPr>
                <w:rFonts w:ascii="Franklin Gothic Book" w:hAnsi="Franklin Gothic Book"/>
              </w:rPr>
              <w:t>СДКУ</w:t>
            </w:r>
            <w:r w:rsidRPr="000F069D">
              <w:rPr>
                <w:rFonts w:ascii="Franklin Gothic Book" w:hAnsi="Franklin Gothic Book"/>
              </w:rPr>
              <w:t xml:space="preserve"> доступна для просмотра. </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23</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базы данных сигналов</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конфигурирование базы данных сигналов, добавление типа данных с необходимой структурой, добавление точки данных выбранного типа, изменение структуры путем добавления/удаления/переименования элементов, создание вложенных элементов у элемента типа «структура», добавление отдельным элементам требуемой конфигурации (физический адрес, архивирование, </w:t>
            </w:r>
            <w:r>
              <w:rPr>
                <w:rFonts w:ascii="Franklin Gothic Book" w:hAnsi="Franklin Gothic Book"/>
              </w:rPr>
              <w:t>сообщение</w:t>
            </w:r>
            <w:r w:rsidRPr="000F069D">
              <w:rPr>
                <w:rFonts w:ascii="Franklin Gothic Book" w:hAnsi="Franklin Gothic Book"/>
              </w:rPr>
              <w:t>), изменение у элементов требуемой конфигурации (физический адрес, архивирование, событие, описание), удаление типа, точки данных, отдельной конфигурации элемента.</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24</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ЭФ</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ЭФ, добавление примитива на ЭФ и его привязка к точкам данных, изменение привязки у примитива на ЭФ, удаление примитива с ЭФ, обновление ЭФ для клиентов, находящихся за пределами безопасной сети.</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25</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внешних элементов управления</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внешних элементов управления («навигатора»), есть возможность изменения наименования, типа и других параметров ЭФ, находящихся в конфигурации ЭФ и используемой для целей поиска, и выбора ЭФ.</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26</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возможностей конфигурирования </w:t>
            </w:r>
            <w:r>
              <w:rPr>
                <w:rFonts w:ascii="Franklin Gothic Book" w:hAnsi="Franklin Gothic Book" w:cstheme="minorHAnsi"/>
              </w:rPr>
              <w:t>модуля</w:t>
            </w:r>
            <w:r w:rsidRPr="000F069D">
              <w:rPr>
                <w:rFonts w:ascii="Franklin Gothic Book" w:hAnsi="Franklin Gothic Book" w:cstheme="minorHAnsi"/>
              </w:rPr>
              <w:t xml:space="preserve"> КНП</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КНП, есть возможность добавления контролируемых параметров на ЭФ КНП и их привязка к точкам данных.</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27</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параметров резервуарных парков</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параметров для расчета данных по резервуарным паркам. Есть возможность изменения параметров расчета резервуарных парков: ввод и изменение градуировочной таблицы резервуара; ввод конструктивных параметров резервуара; изменение алгоритмов расчета.</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28</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отчетных форм и расписания формирования отчетов</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отчетных форм и расписания формирования отчетов, создание нового шаблона отчета типа «Срез состояния оборудования» (Отчет по резервуарному парку), создание нового шаблона отчета типа «Данные за интервал времени» (Оперативный отчет по СИКН/СИКНП за 2 часа/за сутки), изменение, удаление созданного шаблона отчета, настройка правил создания отчетов.</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29</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времени доставки команды телеуправления, отображения </w:t>
            </w:r>
            <w:r>
              <w:rPr>
                <w:rFonts w:ascii="Franklin Gothic Book" w:hAnsi="Franklin Gothic Book" w:cstheme="minorHAnsi"/>
              </w:rPr>
              <w:t>сообщения</w:t>
            </w:r>
            <w:r w:rsidRPr="000F069D">
              <w:rPr>
                <w:rFonts w:ascii="Franklin Gothic Book" w:hAnsi="Franklin Gothic Book" w:cstheme="minorHAnsi"/>
              </w:rPr>
              <w:t xml:space="preserve"> и отображения изменений на ЭФ</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Время передачи команды телеуправления в имитатор с АРМ диспетчера не превышает 2 сек. От нажатия кнопки подтверждения отправки команды до доставки команды в имитатор прошло менее 2 с. Время доставки сообщения о событии или аварии из имитатора в программу отображения сообщений на АРМ диспетчера не превысило 2 сек. Время доставки изменения параметра из имитатора на ЭФ на АРМ диспетчера не превысило 2 сек. Время доставки команды телеуправления от АРМ диспетчера до объекта управления, задержка отображения </w:t>
            </w:r>
            <w:r>
              <w:rPr>
                <w:rFonts w:ascii="Franklin Gothic Book" w:hAnsi="Franklin Gothic Book"/>
              </w:rPr>
              <w:t>сообщения</w:t>
            </w:r>
            <w:r w:rsidRPr="000F069D">
              <w:rPr>
                <w:rFonts w:ascii="Franklin Gothic Book" w:hAnsi="Franklin Gothic Book"/>
              </w:rPr>
              <w:t xml:space="preserve"> на АРМ диспетчера (в программе отображения сообщений о событиях и на ЭФ) относительно возникновения события на объекте управления соответству</w:t>
            </w:r>
            <w:r>
              <w:rPr>
                <w:rFonts w:ascii="Franklin Gothic Book" w:hAnsi="Franklin Gothic Book"/>
              </w:rPr>
              <w:t>е</w:t>
            </w:r>
            <w:r w:rsidRPr="000F069D">
              <w:rPr>
                <w:rFonts w:ascii="Franklin Gothic Book" w:hAnsi="Franklin Gothic Book"/>
              </w:rPr>
              <w:t xml:space="preserve">т требованиям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30</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быстродействия пользовательского интерфейса</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Период обновления информации на ЭФ не превышает 0,5 с. Время отображения времени загрузки от нажатия кнопки вызова данной экранной формы до ее полного появления и наполнения текущими значениями не превышает 1 с. Время открытия и наполнения данными каждой из ЭФ не превышает 1с. Время загрузки и отображения данных на проверочных ЭФ, время отображения произвольной ЭФ, время обновления данных на ЭФ соответствуют требованиям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31</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времени запроса архивных данных и быстродействия архивирования данных</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Время выборки 5000 сообщений на АРМ Диспетчера не превышает 10 секунд.</w:t>
            </w:r>
          </w:p>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Время выборки, фильтрации и отображения </w:t>
            </w:r>
            <w:r>
              <w:rPr>
                <w:rFonts w:ascii="Franklin Gothic Book" w:hAnsi="Franklin Gothic Book"/>
              </w:rPr>
              <w:t>сообщений</w:t>
            </w:r>
            <w:r w:rsidRPr="000F069D">
              <w:rPr>
                <w:rFonts w:ascii="Franklin Gothic Book" w:hAnsi="Franklin Gothic Book"/>
              </w:rPr>
              <w:t xml:space="preserve"> из базы данных сообщений о событиях соответствует требованиям </w:t>
            </w:r>
            <w:r w:rsidRPr="00F374A6">
              <w:rPr>
                <w:rFonts w:ascii="Franklin Gothic Book" w:hAnsi="Franklin Gothic Book" w:hint="eastAsia"/>
              </w:rPr>
              <w:t>ТПР</w:t>
            </w:r>
            <w:r w:rsidRPr="00F374A6">
              <w:rPr>
                <w:rFonts w:ascii="Franklin Gothic Book" w:hAnsi="Franklin Gothic Book"/>
              </w:rPr>
              <w:t>-35.240.00-</w:t>
            </w:r>
            <w:r w:rsidRPr="00F374A6">
              <w:rPr>
                <w:rFonts w:ascii="Franklin Gothic Book" w:hAnsi="Franklin Gothic Book" w:hint="eastAsia"/>
              </w:rPr>
              <w:t>КТН</w:t>
            </w:r>
            <w:r w:rsidRPr="00F374A6">
              <w:rPr>
                <w:rFonts w:ascii="Franklin Gothic Book" w:hAnsi="Franklin Gothic Book"/>
              </w:rPr>
              <w:t>-0386-22</w:t>
            </w:r>
            <w:r w:rsidRPr="000F069D">
              <w:rPr>
                <w:rFonts w:ascii="Franklin Gothic Book" w:hAnsi="Franklin Gothic Book"/>
              </w:rPr>
              <w:t>.</w:t>
            </w:r>
          </w:p>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Время построения графиков на АРМ Диспетчера для отображения 16 параметров за одни сутки с общим количеством значений не менее 5000 по всем параметрам не превышает 10 секунд. Время выборки, фильтрации и отображения значений сигналов из базы данных значений соответствует требованиям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32</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«единой точки входа»</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одновременный вход на несколько АРМ </w:t>
            </w:r>
            <w:r>
              <w:rPr>
                <w:rFonts w:ascii="Franklin Gothic Book" w:hAnsi="Franklin Gothic Book"/>
              </w:rPr>
              <w:t>СДКУ</w:t>
            </w:r>
            <w:r w:rsidRPr="000F069D">
              <w:rPr>
                <w:rFonts w:ascii="Franklin Gothic Book" w:hAnsi="Franklin Gothic Book"/>
              </w:rPr>
              <w:t xml:space="preserve"> пользователя Диспетчер, регистрация пользователя Администратор на АРМ, на котором был зарегистрирован пользователь Диспетчер, одновременная смена пользователя на нескольких АРМ </w:t>
            </w:r>
            <w:r>
              <w:rPr>
                <w:rFonts w:ascii="Franklin Gothic Book" w:hAnsi="Franklin Gothic Book"/>
              </w:rPr>
              <w:t>СДКУ</w:t>
            </w:r>
            <w:r w:rsidRPr="000F069D">
              <w:rPr>
                <w:rFonts w:ascii="Franklin Gothic Book" w:hAnsi="Franklin Gothic Book"/>
              </w:rPr>
              <w:t xml:space="preserve"> согласно требованиям </w:t>
            </w:r>
            <w:r>
              <w:rPr>
                <w:rFonts w:ascii="Franklin Gothic Book" w:hAnsi="Franklin Gothic Book"/>
              </w:rPr>
              <w:br/>
              <w:t>ПАО «Транснефть»</w:t>
            </w:r>
            <w:r w:rsidRPr="000F069D">
              <w:rPr>
                <w:rFonts w:ascii="Franklin Gothic Book" w:hAnsi="Franklin Gothic Book"/>
              </w:rPr>
              <w:t>.</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33</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аутентификации пользователей и реализации доступа в соответствии с ролями пользователей</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аутентификация и авторизация пользователей при входе в ОС и </w:t>
            </w:r>
            <w:r>
              <w:rPr>
                <w:rFonts w:ascii="Franklin Gothic Book" w:hAnsi="Franklin Gothic Book"/>
              </w:rPr>
              <w:t>СДКУ</w:t>
            </w:r>
            <w:r w:rsidRPr="000F069D">
              <w:rPr>
                <w:rFonts w:ascii="Franklin Gothic Book" w:hAnsi="Franklin Gothic Book"/>
              </w:rPr>
              <w:t xml:space="preserve">. Доступы пользователей соответствуют назначенным ролям и требованиям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34</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функций аудита действий пользователя, администратора </w:t>
            </w:r>
            <w:r>
              <w:rPr>
                <w:rFonts w:ascii="Franklin Gothic Book" w:hAnsi="Franklin Gothic Book" w:cstheme="minorHAnsi"/>
              </w:rPr>
              <w:t>СДКУ</w:t>
            </w:r>
            <w:r w:rsidRPr="000F069D">
              <w:rPr>
                <w:rFonts w:ascii="Franklin Gothic Book" w:hAnsi="Franklin Gothic Book" w:cstheme="minorHAnsi"/>
              </w:rPr>
              <w:t>, программных средств</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аудит действий пользователей, регистрация входа/выхода пользователей в/из ОС, </w:t>
            </w:r>
            <w:r>
              <w:rPr>
                <w:rFonts w:ascii="Franklin Gothic Book" w:hAnsi="Franklin Gothic Book"/>
              </w:rPr>
              <w:t>СДКУ</w:t>
            </w:r>
            <w:r w:rsidRPr="000F069D">
              <w:rPr>
                <w:rFonts w:ascii="Franklin Gothic Book" w:hAnsi="Franklin Gothic Book"/>
              </w:rPr>
              <w:t xml:space="preserve">, регистрация фактов остановки </w:t>
            </w:r>
            <w:r>
              <w:rPr>
                <w:rFonts w:ascii="Franklin Gothic Book" w:hAnsi="Franklin Gothic Book"/>
              </w:rPr>
              <w:t>СДКУ</w:t>
            </w:r>
            <w:r w:rsidRPr="000F069D">
              <w:rPr>
                <w:rFonts w:ascii="Franklin Gothic Book" w:hAnsi="Franklin Gothic Book"/>
              </w:rPr>
              <w:t xml:space="preserve"> или ее модулей, регистрация факта вывода документов на принтер, регистрация доступа к файлам конфигурирования со стороны пользователей и программных средств формирование сообщений о критических ситуациях куратору ИБ, проверка факта изменения уставок пользователем. Информация доступна для просмотра в журналах и на ЭФ.</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35</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подсистемы учета и контроля съемных носителей информации</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При входе в BIOS происходит запрос пароля. Изменить настройки BOIS (в том числе сменить загрузочный диск) без ввода пароля не представляется возможным. Настройки политик безопасности АРМ не позволяют получить пользователю доступ к съемному переносному носителю информации. При подключении переносного носителя USB в случае регистрации в </w:t>
            </w:r>
            <w:r>
              <w:rPr>
                <w:rFonts w:ascii="Franklin Gothic Book" w:hAnsi="Franklin Gothic Book"/>
              </w:rPr>
              <w:t>операционной системе</w:t>
            </w:r>
            <w:r w:rsidRPr="000F069D">
              <w:rPr>
                <w:rFonts w:ascii="Franklin Gothic Book" w:hAnsi="Franklin Gothic Book"/>
              </w:rPr>
              <w:t xml:space="preserve"> пользователя с административными правами происходит автоматическая проверка антивирусным программным обеспечением съемного носителя. Выполняется регистрация факта подключения съемного носителя. Запись производится в Журнал безопасности </w:t>
            </w:r>
            <w:r>
              <w:rPr>
                <w:rFonts w:ascii="Franklin Gothic Book" w:hAnsi="Franklin Gothic Book"/>
              </w:rPr>
              <w:t>операционной системы</w:t>
            </w:r>
            <w:r w:rsidRPr="000F069D">
              <w:rPr>
                <w:rFonts w:ascii="Franklin Gothic Book" w:hAnsi="Franklin Gothic Book"/>
              </w:rPr>
              <w:t>. При попытке получения доступа к переносному носителю USB пользователя c административными правами ошибка об отсутствии прав пользователя для доступа не возникает. Копирование файлов с/на переносной съемный носитель выполняется успешно. В журнале аудита действия пользователя содержится информация о подключении/отключении носителей.</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36</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обеспечения целостности системного и прикладного ПО</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Реализованные средства обеспечения целостности системного и прикладного ПО </w:t>
            </w:r>
            <w:r>
              <w:rPr>
                <w:rFonts w:ascii="Franklin Gothic Book" w:hAnsi="Franklin Gothic Book"/>
              </w:rPr>
              <w:t>СДКУ</w:t>
            </w:r>
            <w:r w:rsidRPr="000F069D">
              <w:rPr>
                <w:rFonts w:ascii="Franklin Gothic Book" w:hAnsi="Franklin Gothic Book"/>
              </w:rPr>
              <w:t xml:space="preserve"> соответствуют требованиям </w:t>
            </w:r>
            <w:r>
              <w:rPr>
                <w:rFonts w:ascii="Franklin Gothic Book" w:hAnsi="Franklin Gothic Book"/>
              </w:rPr>
              <w:t>ПАО «Транснефть»</w:t>
            </w:r>
            <w:r w:rsidRPr="000F069D">
              <w:rPr>
                <w:rFonts w:ascii="Franklin Gothic Book" w:hAnsi="Franklin Gothic Book"/>
              </w:rPr>
              <w:t>. Выполняется отображение результатов контроля целостности.</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37</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восстановления обмена данными телемеханики после разрыва связи</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После восстановления связи с имитатором сбор и обработка данных в </w:t>
            </w:r>
            <w:r>
              <w:rPr>
                <w:rFonts w:ascii="Franklin Gothic Book" w:hAnsi="Franklin Gothic Book"/>
              </w:rPr>
              <w:t>СДКУ</w:t>
            </w:r>
            <w:r w:rsidRPr="000F069D">
              <w:rPr>
                <w:rFonts w:ascii="Franklin Gothic Book" w:hAnsi="Franklin Gothic Book"/>
              </w:rPr>
              <w:t xml:space="preserve"> возобновляются, на ЭФ нет сигналов серого цвета (с плохим качеством).</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38</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запуска программно-аппаратного комплекса </w:t>
            </w:r>
            <w:r>
              <w:rPr>
                <w:rFonts w:ascii="Franklin Gothic Book" w:hAnsi="Franklin Gothic Book" w:cstheme="minorHAnsi"/>
              </w:rPr>
              <w:t>СДКУ</w:t>
            </w:r>
            <w:r w:rsidRPr="000F069D">
              <w:rPr>
                <w:rFonts w:ascii="Franklin Gothic Book" w:hAnsi="Franklin Gothic Book" w:cstheme="minorHAnsi"/>
              </w:rPr>
              <w:t xml:space="preserve"> после полной остановки</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запуск </w:t>
            </w:r>
            <w:r>
              <w:rPr>
                <w:rFonts w:ascii="Franklin Gothic Book" w:hAnsi="Franklin Gothic Book"/>
              </w:rPr>
              <w:t>СДКУ</w:t>
            </w:r>
            <w:r w:rsidRPr="000F069D">
              <w:rPr>
                <w:rFonts w:ascii="Franklin Gothic Book" w:hAnsi="Franklin Gothic Book"/>
              </w:rPr>
              <w:t xml:space="preserve"> после полной остановки, система функционирует в штатном режиме.</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39</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работоспособности антивирусного программного обеспечения</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Попытка внедрения вредоносного кода обнаружена.</w:t>
            </w:r>
            <w:r w:rsidRPr="000F069D">
              <w:t xml:space="preserve"> </w:t>
            </w:r>
            <w:r w:rsidRPr="000F069D">
              <w:rPr>
                <w:rFonts w:ascii="Franklin Gothic Book" w:hAnsi="Franklin Gothic Book"/>
              </w:rPr>
              <w:t>Сбоев в отображении данных не произошло. Переход на резервный сервер не произошел. Обновление антивирусной программы прошло без ошибок. Антивирусные программы на АРМ и серверах обновлены автоматически без ошибок и переходов на резервный сервер, пропадания данных на АРМ диспетчера не произошло.</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40</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защищенности внешнего периметра сети и отсутствия уязвимостей</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Выполнена защита внешнего периметра сети </w:t>
            </w:r>
            <w:r>
              <w:rPr>
                <w:rFonts w:ascii="Franklin Gothic Book" w:hAnsi="Franklin Gothic Book"/>
              </w:rPr>
              <w:t>СДКУ</w:t>
            </w:r>
            <w:r w:rsidRPr="000F069D">
              <w:rPr>
                <w:rFonts w:ascii="Franklin Gothic Book" w:hAnsi="Franklin Gothic Book"/>
              </w:rPr>
              <w:t xml:space="preserve">. Настройки информационной безопасности сетевого оборудования и ПО серверов соответствуют требованиям </w:t>
            </w:r>
            <w:r>
              <w:rPr>
                <w:rFonts w:ascii="Franklin Gothic Book" w:hAnsi="Franklin Gothic Book"/>
              </w:rPr>
              <w:t>ПАО «Транснефть»</w:t>
            </w:r>
            <w:r w:rsidRPr="000F069D">
              <w:rPr>
                <w:rFonts w:ascii="Franklin Gothic Book" w:hAnsi="Franklin Gothic Book"/>
              </w:rPr>
              <w:t xml:space="preserve">. Отсутствует возможность несанкционированного подключения к серверам и АРМ из внешней сети. Выполняются функции межсетевого экранирования при взаимодействии со сторонними системами. Отсутствует возможность конфигурирования активного сетевого оборудования </w:t>
            </w:r>
            <w:r>
              <w:rPr>
                <w:rFonts w:ascii="Franklin Gothic Book" w:hAnsi="Franklin Gothic Book"/>
              </w:rPr>
              <w:t>СДКУ</w:t>
            </w:r>
            <w:r w:rsidRPr="000F069D">
              <w:rPr>
                <w:rFonts w:ascii="Franklin Gothic Book" w:hAnsi="Franklin Gothic Book"/>
              </w:rPr>
              <w:t xml:space="preserve"> из внешней сети. Отсутствуют уязвимости в подсистеме безопасности сетевого оборудования и серверах, отвечающих за межуровневое взаимодействие.</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41</w:t>
            </w:r>
          </w:p>
        </w:tc>
        <w:tc>
          <w:tcPr>
            <w:tcW w:w="3021" w:type="dxa"/>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по ограничению запуска ПО</w:t>
            </w:r>
          </w:p>
        </w:tc>
        <w:tc>
          <w:tcPr>
            <w:tcW w:w="9779" w:type="dxa"/>
            <w:vAlign w:val="center"/>
          </w:tcPr>
          <w:p w:rsidR="00DE2F66" w:rsidRPr="000F069D" w:rsidRDefault="00DE2F66" w:rsidP="00761208">
            <w:pPr>
              <w:pStyle w:val="afffff"/>
              <w:spacing w:line="240" w:lineRule="auto"/>
              <w:rPr>
                <w:rFonts w:ascii="Franklin Gothic Book" w:hAnsi="Franklin Gothic Book"/>
              </w:rPr>
            </w:pPr>
            <w:r w:rsidRPr="000F069D">
              <w:rPr>
                <w:rFonts w:ascii="Franklin Gothic Book" w:hAnsi="Franklin Gothic Book"/>
              </w:rPr>
              <w:t xml:space="preserve">Под учетной записью диспетчера осуществляются автоматическая загрузка прикладного ПО </w:t>
            </w:r>
            <w:r>
              <w:rPr>
                <w:rFonts w:ascii="Franklin Gothic Book" w:hAnsi="Franklin Gothic Book"/>
              </w:rPr>
              <w:t>СДКУ</w:t>
            </w:r>
            <w:r w:rsidRPr="000F069D">
              <w:rPr>
                <w:rFonts w:ascii="Franklin Gothic Book" w:hAnsi="Franklin Gothic Book"/>
              </w:rPr>
              <w:t>, доступ к общесистемному ПО и настройкам ОС отсутствует. Запуск пользователем (за исключением администратора) произвольных программ/задач, не включенных в число разрешенных на защищаемом узле с функцией управления, запрещен.</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42</w:t>
            </w:r>
          </w:p>
        </w:tc>
        <w:tc>
          <w:tcPr>
            <w:tcW w:w="3021" w:type="dxa"/>
            <w:shd w:val="clear" w:color="auto" w:fill="auto"/>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одновременной работы со средствами разработки ПО </w:t>
            </w:r>
            <w:r>
              <w:rPr>
                <w:rFonts w:ascii="Franklin Gothic Book" w:hAnsi="Franklin Gothic Book" w:cstheme="minorHAnsi"/>
              </w:rPr>
              <w:t>СДКУ</w:t>
            </w:r>
          </w:p>
        </w:tc>
        <w:tc>
          <w:tcPr>
            <w:tcW w:w="9779" w:type="dxa"/>
            <w:shd w:val="clear" w:color="auto" w:fill="auto"/>
            <w:vAlign w:val="center"/>
          </w:tcPr>
          <w:p w:rsidR="00DE2F66" w:rsidRPr="000F069D" w:rsidRDefault="00DE2F66" w:rsidP="00761208">
            <w:pPr>
              <w:pStyle w:val="afffff"/>
              <w:spacing w:line="240" w:lineRule="auto"/>
              <w:jc w:val="left"/>
              <w:rPr>
                <w:rFonts w:ascii="Franklin Gothic Book" w:hAnsi="Franklin Gothic Book"/>
              </w:rPr>
            </w:pPr>
            <w:r w:rsidRPr="000F069D">
              <w:rPr>
                <w:rFonts w:ascii="Franklin Gothic Book" w:hAnsi="Franklin Gothic Book"/>
              </w:rPr>
              <w:t xml:space="preserve">Выполняется одновременная работа </w:t>
            </w:r>
            <w:r w:rsidRPr="000F069D">
              <w:rPr>
                <w:rFonts w:ascii="Franklin Gothic Book" w:hAnsi="Franklin Gothic Book" w:cstheme="minorHAnsi"/>
              </w:rPr>
              <w:t xml:space="preserve">со средствами разработки ПО </w:t>
            </w:r>
            <w:r>
              <w:rPr>
                <w:rFonts w:ascii="Franklin Gothic Book" w:hAnsi="Franklin Gothic Book" w:cstheme="minorHAnsi"/>
              </w:rPr>
              <w:t>СДКУ</w:t>
            </w:r>
            <w:r w:rsidRPr="000F069D">
              <w:rPr>
                <w:rFonts w:ascii="Franklin Gothic Book" w:hAnsi="Franklin Gothic Book" w:cstheme="minorHAnsi"/>
              </w:rPr>
              <w:t xml:space="preserve"> специалистов в количестве п.3 Приложения А.1.</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43</w:t>
            </w:r>
          </w:p>
        </w:tc>
        <w:tc>
          <w:tcPr>
            <w:tcW w:w="3021" w:type="dxa"/>
            <w:shd w:val="clear" w:color="auto" w:fill="auto"/>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защиты от несанкционированных изменений разрабатываемого и тестируемого ПО</w:t>
            </w:r>
          </w:p>
        </w:tc>
        <w:tc>
          <w:tcPr>
            <w:tcW w:w="9779" w:type="dxa"/>
            <w:shd w:val="clear" w:color="auto" w:fill="auto"/>
            <w:vAlign w:val="center"/>
          </w:tcPr>
          <w:p w:rsidR="00DE2F66" w:rsidRPr="000F069D" w:rsidRDefault="00DE2F66" w:rsidP="00761208">
            <w:pPr>
              <w:pStyle w:val="afffff"/>
              <w:spacing w:line="240" w:lineRule="auto"/>
              <w:jc w:val="left"/>
              <w:rPr>
                <w:rFonts w:ascii="Franklin Gothic Book" w:hAnsi="Franklin Gothic Book"/>
              </w:rPr>
            </w:pPr>
            <w:r w:rsidRPr="000F069D">
              <w:rPr>
                <w:rFonts w:ascii="Franklin Gothic Book" w:hAnsi="Franklin Gothic Book"/>
              </w:rPr>
              <w:t xml:space="preserve">Отсутствует возможность несанкционированных изменений разрабатываемого и тестируемого ПО. Выполняется оповещение о попытках несанкционированного изменения </w:t>
            </w:r>
            <w:r w:rsidRPr="000F069D">
              <w:rPr>
                <w:rFonts w:ascii="Franklin Gothic Book" w:hAnsi="Franklin Gothic Book" w:cstheme="minorHAnsi"/>
              </w:rPr>
              <w:t>разрабатываемого и тестируемого ПО.</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44</w:t>
            </w:r>
          </w:p>
        </w:tc>
        <w:tc>
          <w:tcPr>
            <w:tcW w:w="3021" w:type="dxa"/>
            <w:shd w:val="clear" w:color="auto" w:fill="auto"/>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контроля версий разрабатываемого и тестируемого ПО</w:t>
            </w:r>
          </w:p>
        </w:tc>
        <w:tc>
          <w:tcPr>
            <w:tcW w:w="9779" w:type="dxa"/>
            <w:shd w:val="clear" w:color="auto" w:fill="auto"/>
            <w:vAlign w:val="center"/>
          </w:tcPr>
          <w:p w:rsidR="00DE2F66" w:rsidRPr="000F069D" w:rsidRDefault="00DE2F66" w:rsidP="00761208">
            <w:pPr>
              <w:pStyle w:val="afffff"/>
              <w:spacing w:line="240" w:lineRule="auto"/>
              <w:jc w:val="left"/>
              <w:rPr>
                <w:rFonts w:ascii="Franklin Gothic Book" w:hAnsi="Franklin Gothic Book"/>
              </w:rPr>
            </w:pPr>
            <w:r w:rsidRPr="000F069D">
              <w:rPr>
                <w:rFonts w:ascii="Franklin Gothic Book" w:hAnsi="Franklin Gothic Book"/>
              </w:rPr>
              <w:t>Выполняется ведение версий и описание изменений разрабатываемого и тестируемого ПО.</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DE2F66" w:rsidTr="00761208">
        <w:trPr>
          <w:cantSplit/>
          <w:trHeight w:val="452"/>
        </w:trPr>
        <w:tc>
          <w:tcPr>
            <w:tcW w:w="589" w:type="dxa"/>
            <w:vAlign w:val="center"/>
          </w:tcPr>
          <w:p w:rsidR="00DE2F66" w:rsidRPr="00553E7F" w:rsidRDefault="00DE2F66" w:rsidP="00761208">
            <w:pPr>
              <w:jc w:val="center"/>
              <w:rPr>
                <w:rFonts w:ascii="Franklin Gothic Book" w:hAnsi="Franklin Gothic Book"/>
                <w:sz w:val="22"/>
                <w:szCs w:val="22"/>
                <w:lang w:val="ru-RU"/>
              </w:rPr>
            </w:pPr>
            <w:r>
              <w:rPr>
                <w:rFonts w:ascii="Franklin Gothic Book" w:hAnsi="Franklin Gothic Book"/>
                <w:sz w:val="22"/>
                <w:szCs w:val="22"/>
                <w:lang w:val="ru-RU"/>
              </w:rPr>
              <w:t>45</w:t>
            </w:r>
          </w:p>
        </w:tc>
        <w:tc>
          <w:tcPr>
            <w:tcW w:w="3021" w:type="dxa"/>
            <w:shd w:val="clear" w:color="auto" w:fill="auto"/>
            <w:vAlign w:val="center"/>
          </w:tcPr>
          <w:p w:rsidR="00DE2F66" w:rsidRPr="000F069D" w:rsidRDefault="00DE2F66"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работы баг-трекера</w:t>
            </w:r>
          </w:p>
        </w:tc>
        <w:tc>
          <w:tcPr>
            <w:tcW w:w="9779" w:type="dxa"/>
            <w:shd w:val="clear" w:color="auto" w:fill="auto"/>
            <w:vAlign w:val="center"/>
          </w:tcPr>
          <w:p w:rsidR="00DE2F66" w:rsidRPr="000F069D" w:rsidRDefault="00DE2F66" w:rsidP="00761208">
            <w:pPr>
              <w:pStyle w:val="afffff"/>
              <w:spacing w:line="240" w:lineRule="auto"/>
              <w:jc w:val="left"/>
              <w:rPr>
                <w:rFonts w:ascii="Franklin Gothic Book" w:hAnsi="Franklin Gothic Book"/>
              </w:rPr>
            </w:pPr>
            <w:r w:rsidRPr="000F069D">
              <w:rPr>
                <w:rFonts w:ascii="Franklin Gothic Book" w:hAnsi="Franklin Gothic Book"/>
              </w:rPr>
              <w:t>Наличие баг-трекера и ведение в нем работы над выявляемыми ошибками в разрабатываемом ПО.</w:t>
            </w:r>
          </w:p>
        </w:tc>
        <w:tc>
          <w:tcPr>
            <w:tcW w:w="2255" w:type="dxa"/>
            <w:vAlign w:val="center"/>
          </w:tcPr>
          <w:p w:rsidR="00DE2F66" w:rsidRPr="000F069D" w:rsidRDefault="00DE2F66"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bl>
    <w:p w:rsidR="00DE2F66" w:rsidRDefault="00DE2F66" w:rsidP="00DE2F66">
      <w:pPr>
        <w:rPr>
          <w:rFonts w:ascii="Franklin Gothic Book" w:hAnsi="Franklin Gothic Book"/>
          <w:lang w:val="ru-RU"/>
        </w:rPr>
      </w:pPr>
    </w:p>
    <w:tbl>
      <w:tblPr>
        <w:tblW w:w="4986" w:type="pct"/>
        <w:tblInd w:w="103" w:type="dxa"/>
        <w:tblLayout w:type="fixed"/>
        <w:tblLook w:val="01E0" w:firstRow="1" w:lastRow="1" w:firstColumn="1" w:lastColumn="1" w:noHBand="0" w:noVBand="0"/>
      </w:tblPr>
      <w:tblGrid>
        <w:gridCol w:w="6150"/>
        <w:gridCol w:w="660"/>
        <w:gridCol w:w="2633"/>
        <w:gridCol w:w="662"/>
        <w:gridCol w:w="2416"/>
        <w:gridCol w:w="877"/>
        <w:gridCol w:w="1979"/>
      </w:tblGrid>
      <w:tr w:rsidR="00DE2F66" w:rsidRPr="00310021" w:rsidTr="00761208">
        <w:trPr>
          <w:trHeight w:val="281"/>
        </w:trPr>
        <w:tc>
          <w:tcPr>
            <w:tcW w:w="3969" w:type="dxa"/>
          </w:tcPr>
          <w:p w:rsidR="00DE2F66" w:rsidRPr="00310021" w:rsidRDefault="00DE2F66" w:rsidP="00761208">
            <w:pPr>
              <w:spacing w:line="233" w:lineRule="auto"/>
              <w:jc w:val="both"/>
              <w:rPr>
                <w:rFonts w:ascii="Franklin Gothic Book" w:hAnsi="Franklin Gothic Book"/>
                <w:sz w:val="24"/>
                <w:szCs w:val="24"/>
                <w:lang w:val="ru-RU"/>
              </w:rPr>
            </w:pPr>
            <w:r w:rsidRPr="00310021">
              <w:rPr>
                <w:rFonts w:ascii="Franklin Gothic Book" w:hAnsi="Franklin Gothic Book"/>
                <w:sz w:val="24"/>
                <w:szCs w:val="24"/>
                <w:lang w:val="ru-RU"/>
              </w:rPr>
              <w:t>Руководитель группы проверки:</w:t>
            </w:r>
          </w:p>
        </w:tc>
        <w:tc>
          <w:tcPr>
            <w:tcW w:w="426" w:type="dxa"/>
          </w:tcPr>
          <w:p w:rsidR="00DE2F66" w:rsidRPr="00310021" w:rsidRDefault="00DE2F66" w:rsidP="00761208">
            <w:pPr>
              <w:spacing w:line="233" w:lineRule="auto"/>
              <w:jc w:val="both"/>
              <w:rPr>
                <w:rFonts w:ascii="Franklin Gothic Book" w:hAnsi="Franklin Gothic Book"/>
                <w:sz w:val="24"/>
                <w:szCs w:val="24"/>
                <w:lang w:val="ru-RU"/>
              </w:rPr>
            </w:pPr>
          </w:p>
        </w:tc>
        <w:tc>
          <w:tcPr>
            <w:tcW w:w="1699" w:type="dxa"/>
          </w:tcPr>
          <w:p w:rsidR="00DE2F66" w:rsidRPr="00310021" w:rsidRDefault="00DE2F66" w:rsidP="00761208">
            <w:pPr>
              <w:spacing w:line="233" w:lineRule="auto"/>
              <w:jc w:val="both"/>
              <w:rPr>
                <w:rFonts w:ascii="Franklin Gothic Book" w:hAnsi="Franklin Gothic Book"/>
                <w:sz w:val="24"/>
                <w:szCs w:val="24"/>
                <w:lang w:val="ru-RU"/>
              </w:rPr>
            </w:pPr>
          </w:p>
        </w:tc>
        <w:tc>
          <w:tcPr>
            <w:tcW w:w="427" w:type="dxa"/>
          </w:tcPr>
          <w:p w:rsidR="00DE2F66" w:rsidRPr="00310021" w:rsidRDefault="00DE2F66" w:rsidP="00761208">
            <w:pPr>
              <w:spacing w:line="233" w:lineRule="auto"/>
              <w:rPr>
                <w:rFonts w:ascii="Franklin Gothic Book" w:hAnsi="Franklin Gothic Book"/>
                <w:sz w:val="24"/>
                <w:szCs w:val="24"/>
                <w:lang w:val="ru-RU"/>
              </w:rPr>
            </w:pPr>
          </w:p>
        </w:tc>
        <w:tc>
          <w:tcPr>
            <w:tcW w:w="1559" w:type="dxa"/>
            <w:vAlign w:val="bottom"/>
          </w:tcPr>
          <w:p w:rsidR="00DE2F66" w:rsidRPr="00310021" w:rsidRDefault="00DE2F66" w:rsidP="00761208">
            <w:pPr>
              <w:spacing w:line="233" w:lineRule="auto"/>
              <w:jc w:val="center"/>
              <w:rPr>
                <w:rFonts w:ascii="Franklin Gothic Book" w:hAnsi="Franklin Gothic Book"/>
                <w:sz w:val="24"/>
                <w:szCs w:val="24"/>
                <w:lang w:val="ru-RU"/>
              </w:rPr>
            </w:pPr>
          </w:p>
        </w:tc>
        <w:tc>
          <w:tcPr>
            <w:tcW w:w="566" w:type="dxa"/>
          </w:tcPr>
          <w:p w:rsidR="00DE2F66" w:rsidRPr="00310021" w:rsidRDefault="00DE2F66" w:rsidP="00761208">
            <w:pPr>
              <w:jc w:val="center"/>
              <w:rPr>
                <w:rFonts w:ascii="Franklin Gothic Book" w:hAnsi="Franklin Gothic Book"/>
                <w:sz w:val="24"/>
                <w:szCs w:val="24"/>
                <w:lang w:val="ru-RU"/>
              </w:rPr>
            </w:pPr>
          </w:p>
        </w:tc>
        <w:tc>
          <w:tcPr>
            <w:tcW w:w="1277" w:type="dxa"/>
          </w:tcPr>
          <w:p w:rsidR="00DE2F66" w:rsidRPr="00310021" w:rsidRDefault="00DE2F66" w:rsidP="00761208">
            <w:pPr>
              <w:jc w:val="center"/>
              <w:rPr>
                <w:rFonts w:ascii="Franklin Gothic Book" w:hAnsi="Franklin Gothic Book"/>
                <w:sz w:val="24"/>
                <w:szCs w:val="24"/>
                <w:lang w:val="ru-RU"/>
              </w:rPr>
            </w:pPr>
          </w:p>
        </w:tc>
      </w:tr>
      <w:tr w:rsidR="00DE2F66" w:rsidRPr="00310021" w:rsidTr="00761208">
        <w:trPr>
          <w:trHeight w:val="281"/>
        </w:trPr>
        <w:tc>
          <w:tcPr>
            <w:tcW w:w="3969" w:type="dxa"/>
            <w:tcBorders>
              <w:bottom w:val="single" w:sz="4" w:space="0" w:color="auto"/>
            </w:tcBorders>
          </w:tcPr>
          <w:p w:rsidR="00DE2F66" w:rsidRPr="00310021" w:rsidRDefault="00DE2F66" w:rsidP="00761208">
            <w:pPr>
              <w:spacing w:line="233" w:lineRule="auto"/>
              <w:jc w:val="both"/>
              <w:rPr>
                <w:rFonts w:ascii="Franklin Gothic Book" w:hAnsi="Franklin Gothic Book"/>
                <w:sz w:val="24"/>
                <w:szCs w:val="24"/>
                <w:lang w:val="ru-RU"/>
              </w:rPr>
            </w:pPr>
          </w:p>
        </w:tc>
        <w:tc>
          <w:tcPr>
            <w:tcW w:w="426" w:type="dxa"/>
          </w:tcPr>
          <w:p w:rsidR="00DE2F66" w:rsidRPr="00310021" w:rsidRDefault="00DE2F66" w:rsidP="00761208">
            <w:pPr>
              <w:spacing w:line="233" w:lineRule="auto"/>
              <w:jc w:val="both"/>
              <w:rPr>
                <w:rFonts w:ascii="Franklin Gothic Book" w:hAnsi="Franklin Gothic Book"/>
                <w:sz w:val="24"/>
                <w:szCs w:val="24"/>
                <w:lang w:val="ru-RU"/>
              </w:rPr>
            </w:pPr>
          </w:p>
        </w:tc>
        <w:tc>
          <w:tcPr>
            <w:tcW w:w="1699" w:type="dxa"/>
            <w:tcBorders>
              <w:bottom w:val="single" w:sz="4" w:space="0" w:color="auto"/>
            </w:tcBorders>
          </w:tcPr>
          <w:p w:rsidR="00DE2F66" w:rsidRPr="00310021" w:rsidRDefault="00DE2F66" w:rsidP="00761208">
            <w:pPr>
              <w:spacing w:line="233" w:lineRule="auto"/>
              <w:jc w:val="both"/>
              <w:rPr>
                <w:rFonts w:ascii="Franklin Gothic Book" w:hAnsi="Franklin Gothic Book"/>
                <w:sz w:val="24"/>
                <w:szCs w:val="24"/>
                <w:lang w:val="ru-RU"/>
              </w:rPr>
            </w:pPr>
          </w:p>
        </w:tc>
        <w:tc>
          <w:tcPr>
            <w:tcW w:w="427" w:type="dxa"/>
          </w:tcPr>
          <w:p w:rsidR="00DE2F66" w:rsidRPr="00310021" w:rsidRDefault="00DE2F66" w:rsidP="00761208">
            <w:pPr>
              <w:spacing w:line="233" w:lineRule="auto"/>
              <w:rPr>
                <w:rFonts w:ascii="Franklin Gothic Book" w:hAnsi="Franklin Gothic Book"/>
                <w:sz w:val="24"/>
                <w:szCs w:val="24"/>
                <w:lang w:val="ru-RU"/>
              </w:rPr>
            </w:pPr>
          </w:p>
        </w:tc>
        <w:tc>
          <w:tcPr>
            <w:tcW w:w="1559" w:type="dxa"/>
            <w:tcBorders>
              <w:bottom w:val="single" w:sz="4" w:space="0" w:color="auto"/>
            </w:tcBorders>
            <w:vAlign w:val="bottom"/>
          </w:tcPr>
          <w:p w:rsidR="00DE2F66" w:rsidRPr="00310021" w:rsidRDefault="00DE2F66" w:rsidP="00761208">
            <w:pPr>
              <w:spacing w:line="233" w:lineRule="auto"/>
              <w:jc w:val="center"/>
              <w:rPr>
                <w:rFonts w:ascii="Franklin Gothic Book" w:hAnsi="Franklin Gothic Book"/>
                <w:sz w:val="24"/>
                <w:szCs w:val="24"/>
                <w:lang w:val="ru-RU"/>
              </w:rPr>
            </w:pPr>
          </w:p>
        </w:tc>
        <w:tc>
          <w:tcPr>
            <w:tcW w:w="566" w:type="dxa"/>
          </w:tcPr>
          <w:p w:rsidR="00DE2F66" w:rsidRPr="00310021" w:rsidRDefault="00DE2F66" w:rsidP="00761208">
            <w:pPr>
              <w:jc w:val="center"/>
              <w:rPr>
                <w:rFonts w:ascii="Franklin Gothic Book" w:hAnsi="Franklin Gothic Book"/>
                <w:i/>
                <w:vertAlign w:val="superscript"/>
                <w:lang w:val="ru-RU"/>
              </w:rPr>
            </w:pPr>
          </w:p>
        </w:tc>
        <w:tc>
          <w:tcPr>
            <w:tcW w:w="1277" w:type="dxa"/>
            <w:tcBorders>
              <w:bottom w:val="single" w:sz="4" w:space="0" w:color="auto"/>
            </w:tcBorders>
          </w:tcPr>
          <w:p w:rsidR="00DE2F66" w:rsidRPr="00310021" w:rsidRDefault="00DE2F66" w:rsidP="00761208">
            <w:pPr>
              <w:jc w:val="center"/>
              <w:rPr>
                <w:rFonts w:ascii="Franklin Gothic Book" w:hAnsi="Franklin Gothic Book"/>
                <w:i/>
                <w:vertAlign w:val="superscript"/>
                <w:lang w:val="ru-RU"/>
              </w:rPr>
            </w:pPr>
          </w:p>
        </w:tc>
      </w:tr>
      <w:tr w:rsidR="00DE2F66" w:rsidRPr="00310021" w:rsidTr="00761208">
        <w:trPr>
          <w:trHeight w:val="505"/>
        </w:trPr>
        <w:tc>
          <w:tcPr>
            <w:tcW w:w="3969" w:type="dxa"/>
            <w:tcBorders>
              <w:top w:val="single" w:sz="4" w:space="0" w:color="auto"/>
            </w:tcBorders>
          </w:tcPr>
          <w:p w:rsidR="00DE2F66" w:rsidRPr="00310021" w:rsidRDefault="00DE2F66" w:rsidP="00761208">
            <w:pPr>
              <w:spacing w:line="233" w:lineRule="auto"/>
              <w:jc w:val="center"/>
              <w:rPr>
                <w:rFonts w:ascii="Franklin Gothic Book" w:hAnsi="Franklin Gothic Book"/>
                <w:sz w:val="24"/>
                <w:szCs w:val="24"/>
                <w:lang w:val="ru-RU"/>
              </w:rPr>
            </w:pPr>
            <w:r w:rsidRPr="00310021">
              <w:rPr>
                <w:rFonts w:ascii="Franklin Gothic Book" w:hAnsi="Franklin Gothic Book"/>
                <w:i/>
                <w:vertAlign w:val="superscript"/>
                <w:lang w:val="ru-RU"/>
              </w:rPr>
              <w:t>(должность)</w:t>
            </w:r>
          </w:p>
          <w:p w:rsidR="00DE2F66" w:rsidRPr="00310021" w:rsidRDefault="00DE2F66" w:rsidP="00761208">
            <w:pPr>
              <w:spacing w:line="233" w:lineRule="auto"/>
              <w:jc w:val="both"/>
              <w:rPr>
                <w:rFonts w:ascii="Franklin Gothic Book" w:hAnsi="Franklin Gothic Book"/>
                <w:sz w:val="24"/>
                <w:szCs w:val="24"/>
                <w:lang w:val="ru-RU"/>
              </w:rPr>
            </w:pPr>
          </w:p>
        </w:tc>
        <w:tc>
          <w:tcPr>
            <w:tcW w:w="426" w:type="dxa"/>
          </w:tcPr>
          <w:p w:rsidR="00DE2F66" w:rsidRPr="00310021" w:rsidRDefault="00DE2F66" w:rsidP="00761208">
            <w:pPr>
              <w:spacing w:line="233" w:lineRule="auto"/>
              <w:jc w:val="center"/>
              <w:rPr>
                <w:rFonts w:ascii="Franklin Gothic Book" w:hAnsi="Franklin Gothic Book"/>
                <w:i/>
                <w:vertAlign w:val="superscript"/>
                <w:lang w:val="ru-RU"/>
              </w:rPr>
            </w:pPr>
          </w:p>
        </w:tc>
        <w:tc>
          <w:tcPr>
            <w:tcW w:w="1699" w:type="dxa"/>
            <w:tcBorders>
              <w:top w:val="single" w:sz="4" w:space="0" w:color="auto"/>
            </w:tcBorders>
          </w:tcPr>
          <w:p w:rsidR="00DE2F66" w:rsidRPr="00310021" w:rsidRDefault="00DE2F66" w:rsidP="00761208">
            <w:pPr>
              <w:spacing w:line="233" w:lineRule="auto"/>
              <w:jc w:val="center"/>
              <w:rPr>
                <w:rFonts w:ascii="Franklin Gothic Book" w:hAnsi="Franklin Gothic Book"/>
                <w:i/>
                <w:vertAlign w:val="superscript"/>
                <w:lang w:val="ru-RU"/>
              </w:rPr>
            </w:pPr>
            <w:r w:rsidRPr="00310021">
              <w:rPr>
                <w:rFonts w:ascii="Franklin Gothic Book" w:hAnsi="Franklin Gothic Book"/>
                <w:i/>
                <w:vertAlign w:val="superscript"/>
                <w:lang w:val="ru-RU"/>
              </w:rPr>
              <w:t>(подпись)</w:t>
            </w:r>
          </w:p>
        </w:tc>
        <w:tc>
          <w:tcPr>
            <w:tcW w:w="427" w:type="dxa"/>
          </w:tcPr>
          <w:p w:rsidR="00DE2F66" w:rsidRPr="00310021" w:rsidRDefault="00DE2F66" w:rsidP="00761208">
            <w:pPr>
              <w:spacing w:line="233" w:lineRule="auto"/>
              <w:rPr>
                <w:rFonts w:ascii="Franklin Gothic Book" w:hAnsi="Franklin Gothic Book"/>
                <w:i/>
                <w:vertAlign w:val="superscript"/>
                <w:lang w:val="ru-RU"/>
              </w:rPr>
            </w:pPr>
          </w:p>
        </w:tc>
        <w:tc>
          <w:tcPr>
            <w:tcW w:w="1559" w:type="dxa"/>
            <w:tcBorders>
              <w:top w:val="single" w:sz="4" w:space="0" w:color="auto"/>
            </w:tcBorders>
          </w:tcPr>
          <w:p w:rsidR="00DE2F66" w:rsidRPr="00310021" w:rsidRDefault="00DE2F66" w:rsidP="00761208">
            <w:pPr>
              <w:spacing w:line="233" w:lineRule="auto"/>
              <w:jc w:val="center"/>
              <w:rPr>
                <w:rFonts w:ascii="Franklin Gothic Book" w:hAnsi="Franklin Gothic Book"/>
                <w:i/>
                <w:vertAlign w:val="superscript"/>
                <w:lang w:val="ru-RU"/>
              </w:rPr>
            </w:pPr>
            <w:r w:rsidRPr="00310021">
              <w:rPr>
                <w:rFonts w:ascii="Franklin Gothic Book" w:hAnsi="Franklin Gothic Book"/>
                <w:i/>
                <w:vertAlign w:val="superscript"/>
                <w:lang w:val="ru-RU"/>
              </w:rPr>
              <w:t>(И.О.Фамилия)</w:t>
            </w:r>
          </w:p>
        </w:tc>
        <w:tc>
          <w:tcPr>
            <w:tcW w:w="566" w:type="dxa"/>
          </w:tcPr>
          <w:p w:rsidR="00DE2F66" w:rsidRPr="00310021" w:rsidRDefault="00DE2F66" w:rsidP="00761208">
            <w:pPr>
              <w:jc w:val="center"/>
              <w:rPr>
                <w:rFonts w:ascii="Franklin Gothic Book" w:hAnsi="Franklin Gothic Book"/>
                <w:i/>
                <w:vertAlign w:val="superscript"/>
                <w:lang w:val="ru-RU"/>
              </w:rPr>
            </w:pPr>
          </w:p>
        </w:tc>
        <w:tc>
          <w:tcPr>
            <w:tcW w:w="1277" w:type="dxa"/>
            <w:tcBorders>
              <w:top w:val="single" w:sz="4" w:space="0" w:color="auto"/>
            </w:tcBorders>
          </w:tcPr>
          <w:p w:rsidR="00DE2F66" w:rsidRPr="00310021" w:rsidRDefault="00DE2F66" w:rsidP="00761208">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(дата)</w:t>
            </w:r>
          </w:p>
        </w:tc>
      </w:tr>
      <w:tr w:rsidR="00DE2F66" w:rsidRPr="00310021" w:rsidTr="00761208">
        <w:trPr>
          <w:trHeight w:val="281"/>
        </w:trPr>
        <w:tc>
          <w:tcPr>
            <w:tcW w:w="3969" w:type="dxa"/>
          </w:tcPr>
          <w:p w:rsidR="00DE2F66" w:rsidRPr="00310021" w:rsidRDefault="00DE2F66" w:rsidP="00761208">
            <w:pPr>
              <w:spacing w:line="233" w:lineRule="auto"/>
              <w:rPr>
                <w:rFonts w:ascii="Franklin Gothic Book" w:hAnsi="Franklin Gothic Book"/>
                <w:sz w:val="24"/>
                <w:szCs w:val="24"/>
                <w:lang w:val="ru-RU"/>
              </w:rPr>
            </w:pPr>
            <w:r w:rsidRPr="00310021">
              <w:rPr>
                <w:rFonts w:ascii="Franklin Gothic Book" w:hAnsi="Franklin Gothic Book"/>
                <w:sz w:val="24"/>
                <w:szCs w:val="24"/>
                <w:lang w:val="ru-RU"/>
              </w:rPr>
              <w:t>Члены группы проверки:</w:t>
            </w:r>
          </w:p>
        </w:tc>
        <w:tc>
          <w:tcPr>
            <w:tcW w:w="426" w:type="dxa"/>
          </w:tcPr>
          <w:p w:rsidR="00DE2F66" w:rsidRPr="00310021" w:rsidRDefault="00DE2F66" w:rsidP="00761208">
            <w:pPr>
              <w:spacing w:line="233" w:lineRule="auto"/>
              <w:jc w:val="center"/>
              <w:rPr>
                <w:rFonts w:ascii="Franklin Gothic Book" w:hAnsi="Franklin Gothic Book"/>
                <w:i/>
                <w:vertAlign w:val="superscript"/>
                <w:lang w:val="ru-RU"/>
              </w:rPr>
            </w:pPr>
          </w:p>
        </w:tc>
        <w:tc>
          <w:tcPr>
            <w:tcW w:w="1699" w:type="dxa"/>
          </w:tcPr>
          <w:p w:rsidR="00DE2F66" w:rsidRPr="00310021" w:rsidRDefault="00DE2F66" w:rsidP="00761208">
            <w:pPr>
              <w:spacing w:line="233" w:lineRule="auto"/>
              <w:jc w:val="center"/>
              <w:rPr>
                <w:rFonts w:ascii="Franklin Gothic Book" w:hAnsi="Franklin Gothic Book"/>
                <w:i/>
                <w:vertAlign w:val="superscript"/>
                <w:lang w:val="ru-RU"/>
              </w:rPr>
            </w:pPr>
          </w:p>
        </w:tc>
        <w:tc>
          <w:tcPr>
            <w:tcW w:w="427" w:type="dxa"/>
          </w:tcPr>
          <w:p w:rsidR="00DE2F66" w:rsidRPr="00310021" w:rsidRDefault="00DE2F66" w:rsidP="00761208">
            <w:pPr>
              <w:spacing w:line="233" w:lineRule="auto"/>
              <w:rPr>
                <w:rFonts w:ascii="Franklin Gothic Book" w:hAnsi="Franklin Gothic Book"/>
                <w:i/>
                <w:vertAlign w:val="superscript"/>
                <w:lang w:val="ru-RU"/>
              </w:rPr>
            </w:pPr>
          </w:p>
        </w:tc>
        <w:tc>
          <w:tcPr>
            <w:tcW w:w="1559" w:type="dxa"/>
          </w:tcPr>
          <w:p w:rsidR="00DE2F66" w:rsidRPr="00310021" w:rsidRDefault="00DE2F66" w:rsidP="00761208">
            <w:pPr>
              <w:spacing w:line="233" w:lineRule="auto"/>
              <w:jc w:val="center"/>
              <w:rPr>
                <w:rFonts w:ascii="Franklin Gothic Book" w:hAnsi="Franklin Gothic Book"/>
                <w:i/>
                <w:vertAlign w:val="superscript"/>
                <w:lang w:val="ru-RU"/>
              </w:rPr>
            </w:pPr>
          </w:p>
        </w:tc>
        <w:tc>
          <w:tcPr>
            <w:tcW w:w="566" w:type="dxa"/>
          </w:tcPr>
          <w:p w:rsidR="00DE2F66" w:rsidRPr="00310021" w:rsidRDefault="00DE2F66" w:rsidP="00761208">
            <w:pPr>
              <w:jc w:val="center"/>
              <w:rPr>
                <w:rFonts w:ascii="Franklin Gothic Book" w:hAnsi="Franklin Gothic Book"/>
                <w:i/>
                <w:vertAlign w:val="superscript"/>
                <w:lang w:val="ru-RU"/>
              </w:rPr>
            </w:pPr>
          </w:p>
        </w:tc>
        <w:tc>
          <w:tcPr>
            <w:tcW w:w="1277" w:type="dxa"/>
          </w:tcPr>
          <w:p w:rsidR="00DE2F66" w:rsidRPr="00310021" w:rsidRDefault="00DE2F66" w:rsidP="00761208">
            <w:pPr>
              <w:jc w:val="center"/>
              <w:rPr>
                <w:rFonts w:ascii="Franklin Gothic Book" w:hAnsi="Franklin Gothic Book"/>
                <w:i/>
                <w:vertAlign w:val="superscript"/>
                <w:lang w:val="ru-RU"/>
              </w:rPr>
            </w:pPr>
          </w:p>
        </w:tc>
      </w:tr>
      <w:tr w:rsidR="00DE2F66" w:rsidRPr="00310021" w:rsidTr="00761208">
        <w:trPr>
          <w:trHeight w:val="281"/>
        </w:trPr>
        <w:tc>
          <w:tcPr>
            <w:tcW w:w="3969" w:type="dxa"/>
            <w:tcBorders>
              <w:bottom w:val="single" w:sz="4" w:space="0" w:color="auto"/>
            </w:tcBorders>
          </w:tcPr>
          <w:p w:rsidR="00DE2F66" w:rsidRPr="00310021" w:rsidRDefault="00DE2F66" w:rsidP="00761208">
            <w:pPr>
              <w:spacing w:line="233" w:lineRule="auto"/>
              <w:jc w:val="both"/>
              <w:rPr>
                <w:rFonts w:ascii="Franklin Gothic Book" w:hAnsi="Franklin Gothic Book"/>
                <w:sz w:val="24"/>
                <w:szCs w:val="24"/>
                <w:u w:val="single"/>
                <w:lang w:val="ru-RU"/>
              </w:rPr>
            </w:pPr>
          </w:p>
        </w:tc>
        <w:tc>
          <w:tcPr>
            <w:tcW w:w="426" w:type="dxa"/>
          </w:tcPr>
          <w:p w:rsidR="00DE2F66" w:rsidRPr="00310021" w:rsidRDefault="00DE2F66" w:rsidP="00761208">
            <w:pPr>
              <w:spacing w:line="233" w:lineRule="auto"/>
              <w:jc w:val="both"/>
              <w:rPr>
                <w:rFonts w:ascii="Franklin Gothic Book" w:hAnsi="Franklin Gothic Book"/>
                <w:sz w:val="24"/>
                <w:szCs w:val="24"/>
                <w:lang w:val="ru-RU"/>
              </w:rPr>
            </w:pPr>
          </w:p>
        </w:tc>
        <w:tc>
          <w:tcPr>
            <w:tcW w:w="1699" w:type="dxa"/>
            <w:tcBorders>
              <w:bottom w:val="single" w:sz="4" w:space="0" w:color="auto"/>
            </w:tcBorders>
          </w:tcPr>
          <w:p w:rsidR="00DE2F66" w:rsidRPr="00310021" w:rsidRDefault="00DE2F66" w:rsidP="00761208">
            <w:pPr>
              <w:spacing w:line="233" w:lineRule="auto"/>
              <w:jc w:val="both"/>
              <w:rPr>
                <w:rFonts w:ascii="Franklin Gothic Book" w:hAnsi="Franklin Gothic Book"/>
                <w:sz w:val="24"/>
                <w:szCs w:val="24"/>
                <w:lang w:val="ru-RU"/>
              </w:rPr>
            </w:pPr>
          </w:p>
        </w:tc>
        <w:tc>
          <w:tcPr>
            <w:tcW w:w="427" w:type="dxa"/>
          </w:tcPr>
          <w:p w:rsidR="00DE2F66" w:rsidRPr="00310021" w:rsidRDefault="00DE2F66" w:rsidP="00761208">
            <w:pPr>
              <w:spacing w:line="233" w:lineRule="auto"/>
              <w:jc w:val="both"/>
              <w:rPr>
                <w:rFonts w:ascii="Franklin Gothic Book" w:hAnsi="Franklin Gothic Book"/>
                <w:sz w:val="24"/>
                <w:szCs w:val="24"/>
                <w:lang w:val="ru-RU"/>
              </w:rPr>
            </w:pPr>
          </w:p>
        </w:tc>
        <w:tc>
          <w:tcPr>
            <w:tcW w:w="1559" w:type="dxa"/>
            <w:tcBorders>
              <w:bottom w:val="single" w:sz="4" w:space="0" w:color="auto"/>
            </w:tcBorders>
            <w:vAlign w:val="bottom"/>
          </w:tcPr>
          <w:p w:rsidR="00DE2F66" w:rsidRPr="00310021" w:rsidRDefault="00DE2F66" w:rsidP="00761208">
            <w:pPr>
              <w:spacing w:line="233" w:lineRule="auto"/>
              <w:jc w:val="center"/>
              <w:rPr>
                <w:rFonts w:ascii="Franklin Gothic Book" w:hAnsi="Franklin Gothic Book"/>
                <w:sz w:val="24"/>
                <w:szCs w:val="24"/>
                <w:lang w:val="ru-RU"/>
              </w:rPr>
            </w:pPr>
          </w:p>
        </w:tc>
        <w:tc>
          <w:tcPr>
            <w:tcW w:w="566" w:type="dxa"/>
          </w:tcPr>
          <w:p w:rsidR="00DE2F66" w:rsidRPr="00310021" w:rsidRDefault="00DE2F66" w:rsidP="00761208">
            <w:pPr>
              <w:jc w:val="center"/>
              <w:rPr>
                <w:rFonts w:ascii="Franklin Gothic Book" w:hAnsi="Franklin Gothic Book"/>
                <w:sz w:val="24"/>
                <w:szCs w:val="24"/>
                <w:lang w:val="ru-RU"/>
              </w:rPr>
            </w:pPr>
          </w:p>
        </w:tc>
        <w:tc>
          <w:tcPr>
            <w:tcW w:w="1277" w:type="dxa"/>
            <w:tcBorders>
              <w:bottom w:val="single" w:sz="4" w:space="0" w:color="auto"/>
            </w:tcBorders>
          </w:tcPr>
          <w:p w:rsidR="00DE2F66" w:rsidRPr="00310021" w:rsidRDefault="00DE2F66" w:rsidP="00761208">
            <w:pPr>
              <w:jc w:val="center"/>
              <w:rPr>
                <w:rFonts w:ascii="Franklin Gothic Book" w:hAnsi="Franklin Gothic Book"/>
                <w:sz w:val="24"/>
                <w:szCs w:val="24"/>
                <w:lang w:val="ru-RU"/>
              </w:rPr>
            </w:pPr>
          </w:p>
        </w:tc>
      </w:tr>
      <w:tr w:rsidR="00DE2F66" w:rsidRPr="00310021" w:rsidTr="00761208">
        <w:trPr>
          <w:trHeight w:val="291"/>
        </w:trPr>
        <w:tc>
          <w:tcPr>
            <w:tcW w:w="3969" w:type="dxa"/>
            <w:tcBorders>
              <w:top w:val="single" w:sz="4" w:space="0" w:color="auto"/>
            </w:tcBorders>
          </w:tcPr>
          <w:p w:rsidR="00DE2F66" w:rsidRPr="00310021" w:rsidRDefault="00DE2F66" w:rsidP="00761208">
            <w:pPr>
              <w:spacing w:line="233" w:lineRule="auto"/>
              <w:jc w:val="center"/>
              <w:rPr>
                <w:rFonts w:ascii="Franklin Gothic Book" w:hAnsi="Franklin Gothic Book"/>
                <w:sz w:val="24"/>
                <w:szCs w:val="24"/>
                <w:lang w:val="ru-RU"/>
              </w:rPr>
            </w:pPr>
            <w:r w:rsidRPr="00310021">
              <w:rPr>
                <w:rFonts w:ascii="Franklin Gothic Book" w:hAnsi="Franklin Gothic Book"/>
                <w:i/>
                <w:vertAlign w:val="superscript"/>
                <w:lang w:val="ru-RU"/>
              </w:rPr>
              <w:t>(должность)</w:t>
            </w:r>
          </w:p>
        </w:tc>
        <w:tc>
          <w:tcPr>
            <w:tcW w:w="426" w:type="dxa"/>
          </w:tcPr>
          <w:p w:rsidR="00DE2F66" w:rsidRPr="00310021" w:rsidRDefault="00DE2F66" w:rsidP="00761208">
            <w:pPr>
              <w:spacing w:line="233" w:lineRule="auto"/>
              <w:jc w:val="center"/>
              <w:rPr>
                <w:rFonts w:ascii="Franklin Gothic Book" w:hAnsi="Franklin Gothic Book"/>
                <w:i/>
                <w:vertAlign w:val="superscript"/>
                <w:lang w:val="ru-RU"/>
              </w:rPr>
            </w:pPr>
          </w:p>
        </w:tc>
        <w:tc>
          <w:tcPr>
            <w:tcW w:w="1699" w:type="dxa"/>
            <w:tcBorders>
              <w:top w:val="single" w:sz="4" w:space="0" w:color="auto"/>
            </w:tcBorders>
          </w:tcPr>
          <w:p w:rsidR="00DE2F66" w:rsidRPr="00310021" w:rsidRDefault="00DE2F66" w:rsidP="00761208">
            <w:pPr>
              <w:spacing w:line="233" w:lineRule="auto"/>
              <w:jc w:val="center"/>
              <w:rPr>
                <w:rFonts w:ascii="Franklin Gothic Book" w:hAnsi="Franklin Gothic Book"/>
                <w:i/>
                <w:vertAlign w:val="superscript"/>
                <w:lang w:val="ru-RU"/>
              </w:rPr>
            </w:pPr>
            <w:r w:rsidRPr="00310021">
              <w:rPr>
                <w:rFonts w:ascii="Franklin Gothic Book" w:hAnsi="Franklin Gothic Book"/>
                <w:i/>
                <w:vertAlign w:val="superscript"/>
                <w:lang w:val="ru-RU"/>
              </w:rPr>
              <w:t>(подпись)</w:t>
            </w:r>
          </w:p>
        </w:tc>
        <w:tc>
          <w:tcPr>
            <w:tcW w:w="427" w:type="dxa"/>
          </w:tcPr>
          <w:p w:rsidR="00DE2F66" w:rsidRPr="00310021" w:rsidRDefault="00DE2F66" w:rsidP="00761208">
            <w:pPr>
              <w:spacing w:line="233" w:lineRule="auto"/>
              <w:rPr>
                <w:rFonts w:ascii="Franklin Gothic Book" w:hAnsi="Franklin Gothic Book"/>
                <w:i/>
                <w:vertAlign w:val="superscript"/>
                <w:lang w:val="ru-RU"/>
              </w:rPr>
            </w:pPr>
          </w:p>
        </w:tc>
        <w:tc>
          <w:tcPr>
            <w:tcW w:w="1559" w:type="dxa"/>
            <w:tcBorders>
              <w:top w:val="single" w:sz="4" w:space="0" w:color="auto"/>
            </w:tcBorders>
          </w:tcPr>
          <w:p w:rsidR="00DE2F66" w:rsidRPr="00310021" w:rsidRDefault="00DE2F66" w:rsidP="00761208">
            <w:pPr>
              <w:spacing w:line="233" w:lineRule="auto"/>
              <w:jc w:val="center"/>
              <w:rPr>
                <w:rFonts w:ascii="Franklin Gothic Book" w:hAnsi="Franklin Gothic Book"/>
                <w:i/>
                <w:vertAlign w:val="superscript"/>
                <w:lang w:val="ru-RU"/>
              </w:rPr>
            </w:pPr>
            <w:r w:rsidRPr="00310021">
              <w:rPr>
                <w:rFonts w:ascii="Franklin Gothic Book" w:hAnsi="Franklin Gothic Book"/>
                <w:i/>
                <w:vertAlign w:val="superscript"/>
                <w:lang w:val="ru-RU"/>
              </w:rPr>
              <w:t>(И.О.Фамилия)</w:t>
            </w:r>
          </w:p>
        </w:tc>
        <w:tc>
          <w:tcPr>
            <w:tcW w:w="566" w:type="dxa"/>
          </w:tcPr>
          <w:p w:rsidR="00DE2F66" w:rsidRPr="00310021" w:rsidRDefault="00DE2F66" w:rsidP="00761208">
            <w:pPr>
              <w:jc w:val="center"/>
              <w:rPr>
                <w:rFonts w:ascii="Franklin Gothic Book" w:hAnsi="Franklin Gothic Book"/>
                <w:i/>
                <w:vertAlign w:val="superscript"/>
                <w:lang w:val="ru-RU"/>
              </w:rPr>
            </w:pPr>
          </w:p>
        </w:tc>
        <w:tc>
          <w:tcPr>
            <w:tcW w:w="1277" w:type="dxa"/>
            <w:tcBorders>
              <w:top w:val="single" w:sz="4" w:space="0" w:color="auto"/>
            </w:tcBorders>
          </w:tcPr>
          <w:p w:rsidR="00DE2F66" w:rsidRPr="00310021" w:rsidRDefault="00DE2F66" w:rsidP="00761208">
            <w:pPr>
              <w:jc w:val="center"/>
              <w:rPr>
                <w:rFonts w:ascii="Franklin Gothic Book" w:hAnsi="Franklin Gothic Book"/>
                <w:i/>
                <w:vertAlign w:val="superscript"/>
                <w:lang w:val="ru-RU"/>
              </w:rPr>
            </w:pPr>
            <w:r w:rsidRPr="00310021">
              <w:rPr>
                <w:rFonts w:ascii="Franklin Gothic Book" w:hAnsi="Franklin Gothic Book"/>
                <w:i/>
                <w:vertAlign w:val="superscript"/>
                <w:lang w:val="ru-RU"/>
              </w:rPr>
              <w:t>(дата)</w:t>
            </w:r>
          </w:p>
        </w:tc>
      </w:tr>
      <w:tr w:rsidR="00DE2F66" w:rsidRPr="00310021" w:rsidTr="00761208">
        <w:trPr>
          <w:trHeight w:val="281"/>
        </w:trPr>
        <w:tc>
          <w:tcPr>
            <w:tcW w:w="3969" w:type="dxa"/>
            <w:tcBorders>
              <w:bottom w:val="single" w:sz="4" w:space="0" w:color="auto"/>
            </w:tcBorders>
          </w:tcPr>
          <w:p w:rsidR="00DE2F66" w:rsidRPr="00310021" w:rsidRDefault="00DE2F66" w:rsidP="00761208">
            <w:pPr>
              <w:spacing w:line="233" w:lineRule="auto"/>
              <w:jc w:val="both"/>
              <w:rPr>
                <w:rFonts w:ascii="Franklin Gothic Book" w:hAnsi="Franklin Gothic Book"/>
                <w:sz w:val="24"/>
                <w:szCs w:val="24"/>
                <w:lang w:val="ru-RU"/>
              </w:rPr>
            </w:pPr>
          </w:p>
        </w:tc>
        <w:tc>
          <w:tcPr>
            <w:tcW w:w="426" w:type="dxa"/>
          </w:tcPr>
          <w:p w:rsidR="00DE2F66" w:rsidRPr="00310021" w:rsidRDefault="00DE2F66" w:rsidP="00761208">
            <w:pPr>
              <w:spacing w:line="233" w:lineRule="auto"/>
              <w:jc w:val="both"/>
              <w:rPr>
                <w:rFonts w:ascii="Franklin Gothic Book" w:hAnsi="Franklin Gothic Book"/>
                <w:sz w:val="24"/>
                <w:szCs w:val="24"/>
                <w:lang w:val="ru-RU"/>
              </w:rPr>
            </w:pPr>
          </w:p>
        </w:tc>
        <w:tc>
          <w:tcPr>
            <w:tcW w:w="1699" w:type="dxa"/>
            <w:tcBorders>
              <w:bottom w:val="single" w:sz="4" w:space="0" w:color="auto"/>
            </w:tcBorders>
          </w:tcPr>
          <w:p w:rsidR="00DE2F66" w:rsidRPr="00310021" w:rsidRDefault="00DE2F66" w:rsidP="00761208">
            <w:pPr>
              <w:spacing w:line="233" w:lineRule="auto"/>
              <w:jc w:val="both"/>
              <w:rPr>
                <w:rFonts w:ascii="Franklin Gothic Book" w:hAnsi="Franklin Gothic Book"/>
                <w:sz w:val="24"/>
                <w:szCs w:val="24"/>
                <w:lang w:val="ru-RU"/>
              </w:rPr>
            </w:pPr>
          </w:p>
        </w:tc>
        <w:tc>
          <w:tcPr>
            <w:tcW w:w="427" w:type="dxa"/>
          </w:tcPr>
          <w:p w:rsidR="00DE2F66" w:rsidRPr="00310021" w:rsidRDefault="00DE2F66" w:rsidP="00761208">
            <w:pPr>
              <w:spacing w:line="233" w:lineRule="auto"/>
              <w:jc w:val="both"/>
              <w:rPr>
                <w:rFonts w:ascii="Franklin Gothic Book" w:hAnsi="Franklin Gothic Book"/>
                <w:sz w:val="24"/>
                <w:szCs w:val="24"/>
                <w:lang w:val="ru-RU"/>
              </w:rPr>
            </w:pPr>
          </w:p>
        </w:tc>
        <w:tc>
          <w:tcPr>
            <w:tcW w:w="1559" w:type="dxa"/>
            <w:tcBorders>
              <w:bottom w:val="single" w:sz="4" w:space="0" w:color="auto"/>
            </w:tcBorders>
            <w:vAlign w:val="bottom"/>
          </w:tcPr>
          <w:p w:rsidR="00DE2F66" w:rsidRPr="00310021" w:rsidRDefault="00DE2F66" w:rsidP="00761208">
            <w:pPr>
              <w:spacing w:line="233" w:lineRule="auto"/>
              <w:jc w:val="center"/>
              <w:rPr>
                <w:rFonts w:ascii="Franklin Gothic Book" w:hAnsi="Franklin Gothic Book"/>
                <w:sz w:val="24"/>
                <w:szCs w:val="24"/>
                <w:lang w:val="ru-RU"/>
              </w:rPr>
            </w:pPr>
          </w:p>
        </w:tc>
        <w:tc>
          <w:tcPr>
            <w:tcW w:w="566" w:type="dxa"/>
          </w:tcPr>
          <w:p w:rsidR="00DE2F66" w:rsidRPr="00310021" w:rsidRDefault="00DE2F66" w:rsidP="00761208">
            <w:pPr>
              <w:jc w:val="center"/>
              <w:rPr>
                <w:rFonts w:ascii="Franklin Gothic Book" w:hAnsi="Franklin Gothic Book"/>
                <w:sz w:val="24"/>
                <w:szCs w:val="24"/>
                <w:lang w:val="ru-RU"/>
              </w:rPr>
            </w:pPr>
          </w:p>
        </w:tc>
        <w:tc>
          <w:tcPr>
            <w:tcW w:w="1277" w:type="dxa"/>
            <w:tcBorders>
              <w:bottom w:val="single" w:sz="4" w:space="0" w:color="auto"/>
            </w:tcBorders>
          </w:tcPr>
          <w:p w:rsidR="00DE2F66" w:rsidRPr="00310021" w:rsidRDefault="00DE2F66" w:rsidP="00761208">
            <w:pPr>
              <w:jc w:val="center"/>
              <w:rPr>
                <w:rFonts w:ascii="Franklin Gothic Book" w:hAnsi="Franklin Gothic Book"/>
                <w:sz w:val="24"/>
                <w:szCs w:val="24"/>
                <w:lang w:val="ru-RU"/>
              </w:rPr>
            </w:pPr>
          </w:p>
        </w:tc>
      </w:tr>
    </w:tbl>
    <w:p w:rsidR="00DE2F66" w:rsidRDefault="00DE2F66" w:rsidP="00DE2F66">
      <w:pPr>
        <w:rPr>
          <w:rFonts w:ascii="Franklin Gothic Book" w:hAnsi="Franklin Gothic Book"/>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A47256" w:rsidRDefault="00BD691A" w:rsidP="0096605C">
      <w:pPr>
        <w:jc w:val="center"/>
        <w:rPr>
          <w:rFonts w:ascii="Franklin Gothic Book" w:hAnsi="Franklin Gothic Book"/>
          <w:b/>
          <w:sz w:val="28"/>
          <w:szCs w:val="28"/>
          <w:lang w:val="ru-RU"/>
        </w:rPr>
        <w:sectPr w:rsidR="00A47256" w:rsidSect="003E063D">
          <w:pgSz w:w="16838" w:h="11906" w:orient="landscape" w:code="9"/>
          <w:pgMar w:top="567" w:right="567" w:bottom="566" w:left="851" w:header="720" w:footer="720" w:gutter="0"/>
          <w:cols w:space="720"/>
          <w:docGrid w:linePitch="272"/>
        </w:sect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530314">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530314">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DE2F66" w:rsidRPr="00F633CD" w:rsidRDefault="00DE2F66" w:rsidP="00530314">
      <w:pPr>
        <w:pStyle w:val="affff"/>
        <w:numPr>
          <w:ilvl w:val="0"/>
          <w:numId w:val="46"/>
        </w:numPr>
        <w:tabs>
          <w:tab w:val="left" w:pos="426"/>
        </w:tabs>
        <w:spacing w:line="276" w:lineRule="auto"/>
        <w:ind w:left="0" w:firstLine="0"/>
        <w:jc w:val="both"/>
        <w:rPr>
          <w:rFonts w:ascii="Franklin Gothic Book" w:hAnsi="Franklin Gothic Book"/>
          <w:sz w:val="24"/>
          <w:szCs w:val="24"/>
          <w:lang w:val="ru-RU"/>
        </w:rPr>
      </w:pPr>
      <w:r w:rsidRPr="00F633CD">
        <w:rPr>
          <w:rFonts w:ascii="Franklin Gothic Book" w:hAnsi="Franklin Gothic Book"/>
          <w:sz w:val="24"/>
          <w:szCs w:val="24"/>
          <w:lang w:val="ru-RU"/>
        </w:rPr>
        <w:t>Заявка на предварительный квалификационный отбор по видам работ, услуг.</w:t>
      </w:r>
    </w:p>
    <w:p w:rsidR="00DE2F66" w:rsidRPr="00F633CD" w:rsidRDefault="00DE2F66" w:rsidP="00530314">
      <w:pPr>
        <w:pStyle w:val="affff"/>
        <w:numPr>
          <w:ilvl w:val="0"/>
          <w:numId w:val="46"/>
        </w:numPr>
        <w:tabs>
          <w:tab w:val="left" w:pos="426"/>
        </w:tabs>
        <w:spacing w:line="276" w:lineRule="auto"/>
        <w:ind w:left="0" w:firstLine="0"/>
        <w:jc w:val="both"/>
        <w:rPr>
          <w:rFonts w:ascii="Franklin Gothic Book" w:hAnsi="Franklin Gothic Book"/>
          <w:sz w:val="24"/>
          <w:szCs w:val="24"/>
          <w:lang w:val="ru-RU"/>
        </w:rPr>
      </w:pPr>
      <w:r w:rsidRPr="00F633CD">
        <w:rPr>
          <w:rFonts w:ascii="Franklin Gothic Book" w:hAnsi="Franklin Gothic Book"/>
          <w:sz w:val="24"/>
          <w:szCs w:val="24"/>
          <w:lang w:val="ru-RU"/>
        </w:rPr>
        <w:t>Общие сведения о заявителе.</w:t>
      </w:r>
    </w:p>
    <w:p w:rsidR="00DE2F66" w:rsidRPr="00F633CD" w:rsidRDefault="00DE2F66" w:rsidP="00530314">
      <w:pPr>
        <w:pStyle w:val="affff"/>
        <w:numPr>
          <w:ilvl w:val="0"/>
          <w:numId w:val="46"/>
        </w:numPr>
        <w:tabs>
          <w:tab w:val="left" w:pos="426"/>
        </w:tabs>
        <w:spacing w:line="276" w:lineRule="auto"/>
        <w:ind w:left="0" w:firstLine="0"/>
        <w:jc w:val="both"/>
        <w:rPr>
          <w:rFonts w:ascii="Franklin Gothic Book" w:hAnsi="Franklin Gothic Book"/>
          <w:sz w:val="24"/>
          <w:szCs w:val="24"/>
          <w:lang w:val="ru-RU"/>
        </w:rPr>
      </w:pPr>
      <w:r w:rsidRPr="00F633CD">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Сведения об аффилированных лицах заявителя.</w:t>
      </w:r>
    </w:p>
    <w:p w:rsidR="00DE2F66" w:rsidRPr="00F633CD" w:rsidRDefault="00DE2F66" w:rsidP="00530314">
      <w:pPr>
        <w:pStyle w:val="affff"/>
        <w:numPr>
          <w:ilvl w:val="0"/>
          <w:numId w:val="46"/>
        </w:numPr>
        <w:tabs>
          <w:tab w:val="left" w:pos="426"/>
        </w:tabs>
        <w:spacing w:line="276" w:lineRule="auto"/>
        <w:ind w:left="0" w:firstLine="0"/>
        <w:jc w:val="both"/>
        <w:rPr>
          <w:rFonts w:ascii="Franklin Gothic Book" w:hAnsi="Franklin Gothic Book"/>
          <w:sz w:val="24"/>
          <w:szCs w:val="24"/>
          <w:lang w:val="ru-RU"/>
        </w:rPr>
      </w:pPr>
      <w:r w:rsidRPr="00F633CD">
        <w:rPr>
          <w:rFonts w:ascii="Franklin Gothic Book" w:hAnsi="Franklin Gothic Book"/>
          <w:sz w:val="24"/>
          <w:szCs w:val="24"/>
          <w:lang w:val="ru-RU"/>
        </w:rPr>
        <w:t>Сведения о финансовых показателях заявителя.</w:t>
      </w:r>
    </w:p>
    <w:p w:rsidR="00DE2F66" w:rsidRPr="00F633CD" w:rsidRDefault="00DE2F66" w:rsidP="00530314">
      <w:pPr>
        <w:pStyle w:val="affff"/>
        <w:numPr>
          <w:ilvl w:val="0"/>
          <w:numId w:val="46"/>
        </w:numPr>
        <w:tabs>
          <w:tab w:val="left" w:pos="426"/>
        </w:tabs>
        <w:spacing w:line="276" w:lineRule="auto"/>
        <w:ind w:left="0" w:firstLine="0"/>
        <w:jc w:val="both"/>
        <w:rPr>
          <w:rFonts w:ascii="Franklin Gothic Book" w:hAnsi="Franklin Gothic Book"/>
          <w:sz w:val="24"/>
          <w:szCs w:val="24"/>
          <w:lang w:val="ru-RU"/>
        </w:rPr>
      </w:pPr>
      <w:r w:rsidRPr="00C43F40">
        <w:rPr>
          <w:rFonts w:ascii="Franklin Gothic Book" w:hAnsi="Franklin Gothic Book"/>
          <w:sz w:val="24"/>
          <w:szCs w:val="24"/>
          <w:lang w:val="ru-RU"/>
        </w:rPr>
        <w:t>Расшифровка дебиторской и кредиторской задолженности.</w:t>
      </w:r>
    </w:p>
    <w:p w:rsidR="00DE2F66" w:rsidRPr="00F633CD" w:rsidRDefault="00DE2F66" w:rsidP="00530314">
      <w:pPr>
        <w:pStyle w:val="affff"/>
        <w:numPr>
          <w:ilvl w:val="0"/>
          <w:numId w:val="46"/>
        </w:numPr>
        <w:tabs>
          <w:tab w:val="left" w:pos="426"/>
        </w:tabs>
        <w:spacing w:line="276" w:lineRule="auto"/>
        <w:ind w:left="0" w:firstLine="0"/>
        <w:jc w:val="both"/>
        <w:rPr>
          <w:rFonts w:ascii="Franklin Gothic Book" w:hAnsi="Franklin Gothic Book"/>
          <w:sz w:val="24"/>
          <w:szCs w:val="24"/>
          <w:lang w:val="ru-RU"/>
        </w:rPr>
      </w:pPr>
      <w:r w:rsidRPr="00F633CD">
        <w:rPr>
          <w:rFonts w:ascii="Franklin Gothic Book" w:hAnsi="Franklin Gothic Book"/>
          <w:sz w:val="24"/>
          <w:szCs w:val="24"/>
          <w:lang w:val="ru-RU"/>
        </w:rPr>
        <w:t>Сведения об опыте выполнения работ заявителем по предмету ПКО.</w:t>
      </w:r>
    </w:p>
    <w:p w:rsidR="00DE2F66" w:rsidRPr="00F633CD" w:rsidRDefault="00DE2F66" w:rsidP="00530314">
      <w:pPr>
        <w:pStyle w:val="affff"/>
        <w:numPr>
          <w:ilvl w:val="0"/>
          <w:numId w:val="46"/>
        </w:numPr>
        <w:tabs>
          <w:tab w:val="left" w:pos="426"/>
        </w:tabs>
        <w:spacing w:line="276" w:lineRule="auto"/>
        <w:ind w:left="0" w:firstLine="0"/>
        <w:jc w:val="both"/>
        <w:rPr>
          <w:rFonts w:ascii="Franklin Gothic Book" w:hAnsi="Franklin Gothic Book"/>
          <w:sz w:val="24"/>
          <w:szCs w:val="24"/>
          <w:lang w:val="ru-RU"/>
        </w:rPr>
      </w:pPr>
      <w:r w:rsidRPr="00F633CD">
        <w:rPr>
          <w:rFonts w:ascii="Franklin Gothic Book" w:hAnsi="Franklin Gothic Book"/>
          <w:sz w:val="24"/>
          <w:szCs w:val="24"/>
          <w:lang w:val="ru-RU"/>
        </w:rPr>
        <w:t>Сведения об оснащенности техническими ресурсами.</w:t>
      </w:r>
    </w:p>
    <w:p w:rsidR="00DE2F66" w:rsidRPr="00F633CD" w:rsidRDefault="00DE2F66" w:rsidP="00530314">
      <w:pPr>
        <w:pStyle w:val="affff"/>
        <w:numPr>
          <w:ilvl w:val="0"/>
          <w:numId w:val="46"/>
        </w:numPr>
        <w:tabs>
          <w:tab w:val="left" w:pos="426"/>
        </w:tabs>
        <w:spacing w:line="276" w:lineRule="auto"/>
        <w:ind w:left="0" w:firstLine="0"/>
        <w:jc w:val="both"/>
        <w:rPr>
          <w:rFonts w:ascii="Franklin Gothic Book" w:hAnsi="Franklin Gothic Book"/>
          <w:sz w:val="24"/>
          <w:szCs w:val="24"/>
          <w:lang w:val="ru-RU"/>
        </w:rPr>
      </w:pPr>
      <w:r w:rsidRPr="00F633CD">
        <w:rPr>
          <w:rFonts w:ascii="Franklin Gothic Book" w:hAnsi="Franklin Gothic Book"/>
          <w:sz w:val="24"/>
          <w:szCs w:val="24"/>
          <w:lang w:val="ru-RU"/>
        </w:rPr>
        <w:t>Сведения о персонале, привлекаемом к выполнению заявленного вида работ, услуг.</w:t>
      </w:r>
    </w:p>
    <w:p w:rsidR="00DE2F66" w:rsidRDefault="00DE2F66" w:rsidP="00530314">
      <w:pPr>
        <w:pStyle w:val="affff"/>
        <w:numPr>
          <w:ilvl w:val="0"/>
          <w:numId w:val="46"/>
        </w:numPr>
        <w:tabs>
          <w:tab w:val="left" w:pos="426"/>
        </w:tabs>
        <w:spacing w:line="276" w:lineRule="auto"/>
        <w:ind w:left="0" w:firstLine="0"/>
        <w:jc w:val="both"/>
        <w:rPr>
          <w:rFonts w:ascii="Franklin Gothic Book" w:hAnsi="Franklin Gothic Book"/>
          <w:sz w:val="24"/>
          <w:szCs w:val="24"/>
          <w:lang w:val="ru-RU"/>
        </w:rPr>
      </w:pPr>
      <w:r w:rsidRPr="00F633CD">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187B9C" w:rsidP="00530314">
      <w:pPr>
        <w:pStyle w:val="affff"/>
        <w:ind w:left="0"/>
        <w:rPr>
          <w:rFonts w:ascii="Franklin Gothic Book" w:hAnsi="Franklin Gothic Book"/>
          <w:sz w:val="24"/>
          <w:szCs w:val="24"/>
          <w:lang w:val="ru-RU"/>
        </w:rPr>
      </w:pPr>
      <w:r>
        <w:rPr>
          <w:rFonts w:ascii="Franklin Gothic Book" w:hAnsi="Franklin Gothic Book"/>
          <w:sz w:val="24"/>
          <w:szCs w:val="24"/>
          <w:lang w:val="ru-RU"/>
        </w:rPr>
        <w:t xml:space="preserve">10. </w:t>
      </w:r>
      <w:r w:rsidR="00DE2F66" w:rsidRPr="00E56FF9">
        <w:rPr>
          <w:rFonts w:ascii="Franklin Gothic Book" w:hAnsi="Franklin Gothic Book"/>
          <w:sz w:val="24"/>
          <w:szCs w:val="24"/>
          <w:lang w:val="ru-RU"/>
        </w:rPr>
        <w:t xml:space="preserve">Перечень проверок стенда </w:t>
      </w:r>
      <w:r w:rsidR="00DE2F66">
        <w:rPr>
          <w:rFonts w:ascii="Franklin Gothic Book" w:hAnsi="Franklin Gothic Book"/>
          <w:sz w:val="24"/>
          <w:szCs w:val="24"/>
          <w:lang w:val="ru-RU"/>
        </w:rPr>
        <w:t>СДКУ</w:t>
      </w:r>
      <w:r w:rsidR="00DE2F66" w:rsidRPr="00E56FF9">
        <w:rPr>
          <w:rFonts w:ascii="Franklin Gothic Book" w:hAnsi="Franklin Gothic Book"/>
          <w:sz w:val="24"/>
          <w:szCs w:val="24"/>
          <w:lang w:val="ru-RU"/>
        </w:rPr>
        <w:t xml:space="preserve">. </w:t>
      </w: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A47256" w:rsidRDefault="00A47256" w:rsidP="0096605C">
      <w:pPr>
        <w:rPr>
          <w:rFonts w:ascii="Franklin Gothic Book" w:hAnsi="Franklin Gothic Book"/>
          <w:sz w:val="24"/>
          <w:szCs w:val="24"/>
          <w:lang w:val="ru-RU"/>
        </w:rPr>
        <w:sectPr w:rsidR="00A47256" w:rsidSect="00530314">
          <w:pgSz w:w="11906" w:h="16838" w:code="9"/>
          <w:pgMar w:top="567" w:right="567"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6" w:name="_Toc480469188"/>
      <w:bookmarkStart w:id="27" w:name="_Toc432765416"/>
      <w:r w:rsidRPr="00605755">
        <w:rPr>
          <w:rFonts w:ascii="Franklin Gothic Book" w:hAnsi="Franklin Gothic Book"/>
          <w:b/>
          <w:sz w:val="32"/>
          <w:szCs w:val="22"/>
          <w:lang w:val="ru-RU" w:eastAsia="en-US"/>
        </w:rPr>
        <w:t xml:space="preserve">Заявка на </w:t>
      </w:r>
      <w:bookmarkStart w:id="28" w:name="_Toc359683111"/>
      <w:r w:rsidRPr="00605755">
        <w:rPr>
          <w:rFonts w:ascii="Franklin Gothic Book" w:hAnsi="Franklin Gothic Book"/>
          <w:b/>
          <w:sz w:val="32"/>
          <w:szCs w:val="22"/>
          <w:lang w:val="ru-RU" w:eastAsia="en-US"/>
        </w:rPr>
        <w:t>предварительный квалификационный отбор</w:t>
      </w:r>
      <w:bookmarkEnd w:id="26"/>
      <w:r w:rsidRPr="00605755">
        <w:rPr>
          <w:rFonts w:ascii="Franklin Gothic Book" w:hAnsi="Franklin Gothic Book"/>
          <w:b/>
          <w:sz w:val="32"/>
          <w:szCs w:val="22"/>
          <w:lang w:val="ru-RU" w:eastAsia="en-US"/>
        </w:rPr>
        <w:br/>
      </w:r>
      <w:bookmarkStart w:id="29" w:name="_Toc480469189"/>
      <w:r w:rsidRPr="00605755">
        <w:rPr>
          <w:rFonts w:ascii="Franklin Gothic Book" w:hAnsi="Franklin Gothic Book"/>
          <w:b/>
          <w:sz w:val="32"/>
          <w:szCs w:val="22"/>
          <w:lang w:val="ru-RU" w:eastAsia="en-US"/>
        </w:rPr>
        <w:t>по видам работ, услуг</w:t>
      </w:r>
      <w:bookmarkEnd w:id="27"/>
      <w:bookmarkEnd w:id="28"/>
      <w:bookmarkEnd w:id="29"/>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84488F"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187B9C" w:rsidRDefault="0096605C" w:rsidP="00187B9C">
      <w:pPr>
        <w:spacing w:line="276" w:lineRule="auto"/>
        <w:ind w:firstLine="709"/>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187B9C" w:rsidRPr="004729DC">
        <w:rPr>
          <w:rFonts w:ascii="Franklin Gothic Book" w:hAnsi="Franklin Gothic Book"/>
          <w:b/>
          <w:color w:val="000000"/>
          <w:sz w:val="24"/>
          <w:szCs w:val="24"/>
          <w:lang w:val="ru-RU" w:eastAsia="en-US"/>
        </w:rPr>
        <w:t>3</w:t>
      </w:r>
      <w:r w:rsidR="00187B9C">
        <w:rPr>
          <w:rFonts w:ascii="Franklin Gothic Book" w:hAnsi="Franklin Gothic Book"/>
          <w:b/>
          <w:color w:val="000000"/>
          <w:sz w:val="24"/>
          <w:szCs w:val="24"/>
          <w:lang w:val="ru-RU" w:eastAsia="en-US"/>
        </w:rPr>
        <w:t>95</w:t>
      </w:r>
      <w:r w:rsidR="00187B9C" w:rsidRPr="0060415A">
        <w:rPr>
          <w:rFonts w:ascii="Franklin Gothic Book" w:hAnsi="Franklin Gothic Book"/>
          <w:color w:val="000000"/>
          <w:sz w:val="24"/>
          <w:szCs w:val="24"/>
          <w:lang w:val="ru-RU" w:eastAsia="en-US"/>
        </w:rPr>
        <w:t>:</w:t>
      </w:r>
      <w:r w:rsidR="00187B9C" w:rsidRPr="005C0C96">
        <w:rPr>
          <w:rFonts w:ascii="Franklin Gothic Book" w:hAnsi="Franklin Gothic Book"/>
          <w:color w:val="000000"/>
          <w:sz w:val="24"/>
          <w:szCs w:val="24"/>
          <w:lang w:val="ru-RU" w:eastAsia="en-US"/>
        </w:rPr>
        <w:t xml:space="preserve"> </w:t>
      </w:r>
      <w:r w:rsidR="00187B9C" w:rsidRPr="005C0C96">
        <w:rPr>
          <w:rFonts w:ascii="Franklin Gothic Book" w:hAnsi="Franklin Gothic Book"/>
          <w:color w:val="000000"/>
          <w:sz w:val="24"/>
          <w:szCs w:val="24"/>
          <w:lang w:val="ru-RU" w:eastAsia="en-US"/>
        </w:rPr>
        <w:br/>
      </w:r>
      <w:r w:rsidR="00187B9C" w:rsidRPr="00553E7F">
        <w:rPr>
          <w:rFonts w:ascii="Franklin Gothic Book" w:hAnsi="Franklin Gothic Book"/>
          <w:b/>
          <w:color w:val="000000" w:themeColor="text1"/>
          <w:sz w:val="24"/>
          <w:szCs w:val="24"/>
          <w:lang w:val="ru-RU"/>
        </w:rPr>
        <w:t>доработка программно-технического комплекса системы диспетчерского контроля и управления (ПТК СДКУ) на объектах организаций системы «Транснефть»</w:t>
      </w:r>
      <w:r w:rsidR="00187B9C" w:rsidRPr="00553E7F">
        <w:rPr>
          <w:rFonts w:ascii="Franklin Gothic Book" w:hAnsi="Franklin Gothic Book"/>
          <w:color w:val="000000" w:themeColor="text1"/>
          <w:sz w:val="24"/>
          <w:szCs w:val="24"/>
          <w:lang w:val="ru-RU"/>
        </w:rPr>
        <w:t>,</w:t>
      </w:r>
    </w:p>
    <w:p w:rsidR="0096605C" w:rsidRPr="00605755" w:rsidRDefault="0096605C" w:rsidP="0096605C">
      <w:pPr>
        <w:spacing w:line="276" w:lineRule="auto"/>
        <w:ind w:firstLine="709"/>
        <w:jc w:val="both"/>
        <w:rPr>
          <w:rFonts w:ascii="Franklin Gothic Book" w:hAnsi="Franklin Gothic Book"/>
          <w:b/>
          <w:sz w:val="24"/>
          <w:szCs w:val="24"/>
          <w:lang w:val="ru-RU" w:eastAsia="en-US"/>
        </w:rPr>
      </w:pPr>
      <w:r w:rsidRPr="00605755">
        <w:rPr>
          <w:rFonts w:ascii="Franklin Gothic Book" w:hAnsi="Franklin Gothic Book"/>
          <w:b/>
          <w:sz w:val="24"/>
          <w:szCs w:val="24"/>
          <w:lang w:val="ru-RU" w:eastAsia="en-US"/>
        </w:rPr>
        <w:t>________________________________________________________________________</w:t>
      </w:r>
    </w:p>
    <w:p w:rsidR="0096605C" w:rsidRPr="00605755" w:rsidRDefault="0096605C" w:rsidP="0096605C">
      <w:pPr>
        <w:spacing w:line="276" w:lineRule="auto"/>
        <w:ind w:firstLine="709"/>
        <w:jc w:val="both"/>
        <w:rPr>
          <w:rFonts w:ascii="Franklin Gothic Book" w:hAnsi="Franklin Gothic Book"/>
          <w:i/>
          <w:lang w:val="ru-RU" w:eastAsia="en-US"/>
        </w:rPr>
      </w:pPr>
      <w:r w:rsidRPr="00605755">
        <w:rPr>
          <w:rFonts w:ascii="Franklin Gothic Book" w:hAnsi="Franklin Gothic Book"/>
          <w:i/>
          <w:lang w:val="ru-RU" w:eastAsia="en-US"/>
        </w:rPr>
        <w:t xml:space="preserve">                                              (наименование ПКО, указанное в извещении о ПКО)</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Default="0096605C" w:rsidP="00530314">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на соответствие требованиям ПКО</w:t>
      </w:r>
      <w:r w:rsidR="0037228A">
        <w:rPr>
          <w:rFonts w:ascii="Franklin Gothic Book" w:hAnsi="Franklin Gothic Book"/>
          <w:color w:val="000000"/>
          <w:sz w:val="24"/>
          <w:szCs w:val="24"/>
          <w:lang w:val="ru-RU" w:eastAsia="en-US"/>
        </w:rPr>
        <w:t>.</w:t>
      </w:r>
    </w:p>
    <w:p w:rsidR="0037228A" w:rsidRPr="00605755" w:rsidRDefault="0037228A" w:rsidP="00530314">
      <w:pPr>
        <w:spacing w:line="276" w:lineRule="auto"/>
        <w:jc w:val="both"/>
        <w:rPr>
          <w:rFonts w:ascii="Franklin Gothic Book" w:hAnsi="Franklin Gothic Book"/>
          <w:sz w:val="24"/>
          <w:szCs w:val="24"/>
          <w:lang w:val="ru-RU" w:eastAsia="en-US"/>
        </w:rPr>
      </w:pP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84488F"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84488F"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84488F"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84488F"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96605C" w:rsidRPr="00605755" w:rsidRDefault="0096605C" w:rsidP="0096605C">
      <w:pPr>
        <w:pStyle w:val="2c"/>
        <w:tabs>
          <w:tab w:val="clear" w:pos="851"/>
          <w:tab w:val="left" w:pos="284"/>
        </w:tabs>
        <w:ind w:firstLine="0"/>
        <w:jc w:val="center"/>
        <w:rPr>
          <w:rStyle w:val="afff1"/>
          <w:rFonts w:ascii="Franklin Gothic Book" w:hAnsi="Franklin Gothic Book"/>
          <w:b/>
          <w:sz w:val="28"/>
          <w:szCs w:val="28"/>
        </w:rPr>
      </w:pPr>
      <w:r w:rsidRPr="00605755">
        <w:rPr>
          <w:rStyle w:val="afff1"/>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1"/>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84488F"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84488F"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84488F"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84488F"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84488F"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84488F"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84488F"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f"/>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84488F" w:rsidTr="0096605C">
        <w:trPr>
          <w:trHeight w:val="417"/>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84488F"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84488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84488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84488F"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84488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84488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84488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84488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84488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84488F"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84488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84488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84488F"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84488F"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84488F"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84488F" w:rsidRDefault="0084488F" w:rsidP="0096605C">
      <w:pPr>
        <w:jc w:val="center"/>
        <w:rPr>
          <w:rFonts w:ascii="Franklin Gothic Book" w:hAnsi="Franklin Gothic Book"/>
          <w:color w:val="000000"/>
          <w:sz w:val="24"/>
          <w:szCs w:val="24"/>
          <w:lang w:val="ru-RU"/>
        </w:rPr>
      </w:pPr>
    </w:p>
    <w:p w:rsidR="0084488F" w:rsidRPr="00605755" w:rsidRDefault="0084488F" w:rsidP="0084488F">
      <w:pPr>
        <w:jc w:val="center"/>
        <w:rPr>
          <w:rFonts w:ascii="Franklin Gothic Book" w:hAnsi="Franklin Gothic Book"/>
          <w:b/>
          <w:sz w:val="28"/>
          <w:szCs w:val="28"/>
          <w:lang w:val="ru-RU"/>
        </w:rPr>
      </w:pPr>
    </w:p>
    <w:p w:rsidR="0084488F" w:rsidRPr="00605755" w:rsidRDefault="0084488F" w:rsidP="0084488F">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84488F" w:rsidRPr="00605755" w:rsidRDefault="0084488F" w:rsidP="0084488F">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84488F" w:rsidRPr="00605755" w:rsidRDefault="0084488F" w:rsidP="0084488F">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84488F" w:rsidRPr="00605755" w:rsidRDefault="0084488F" w:rsidP="0084488F">
      <w:pPr>
        <w:jc w:val="center"/>
        <w:rPr>
          <w:rFonts w:ascii="Franklin Gothic Book" w:hAnsi="Franklin Gothic Book"/>
          <w:b/>
          <w:sz w:val="28"/>
          <w:szCs w:val="28"/>
          <w:lang w:val="ru-RU"/>
        </w:rPr>
      </w:pPr>
    </w:p>
    <w:p w:rsidR="0084488F" w:rsidRPr="00605755" w:rsidRDefault="0084488F" w:rsidP="0084488F">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84488F" w:rsidRPr="00605755" w:rsidRDefault="0084488F" w:rsidP="0084488F">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84488F" w:rsidRPr="00605755" w:rsidRDefault="0084488F" w:rsidP="0084488F">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bookmarkStart w:id="30" w:name="_GoBack"/>
      <w:bookmarkEnd w:id="30"/>
    </w:p>
    <w:p w:rsidR="0096605C" w:rsidRPr="00605755" w:rsidRDefault="0096605C" w:rsidP="0084488F">
      <w:pP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84488F"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84488F"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96605C" w:rsidP="0096605C">
      <w:pPr>
        <w:tabs>
          <w:tab w:val="left" w:pos="284"/>
        </w:tabs>
        <w:jc w:val="center"/>
        <w:rPr>
          <w:rFonts w:ascii="Franklin Gothic Book" w:hAnsi="Franklin Gothic Book"/>
          <w:sz w:val="24"/>
          <w:szCs w:val="24"/>
          <w:lang w:val="ru-RU"/>
        </w:rPr>
      </w:pP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2c"/>
        <w:numPr>
          <w:ilvl w:val="0"/>
          <w:numId w:val="47"/>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p w:rsidR="0096605C" w:rsidRPr="00310021" w:rsidRDefault="0096605C" w:rsidP="0096605C">
      <w:pPr>
        <w:pStyle w:val="2c"/>
        <w:tabs>
          <w:tab w:val="left" w:pos="284"/>
        </w:tabs>
        <w:ind w:left="720" w:firstLine="0"/>
        <w:jc w:val="right"/>
        <w:rPr>
          <w:rFonts w:ascii="Franklin Gothic Book" w:hAnsi="Franklin Gothic Book"/>
          <w:b w:val="0"/>
          <w:sz w:val="24"/>
          <w:szCs w:val="24"/>
        </w:rPr>
      </w:pPr>
      <w:r w:rsidRPr="00310021">
        <w:rPr>
          <w:rFonts w:ascii="Franklin Gothic Book" w:hAnsi="Franklin Gothic Book"/>
          <w:b w:val="0"/>
          <w:sz w:val="24"/>
          <w:szCs w:val="24"/>
        </w:rPr>
        <w:t>Таблица 1</w:t>
      </w:r>
    </w:p>
    <w:tbl>
      <w:tblPr>
        <w:tblW w:w="492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
        <w:gridCol w:w="1810"/>
        <w:gridCol w:w="2469"/>
        <w:gridCol w:w="1927"/>
        <w:gridCol w:w="2982"/>
        <w:gridCol w:w="1697"/>
        <w:gridCol w:w="2123"/>
        <w:gridCol w:w="1417"/>
      </w:tblGrid>
      <w:tr w:rsidR="0096605C" w:rsidRPr="00310021" w:rsidTr="002F0C39">
        <w:trPr>
          <w:trHeight w:val="1349"/>
          <w:tblHeader/>
        </w:trPr>
        <w:tc>
          <w:tcPr>
            <w:tcW w:w="163" w:type="pct"/>
            <w:vAlign w:val="center"/>
          </w:tcPr>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 п/п</w:t>
            </w:r>
          </w:p>
        </w:tc>
        <w:tc>
          <w:tcPr>
            <w:tcW w:w="607"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технических ресурсов*</w:t>
            </w:r>
          </w:p>
          <w:p w:rsidR="0096605C" w:rsidRPr="00310021" w:rsidRDefault="0096605C" w:rsidP="0096605C">
            <w:pPr>
              <w:tabs>
                <w:tab w:val="left" w:pos="284"/>
              </w:tabs>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828"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техники и оборудования заявителя*</w:t>
            </w:r>
          </w:p>
        </w:tc>
        <w:tc>
          <w:tcPr>
            <w:tcW w:w="646"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1000" w:type="pct"/>
            <w:vAlign w:val="center"/>
          </w:tcPr>
          <w:p w:rsidR="0096605C"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ru-RU"/>
              </w:rPr>
              <w:t>План в соответствии с приложением А.1</w:t>
            </w:r>
          </w:p>
          <w:p w:rsidR="0096605C" w:rsidRPr="00A23230"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en-US"/>
              </w:rPr>
              <w:t>(</w:t>
            </w:r>
            <w:r>
              <w:rPr>
                <w:rFonts w:ascii="Franklin Gothic Book" w:hAnsi="Franklin Gothic Book"/>
                <w:b/>
                <w:sz w:val="24"/>
                <w:szCs w:val="24"/>
                <w:lang w:val="ru-RU"/>
              </w:rPr>
              <w:t>количество, ед.)</w:t>
            </w:r>
          </w:p>
        </w:tc>
        <w:tc>
          <w:tcPr>
            <w:tcW w:w="569" w:type="pct"/>
          </w:tcPr>
          <w:p w:rsidR="0096605C" w:rsidRDefault="0096605C" w:rsidP="0096605C">
            <w:pPr>
              <w:tabs>
                <w:tab w:val="left" w:pos="284"/>
              </w:tabs>
              <w:jc w:val="center"/>
              <w:rPr>
                <w:rFonts w:ascii="Franklin Gothic Book" w:hAnsi="Franklin Gothic Book"/>
                <w:b/>
                <w:sz w:val="24"/>
                <w:szCs w:val="24"/>
                <w:lang w:val="ru-RU"/>
              </w:rPr>
            </w:pP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Количество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(ед.)</w:t>
            </w:r>
          </w:p>
        </w:tc>
        <w:tc>
          <w:tcPr>
            <w:tcW w:w="712"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r w:rsidR="000431E4">
              <w:rPr>
                <w:rFonts w:ascii="Franklin Gothic Book" w:hAnsi="Franklin Gothic Book"/>
                <w:b/>
                <w:sz w:val="24"/>
                <w:szCs w:val="24"/>
                <w:lang w:val="ru-RU"/>
              </w:rPr>
              <w:t xml:space="preserve"> и/или пользования</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w:t>
            </w:r>
            <w:r>
              <w:rPr>
                <w:rFonts w:ascii="Franklin Gothic Book" w:hAnsi="Franklin Gothic Book"/>
                <w:b/>
                <w:sz w:val="24"/>
                <w:szCs w:val="24"/>
                <w:lang w:val="ru-RU"/>
              </w:rPr>
              <w:t>,</w:t>
            </w:r>
            <w:r w:rsidRPr="00310021">
              <w:rPr>
                <w:rFonts w:ascii="Franklin Gothic Book" w:hAnsi="Franklin Gothic Book"/>
                <w:b/>
                <w:sz w:val="24"/>
                <w:szCs w:val="24"/>
                <w:lang w:val="ru-RU"/>
              </w:rPr>
              <w:t xml:space="preserve"> аренда)</w:t>
            </w:r>
          </w:p>
        </w:tc>
        <w:tc>
          <w:tcPr>
            <w:tcW w:w="475" w:type="pct"/>
            <w:vAlign w:val="center"/>
          </w:tcPr>
          <w:p w:rsidR="0096605C" w:rsidRPr="00310021" w:rsidRDefault="0096605C" w:rsidP="0096605C">
            <w:pPr>
              <w:tabs>
                <w:tab w:val="left" w:pos="284"/>
              </w:tabs>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96605C" w:rsidRPr="00CD3D98" w:rsidTr="002F0C39">
        <w:trPr>
          <w:trHeight w:val="85"/>
        </w:trPr>
        <w:tc>
          <w:tcPr>
            <w:tcW w:w="163"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1</w:t>
            </w:r>
          </w:p>
        </w:tc>
        <w:tc>
          <w:tcPr>
            <w:tcW w:w="607"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2</w:t>
            </w:r>
          </w:p>
        </w:tc>
        <w:tc>
          <w:tcPr>
            <w:tcW w:w="828"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3</w:t>
            </w:r>
          </w:p>
        </w:tc>
        <w:tc>
          <w:tcPr>
            <w:tcW w:w="646"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4</w:t>
            </w:r>
          </w:p>
        </w:tc>
        <w:tc>
          <w:tcPr>
            <w:tcW w:w="1000"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5</w:t>
            </w:r>
          </w:p>
        </w:tc>
        <w:tc>
          <w:tcPr>
            <w:tcW w:w="569"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6</w:t>
            </w:r>
          </w:p>
        </w:tc>
        <w:tc>
          <w:tcPr>
            <w:tcW w:w="712"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7</w:t>
            </w:r>
          </w:p>
        </w:tc>
        <w:tc>
          <w:tcPr>
            <w:tcW w:w="475"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8</w:t>
            </w:r>
          </w:p>
        </w:tc>
      </w:tr>
      <w:tr w:rsidR="0096605C" w:rsidRPr="00310021" w:rsidTr="002F0C39">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2F0C39">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2F0C39">
        <w:trPr>
          <w:trHeight w:val="275"/>
        </w:trPr>
        <w:tc>
          <w:tcPr>
            <w:tcW w:w="3244" w:type="pct"/>
            <w:gridSpan w:val="5"/>
            <w:shd w:val="clear" w:color="auto" w:fill="auto"/>
            <w:vAlign w:val="center"/>
          </w:tcPr>
          <w:p w:rsidR="0096605C" w:rsidRPr="00310021" w:rsidRDefault="0096605C" w:rsidP="0096605C">
            <w:pPr>
              <w:tabs>
                <w:tab w:val="left" w:pos="284"/>
              </w:tabs>
              <w:jc w:val="right"/>
              <w:rPr>
                <w:rFonts w:ascii="Franklin Gothic Book" w:hAnsi="Franklin Gothic Book"/>
                <w:sz w:val="24"/>
                <w:szCs w:val="24"/>
                <w:lang w:val="ru-RU"/>
              </w:rPr>
            </w:pPr>
            <w:r w:rsidRPr="00310021">
              <w:rPr>
                <w:rFonts w:ascii="Franklin Gothic Book" w:hAnsi="Franklin Gothic Book"/>
                <w:sz w:val="24"/>
                <w:szCs w:val="24"/>
                <w:lang w:val="ru-RU"/>
              </w:rPr>
              <w:t>Итого:</w:t>
            </w: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shd w:val="clear" w:color="auto" w:fill="auto"/>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bl>
    <w:p w:rsidR="0096605C" w:rsidRPr="00310021" w:rsidRDefault="0096605C" w:rsidP="0096605C">
      <w:pPr>
        <w:tabs>
          <w:tab w:val="left" w:pos="284"/>
        </w:tabs>
        <w:spacing w:before="240"/>
        <w:ind w:left="284"/>
        <w:rPr>
          <w:rFonts w:ascii="Franklin Gothic Book" w:hAnsi="Franklin Gothic Book"/>
          <w:sz w:val="24"/>
          <w:szCs w:val="22"/>
          <w:lang w:val="ru-RU"/>
        </w:rPr>
      </w:pPr>
      <w:r w:rsidRPr="00310021">
        <w:rPr>
          <w:rFonts w:ascii="Franklin Gothic Book" w:hAnsi="Franklin Gothic Book"/>
          <w:sz w:val="24"/>
          <w:szCs w:val="22"/>
          <w:lang w:val="ru-RU"/>
        </w:rPr>
        <w:t>ИЛИ</w:t>
      </w:r>
    </w:p>
    <w:p w:rsidR="0096605C" w:rsidRPr="00310021" w:rsidRDefault="0096605C" w:rsidP="0096605C">
      <w:pPr>
        <w:tabs>
          <w:tab w:val="left" w:pos="284"/>
        </w:tabs>
        <w:jc w:val="right"/>
        <w:rPr>
          <w:rFonts w:ascii="Franklin Gothic Book" w:hAnsi="Franklin Gothic Book"/>
          <w:sz w:val="24"/>
          <w:szCs w:val="22"/>
          <w:lang w:val="ru-RU"/>
        </w:rPr>
      </w:pPr>
      <w:r w:rsidRPr="00310021">
        <w:rPr>
          <w:rFonts w:ascii="Franklin Gothic Book" w:hAnsi="Franklin Gothic Book"/>
          <w:sz w:val="24"/>
          <w:szCs w:val="22"/>
          <w:lang w:val="ru-RU"/>
        </w:rPr>
        <w:t>Таблица 2</w:t>
      </w:r>
    </w:p>
    <w:tbl>
      <w:tblPr>
        <w:tblW w:w="494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2018"/>
        <w:gridCol w:w="2164"/>
        <w:gridCol w:w="1384"/>
        <w:gridCol w:w="2090"/>
        <w:gridCol w:w="1919"/>
        <w:gridCol w:w="1124"/>
        <w:gridCol w:w="2248"/>
        <w:gridCol w:w="1438"/>
      </w:tblGrid>
      <w:tr w:rsidR="0096605C" w:rsidRPr="00310021" w:rsidTr="0096605C">
        <w:trPr>
          <w:trHeight w:val="352"/>
          <w:tblHeader/>
        </w:trPr>
        <w:tc>
          <w:tcPr>
            <w:tcW w:w="188" w:type="pct"/>
            <w:vAlign w:val="center"/>
          </w:tcPr>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 п/п</w:t>
            </w:r>
          </w:p>
        </w:tc>
        <w:tc>
          <w:tcPr>
            <w:tcW w:w="675"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технических ресурсов*</w:t>
            </w:r>
          </w:p>
          <w:p w:rsidR="0096605C" w:rsidRPr="00310021" w:rsidRDefault="0096605C" w:rsidP="0096605C">
            <w:pPr>
              <w:tabs>
                <w:tab w:val="left" w:pos="284"/>
              </w:tabs>
              <w:ind w:left="-125" w:right="-104"/>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724"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приборов и оборудования заявителя*</w:t>
            </w:r>
          </w:p>
        </w:tc>
        <w:tc>
          <w:tcPr>
            <w:tcW w:w="463" w:type="pct"/>
            <w:vAlign w:val="center"/>
          </w:tcPr>
          <w:p w:rsidR="0096605C" w:rsidRPr="00310021" w:rsidRDefault="0096605C" w:rsidP="0096605C">
            <w:pPr>
              <w:tabs>
                <w:tab w:val="left" w:pos="284"/>
              </w:tabs>
              <w:ind w:left="-113" w:right="-123"/>
              <w:jc w:val="center"/>
              <w:rPr>
                <w:rFonts w:ascii="Franklin Gothic Book" w:hAnsi="Franklin Gothic Book"/>
                <w:b/>
                <w:sz w:val="24"/>
                <w:szCs w:val="24"/>
                <w:lang w:val="ru-RU"/>
              </w:rPr>
            </w:pPr>
            <w:r w:rsidRPr="00310021">
              <w:rPr>
                <w:rFonts w:ascii="Franklin Gothic Book" w:hAnsi="Franklin Gothic Book"/>
                <w:b/>
                <w:sz w:val="24"/>
                <w:szCs w:val="24"/>
                <w:lang w:val="ru-RU"/>
              </w:rPr>
              <w:t>Заводской номер</w:t>
            </w:r>
          </w:p>
        </w:tc>
        <w:tc>
          <w:tcPr>
            <w:tcW w:w="699" w:type="pct"/>
            <w:vAlign w:val="center"/>
          </w:tcPr>
          <w:p w:rsidR="0096605C" w:rsidRPr="00310021" w:rsidRDefault="0096605C" w:rsidP="0096605C">
            <w:pPr>
              <w:tabs>
                <w:tab w:val="left" w:pos="284"/>
              </w:tabs>
              <w:ind w:left="-109" w:right="-49"/>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642" w:type="pct"/>
            <w:vAlign w:val="center"/>
          </w:tcPr>
          <w:p w:rsidR="0096605C"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ru-RU"/>
              </w:rPr>
              <w:t>План в соответствии с приложением А.1</w:t>
            </w:r>
          </w:p>
          <w:p w:rsidR="0096605C" w:rsidRPr="00310021"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ru-RU"/>
              </w:rPr>
              <w:t>(количество, ед.)</w:t>
            </w:r>
          </w:p>
        </w:tc>
        <w:tc>
          <w:tcPr>
            <w:tcW w:w="376" w:type="pct"/>
          </w:tcPr>
          <w:p w:rsidR="0096605C" w:rsidRDefault="0096605C" w:rsidP="0096605C">
            <w:pPr>
              <w:tabs>
                <w:tab w:val="left" w:pos="284"/>
              </w:tabs>
              <w:jc w:val="center"/>
              <w:rPr>
                <w:rFonts w:ascii="Franklin Gothic Book" w:hAnsi="Franklin Gothic Book"/>
                <w:b/>
                <w:sz w:val="24"/>
                <w:szCs w:val="24"/>
                <w:lang w:val="ru-RU"/>
              </w:rPr>
            </w:pPr>
          </w:p>
          <w:p w:rsidR="0096605C" w:rsidRDefault="0096605C" w:rsidP="0096605C">
            <w:pPr>
              <w:tabs>
                <w:tab w:val="left" w:pos="284"/>
              </w:tabs>
              <w:jc w:val="center"/>
              <w:rPr>
                <w:rFonts w:ascii="Franklin Gothic Book" w:hAnsi="Franklin Gothic Book"/>
                <w:b/>
                <w:sz w:val="24"/>
                <w:szCs w:val="24"/>
                <w:lang w:val="ru-RU"/>
              </w:rPr>
            </w:pP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Кол-во (ед.)</w:t>
            </w:r>
          </w:p>
        </w:tc>
        <w:tc>
          <w:tcPr>
            <w:tcW w:w="752"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r w:rsidR="000431E4">
              <w:rPr>
                <w:rFonts w:ascii="Franklin Gothic Book" w:hAnsi="Franklin Gothic Book"/>
                <w:b/>
                <w:sz w:val="24"/>
                <w:szCs w:val="24"/>
                <w:lang w:val="ru-RU"/>
              </w:rPr>
              <w:t xml:space="preserve"> и/или пользования</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w:t>
            </w:r>
            <w:r>
              <w:rPr>
                <w:rFonts w:ascii="Franklin Gothic Book" w:hAnsi="Franklin Gothic Book"/>
                <w:b/>
                <w:sz w:val="24"/>
                <w:szCs w:val="24"/>
                <w:lang w:val="ru-RU"/>
              </w:rPr>
              <w:t>,</w:t>
            </w:r>
            <w:r w:rsidRPr="00310021">
              <w:rPr>
                <w:rFonts w:ascii="Franklin Gothic Book" w:hAnsi="Franklin Gothic Book"/>
                <w:b/>
                <w:sz w:val="24"/>
                <w:szCs w:val="24"/>
                <w:lang w:val="ru-RU"/>
              </w:rPr>
              <w:t xml:space="preserve"> аренда)</w:t>
            </w:r>
          </w:p>
        </w:tc>
        <w:tc>
          <w:tcPr>
            <w:tcW w:w="481" w:type="pct"/>
            <w:vAlign w:val="center"/>
          </w:tcPr>
          <w:p w:rsidR="0096605C" w:rsidRPr="00310021" w:rsidRDefault="0096605C" w:rsidP="0096605C">
            <w:pPr>
              <w:tabs>
                <w:tab w:val="left" w:pos="284"/>
              </w:tabs>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96605C" w:rsidRPr="00CD3D98" w:rsidTr="0096605C">
        <w:trPr>
          <w:trHeight w:val="84"/>
        </w:trPr>
        <w:tc>
          <w:tcPr>
            <w:tcW w:w="188"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1</w:t>
            </w:r>
          </w:p>
        </w:tc>
        <w:tc>
          <w:tcPr>
            <w:tcW w:w="675"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2</w:t>
            </w:r>
          </w:p>
        </w:tc>
        <w:tc>
          <w:tcPr>
            <w:tcW w:w="724"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3</w:t>
            </w:r>
          </w:p>
        </w:tc>
        <w:tc>
          <w:tcPr>
            <w:tcW w:w="463"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4</w:t>
            </w:r>
          </w:p>
        </w:tc>
        <w:tc>
          <w:tcPr>
            <w:tcW w:w="699"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5</w:t>
            </w:r>
          </w:p>
        </w:tc>
        <w:tc>
          <w:tcPr>
            <w:tcW w:w="642"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6</w:t>
            </w:r>
          </w:p>
        </w:tc>
        <w:tc>
          <w:tcPr>
            <w:tcW w:w="376"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7</w:t>
            </w:r>
          </w:p>
        </w:tc>
        <w:tc>
          <w:tcPr>
            <w:tcW w:w="752" w:type="pct"/>
          </w:tcPr>
          <w:p w:rsidR="0096605C" w:rsidRPr="00CD3D98" w:rsidRDefault="0096605C" w:rsidP="0096605C">
            <w:pPr>
              <w:tabs>
                <w:tab w:val="left" w:pos="284"/>
              </w:tabs>
              <w:jc w:val="center"/>
              <w:rPr>
                <w:rFonts w:ascii="Franklin Gothic Book" w:hAnsi="Franklin Gothic Book"/>
                <w:lang w:val="ru-RU"/>
              </w:rPr>
            </w:pPr>
            <w:r>
              <w:rPr>
                <w:rFonts w:ascii="Franklin Gothic Book" w:hAnsi="Franklin Gothic Book"/>
                <w:lang w:val="ru-RU"/>
              </w:rPr>
              <w:t>8</w:t>
            </w:r>
          </w:p>
        </w:tc>
        <w:tc>
          <w:tcPr>
            <w:tcW w:w="481" w:type="pct"/>
            <w:vAlign w:val="center"/>
          </w:tcPr>
          <w:p w:rsidR="0096605C" w:rsidRPr="00CD3D98" w:rsidRDefault="0096605C" w:rsidP="0096605C">
            <w:pPr>
              <w:tabs>
                <w:tab w:val="left" w:pos="284"/>
              </w:tabs>
              <w:jc w:val="center"/>
              <w:rPr>
                <w:rFonts w:ascii="Franklin Gothic Book" w:hAnsi="Franklin Gothic Book"/>
                <w:lang w:val="ru-RU"/>
              </w:rPr>
            </w:pPr>
            <w:r>
              <w:rPr>
                <w:rFonts w:ascii="Franklin Gothic Book" w:hAnsi="Franklin Gothic Book"/>
                <w:lang w:val="ru-RU"/>
              </w:rPr>
              <w:t>9</w:t>
            </w:r>
          </w:p>
        </w:tc>
      </w:tr>
      <w:tr w:rsidR="0096605C" w:rsidRPr="00310021" w:rsidTr="0096605C">
        <w:trPr>
          <w:trHeight w:val="272"/>
        </w:trPr>
        <w:tc>
          <w:tcPr>
            <w:tcW w:w="188"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75"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724" w:type="pct"/>
          </w:tcPr>
          <w:p w:rsidR="0096605C" w:rsidRPr="00310021" w:rsidRDefault="0096605C" w:rsidP="0096605C">
            <w:pPr>
              <w:tabs>
                <w:tab w:val="left" w:pos="284"/>
              </w:tabs>
              <w:rPr>
                <w:rFonts w:ascii="Franklin Gothic Book" w:hAnsi="Franklin Gothic Book"/>
                <w:sz w:val="24"/>
                <w:szCs w:val="24"/>
                <w:lang w:val="ru-RU"/>
              </w:rPr>
            </w:pPr>
          </w:p>
        </w:tc>
        <w:tc>
          <w:tcPr>
            <w:tcW w:w="463" w:type="pct"/>
          </w:tcPr>
          <w:p w:rsidR="0096605C" w:rsidRPr="00310021" w:rsidRDefault="0096605C" w:rsidP="0096605C">
            <w:pPr>
              <w:tabs>
                <w:tab w:val="left" w:pos="284"/>
              </w:tabs>
              <w:rPr>
                <w:rFonts w:ascii="Franklin Gothic Book" w:hAnsi="Franklin Gothic Book"/>
                <w:sz w:val="24"/>
                <w:szCs w:val="24"/>
                <w:lang w:val="ru-RU"/>
              </w:rPr>
            </w:pPr>
          </w:p>
        </w:tc>
        <w:tc>
          <w:tcPr>
            <w:tcW w:w="699" w:type="pct"/>
          </w:tcPr>
          <w:p w:rsidR="0096605C" w:rsidRPr="00310021" w:rsidRDefault="0096605C" w:rsidP="0096605C">
            <w:pPr>
              <w:tabs>
                <w:tab w:val="left" w:pos="284"/>
              </w:tabs>
              <w:rPr>
                <w:rFonts w:ascii="Franklin Gothic Book" w:hAnsi="Franklin Gothic Book"/>
                <w:sz w:val="24"/>
                <w:szCs w:val="24"/>
                <w:lang w:val="ru-RU"/>
              </w:rPr>
            </w:pPr>
          </w:p>
        </w:tc>
        <w:tc>
          <w:tcPr>
            <w:tcW w:w="64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376"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5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81"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96605C">
        <w:trPr>
          <w:trHeight w:val="272"/>
        </w:trPr>
        <w:tc>
          <w:tcPr>
            <w:tcW w:w="3391" w:type="pct"/>
            <w:gridSpan w:val="6"/>
            <w:shd w:val="clear" w:color="auto" w:fill="auto"/>
            <w:vAlign w:val="center"/>
          </w:tcPr>
          <w:p w:rsidR="0096605C" w:rsidRPr="00310021" w:rsidRDefault="0096605C" w:rsidP="0096605C">
            <w:pPr>
              <w:tabs>
                <w:tab w:val="left" w:pos="284"/>
              </w:tabs>
              <w:jc w:val="right"/>
              <w:rPr>
                <w:rFonts w:ascii="Franklin Gothic Book" w:hAnsi="Franklin Gothic Book"/>
                <w:sz w:val="24"/>
                <w:szCs w:val="24"/>
                <w:lang w:val="ru-RU"/>
              </w:rPr>
            </w:pPr>
            <w:r w:rsidRPr="00310021">
              <w:rPr>
                <w:rFonts w:ascii="Franklin Gothic Book" w:hAnsi="Franklin Gothic Book"/>
                <w:sz w:val="24"/>
                <w:szCs w:val="24"/>
                <w:lang w:val="ru-RU"/>
              </w:rPr>
              <w:t>Итого:</w:t>
            </w:r>
          </w:p>
        </w:tc>
        <w:tc>
          <w:tcPr>
            <w:tcW w:w="376"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5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81" w:type="pct"/>
            <w:shd w:val="clear" w:color="auto" w:fill="auto"/>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bl>
    <w:p w:rsidR="0096605C" w:rsidRDefault="0096605C" w:rsidP="0096605C">
      <w:pPr>
        <w:tabs>
          <w:tab w:val="left" w:pos="284"/>
          <w:tab w:val="left" w:pos="426"/>
        </w:tabs>
        <w:ind w:left="284"/>
        <w:jc w:val="both"/>
        <w:rPr>
          <w:rFonts w:ascii="Franklin Gothic Book" w:hAnsi="Franklin Gothic Book"/>
          <w:lang w:val="ru-RU"/>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w:t>
      </w:r>
      <w:r>
        <w:rPr>
          <w:rFonts w:ascii="Franklin Gothic Book" w:eastAsia="Calibri" w:hAnsi="Franklin Gothic Book"/>
          <w:lang w:val="ru-RU" w:eastAsia="en-US"/>
        </w:rPr>
        <w:t>технических ресурсов</w:t>
      </w:r>
      <w:r w:rsidRPr="00A6613B">
        <w:rPr>
          <w:rFonts w:ascii="Franklin Gothic Book" w:eastAsia="Calibri" w:hAnsi="Franklin Gothic Book"/>
          <w:lang w:val="ru-RU" w:eastAsia="en-US"/>
        </w:rPr>
        <w:t xml:space="preserve">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w:t>
      </w:r>
      <w:r>
        <w:rPr>
          <w:rFonts w:ascii="Franklin Gothic Book" w:eastAsia="Calibri" w:hAnsi="Franklin Gothic Book"/>
          <w:lang w:val="ru-RU" w:eastAsia="en-US"/>
        </w:rPr>
        <w:t>1</w:t>
      </w:r>
    </w:p>
    <w:p w:rsidR="0096605C" w:rsidRPr="00310021" w:rsidRDefault="0096605C" w:rsidP="0096605C">
      <w:pPr>
        <w:tabs>
          <w:tab w:val="left" w:pos="284"/>
          <w:tab w:val="left" w:pos="426"/>
        </w:tabs>
        <w:ind w:left="284"/>
        <w:rPr>
          <w:rFonts w:ascii="Franklin Gothic Book" w:hAnsi="Franklin Gothic Book"/>
          <w:lang w:val="ru-RU"/>
        </w:rPr>
      </w:pPr>
      <w:r w:rsidRPr="00310021">
        <w:rPr>
          <w:rFonts w:ascii="Franklin Gothic Book" w:hAnsi="Franklin Gothic Book"/>
          <w:lang w:val="ru-RU"/>
        </w:rPr>
        <w:t xml:space="preserve">Примечание: </w:t>
      </w:r>
    </w:p>
    <w:p w:rsidR="0096605C" w:rsidRPr="00310021" w:rsidRDefault="0096605C" w:rsidP="00A97961">
      <w:pPr>
        <w:pStyle w:val="affff"/>
        <w:numPr>
          <w:ilvl w:val="0"/>
          <w:numId w:val="49"/>
        </w:numPr>
        <w:tabs>
          <w:tab w:val="left" w:pos="284"/>
          <w:tab w:val="left" w:pos="426"/>
        </w:tabs>
        <w:rPr>
          <w:rFonts w:ascii="Franklin Gothic Book" w:hAnsi="Franklin Gothic Book"/>
          <w:lang w:val="ru-RU"/>
        </w:rPr>
      </w:pPr>
      <w:r w:rsidRPr="00310021">
        <w:rPr>
          <w:rFonts w:ascii="Franklin Gothic Book" w:hAnsi="Franklin Gothic Book"/>
          <w:lang w:val="ru-RU"/>
        </w:rPr>
        <w:t xml:space="preserve">При формировании таблиц по виду работ, услуг возможно применение другой формы таблицы, обеспечивающей возможность проверки технической оснащенности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Pr="00310021" w:rsidRDefault="0096605C" w:rsidP="00A97961">
      <w:pPr>
        <w:pStyle w:val="affff"/>
        <w:numPr>
          <w:ilvl w:val="0"/>
          <w:numId w:val="49"/>
        </w:numPr>
        <w:tabs>
          <w:tab w:val="left" w:pos="284"/>
          <w:tab w:val="left" w:pos="426"/>
        </w:tabs>
        <w:rPr>
          <w:rFonts w:ascii="Franklin Gothic Book" w:hAnsi="Franklin Gothic Book"/>
          <w:lang w:val="ru-RU"/>
        </w:rPr>
      </w:pPr>
      <w:r w:rsidRPr="00310021">
        <w:rPr>
          <w:rFonts w:ascii="Franklin Gothic Book" w:hAnsi="Franklin Gothic Book"/>
          <w:lang w:val="ru-RU"/>
        </w:rPr>
        <w:t>При наличии подвидов работ, услуг допускается требование по заполнению таблиц по каждому подвиду работ, услуг.</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lang w:val="ru-RU"/>
        </w:rPr>
      </w:pPr>
    </w:p>
    <w:p w:rsidR="0096605C" w:rsidRPr="00310021" w:rsidRDefault="0096605C" w:rsidP="00530314">
      <w:pPr>
        <w:spacing w:after="120" w:line="276" w:lineRule="auto"/>
        <w:jc w:val="both"/>
        <w:rPr>
          <w:rFonts w:ascii="Franklin Gothic Book" w:hAnsi="Franklin Gothic Book"/>
          <w:strike/>
          <w:color w:val="000000"/>
          <w:sz w:val="24"/>
          <w:szCs w:val="24"/>
          <w:lang w:val="ru-RU"/>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affff"/>
        <w:numPr>
          <w:ilvl w:val="0"/>
          <w:numId w:val="48"/>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tbl>
      <w:tblPr>
        <w:tblW w:w="15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005"/>
        <w:gridCol w:w="2552"/>
        <w:gridCol w:w="2409"/>
        <w:gridCol w:w="2268"/>
        <w:gridCol w:w="1560"/>
        <w:gridCol w:w="2551"/>
      </w:tblGrid>
      <w:tr w:rsidR="0096605C" w:rsidRPr="00310021" w:rsidTr="0096605C">
        <w:trPr>
          <w:trHeight w:val="279"/>
          <w:tblHeader/>
          <w:jc w:val="center"/>
        </w:trPr>
        <w:tc>
          <w:tcPr>
            <w:tcW w:w="709" w:type="dxa"/>
            <w:vMerge w:val="restart"/>
            <w:vAlign w:val="center"/>
          </w:tcPr>
          <w:p w:rsidR="0096605C" w:rsidRPr="00310021" w:rsidRDefault="0096605C" w:rsidP="0096605C">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3005"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профессии/должности </w:t>
            </w:r>
          </w:p>
          <w:p w:rsidR="0096605C" w:rsidRPr="00310021" w:rsidRDefault="0096605C" w:rsidP="0096605C">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требованиями приложения А.2)</w:t>
            </w:r>
          </w:p>
        </w:tc>
        <w:tc>
          <w:tcPr>
            <w:tcW w:w="2552" w:type="dxa"/>
            <w:vMerge w:val="restart"/>
          </w:tcPr>
          <w:p w:rsidR="0096605C" w:rsidRDefault="0096605C" w:rsidP="0096605C">
            <w:pPr>
              <w:ind w:left="-57" w:right="-57"/>
              <w:jc w:val="center"/>
              <w:rPr>
                <w:rFonts w:ascii="Franklin Gothic Book" w:hAnsi="Franklin Gothic Book"/>
                <w:b/>
                <w:sz w:val="24"/>
                <w:szCs w:val="24"/>
                <w:lang w:val="ru-RU"/>
              </w:rPr>
            </w:pPr>
          </w:p>
          <w:p w:rsidR="0096605C" w:rsidRPr="00310021" w:rsidRDefault="0096605C" w:rsidP="0096605C">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Наименование должности в соответствии со штатным расписанием </w:t>
            </w:r>
          </w:p>
        </w:tc>
        <w:tc>
          <w:tcPr>
            <w:tcW w:w="4677" w:type="dxa"/>
            <w:gridSpan w:val="2"/>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А.2)</w:t>
            </w:r>
          </w:p>
        </w:tc>
        <w:tc>
          <w:tcPr>
            <w:tcW w:w="1560"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p>
        </w:tc>
        <w:tc>
          <w:tcPr>
            <w:tcW w:w="2551" w:type="dxa"/>
            <w:vMerge w:val="restart"/>
            <w:vAlign w:val="center"/>
          </w:tcPr>
          <w:p w:rsidR="0096605C" w:rsidRPr="00310021" w:rsidRDefault="0096605C" w:rsidP="0096605C">
            <w:pPr>
              <w:ind w:right="460"/>
              <w:jc w:val="center"/>
              <w:rPr>
                <w:rFonts w:ascii="Franklin Gothic Book" w:hAnsi="Franklin Gothic Book"/>
                <w:b/>
                <w:sz w:val="24"/>
                <w:szCs w:val="24"/>
              </w:rPr>
            </w:pPr>
            <w:r w:rsidRPr="00310021">
              <w:rPr>
                <w:rFonts w:ascii="Franklin Gothic Book" w:hAnsi="Franklin Gothic Book"/>
                <w:b/>
                <w:sz w:val="24"/>
                <w:szCs w:val="24"/>
                <w:lang w:val="ru-RU"/>
              </w:rPr>
              <w:t>Примеч</w:t>
            </w:r>
            <w:r>
              <w:rPr>
                <w:rFonts w:ascii="Franklin Gothic Book" w:hAnsi="Franklin Gothic Book"/>
                <w:b/>
                <w:sz w:val="24"/>
                <w:szCs w:val="24"/>
                <w:lang w:val="ru-RU"/>
              </w:rPr>
              <w:t>а</w:t>
            </w:r>
            <w:r w:rsidRPr="00310021">
              <w:rPr>
                <w:rFonts w:ascii="Franklin Gothic Book" w:hAnsi="Franklin Gothic Book"/>
                <w:b/>
                <w:sz w:val="24"/>
                <w:szCs w:val="24"/>
                <w:lang w:val="ru-RU"/>
              </w:rPr>
              <w:t>ние</w:t>
            </w:r>
          </w:p>
        </w:tc>
      </w:tr>
      <w:tr w:rsidR="0096605C" w:rsidRPr="00310021" w:rsidTr="0096605C">
        <w:trPr>
          <w:trHeight w:val="1002"/>
          <w:tblHeader/>
          <w:jc w:val="center"/>
        </w:trPr>
        <w:tc>
          <w:tcPr>
            <w:tcW w:w="709" w:type="dxa"/>
            <w:vMerge/>
            <w:vAlign w:val="center"/>
          </w:tcPr>
          <w:p w:rsidR="0096605C" w:rsidRPr="00310021" w:rsidRDefault="0096605C" w:rsidP="0096605C">
            <w:pPr>
              <w:jc w:val="both"/>
              <w:rPr>
                <w:rFonts w:ascii="Franklin Gothic Book" w:hAnsi="Franklin Gothic Book"/>
                <w:sz w:val="24"/>
                <w:szCs w:val="24"/>
                <w:lang w:val="ru-RU"/>
              </w:rPr>
            </w:pPr>
          </w:p>
        </w:tc>
        <w:tc>
          <w:tcPr>
            <w:tcW w:w="3005" w:type="dxa"/>
            <w:vMerge/>
            <w:vAlign w:val="center"/>
          </w:tcPr>
          <w:p w:rsidR="0096605C" w:rsidRPr="00310021" w:rsidRDefault="0096605C" w:rsidP="0096605C">
            <w:pPr>
              <w:jc w:val="both"/>
              <w:rPr>
                <w:rFonts w:ascii="Franklin Gothic Book" w:hAnsi="Franklin Gothic Book"/>
                <w:sz w:val="24"/>
                <w:szCs w:val="24"/>
                <w:lang w:val="ru-RU"/>
              </w:rPr>
            </w:pPr>
          </w:p>
        </w:tc>
        <w:tc>
          <w:tcPr>
            <w:tcW w:w="2552" w:type="dxa"/>
            <w:vMerge/>
          </w:tcPr>
          <w:p w:rsidR="0096605C" w:rsidRPr="00310021" w:rsidRDefault="0096605C" w:rsidP="0096605C">
            <w:pPr>
              <w:ind w:left="-57" w:right="-57"/>
              <w:jc w:val="center"/>
              <w:rPr>
                <w:rFonts w:ascii="Franklin Gothic Book" w:hAnsi="Franklin Gothic Book"/>
                <w:b/>
                <w:sz w:val="24"/>
                <w:szCs w:val="24"/>
                <w:lang w:val="ru-RU"/>
              </w:rPr>
            </w:pPr>
          </w:p>
        </w:tc>
        <w:tc>
          <w:tcPr>
            <w:tcW w:w="2409"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минимальному объему работ</w:t>
            </w:r>
          </w:p>
        </w:tc>
        <w:tc>
          <w:tcPr>
            <w:tcW w:w="2268"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заявленному объему работ</w:t>
            </w:r>
          </w:p>
        </w:tc>
        <w:tc>
          <w:tcPr>
            <w:tcW w:w="1560" w:type="dxa"/>
            <w:vMerge/>
          </w:tcPr>
          <w:p w:rsidR="0096605C" w:rsidRPr="00310021" w:rsidRDefault="0096605C" w:rsidP="0096605C">
            <w:pPr>
              <w:jc w:val="both"/>
              <w:rPr>
                <w:rFonts w:ascii="Franklin Gothic Book" w:hAnsi="Franklin Gothic Book"/>
                <w:sz w:val="24"/>
                <w:szCs w:val="24"/>
                <w:lang w:val="ru-RU"/>
              </w:rPr>
            </w:pPr>
          </w:p>
        </w:tc>
        <w:tc>
          <w:tcPr>
            <w:tcW w:w="2551" w:type="dxa"/>
            <w:vMerge/>
          </w:tcPr>
          <w:p w:rsidR="0096605C" w:rsidRPr="00310021" w:rsidRDefault="0096605C" w:rsidP="0096605C">
            <w:pPr>
              <w:jc w:val="both"/>
              <w:rPr>
                <w:rFonts w:ascii="Franklin Gothic Book" w:hAnsi="Franklin Gothic Book"/>
                <w:sz w:val="24"/>
                <w:szCs w:val="24"/>
                <w:lang w:val="ru-RU"/>
              </w:rPr>
            </w:pPr>
          </w:p>
        </w:tc>
      </w:tr>
      <w:tr w:rsidR="0096605C" w:rsidRPr="00CD3D98" w:rsidTr="0096605C">
        <w:trPr>
          <w:trHeight w:val="85"/>
          <w:tblHeader/>
          <w:jc w:val="center"/>
        </w:trPr>
        <w:tc>
          <w:tcPr>
            <w:tcW w:w="7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1</w:t>
            </w:r>
          </w:p>
        </w:tc>
        <w:tc>
          <w:tcPr>
            <w:tcW w:w="3005"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2</w:t>
            </w:r>
          </w:p>
        </w:tc>
        <w:tc>
          <w:tcPr>
            <w:tcW w:w="2552"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3</w:t>
            </w:r>
          </w:p>
        </w:tc>
        <w:tc>
          <w:tcPr>
            <w:tcW w:w="24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4</w:t>
            </w:r>
          </w:p>
        </w:tc>
        <w:tc>
          <w:tcPr>
            <w:tcW w:w="2268"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5</w:t>
            </w:r>
          </w:p>
        </w:tc>
        <w:tc>
          <w:tcPr>
            <w:tcW w:w="1560"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6</w:t>
            </w:r>
          </w:p>
        </w:tc>
        <w:tc>
          <w:tcPr>
            <w:tcW w:w="2551"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7</w:t>
            </w: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bl>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Примечание: При формировании таблиц по конкретному виду работ, услуг возможно применение другой формы таблицы, а также дополнительных таблиц, обеспечивающих возможность проверки персонала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Default="0096605C" w:rsidP="0096605C">
      <w:pPr>
        <w:ind w:left="284"/>
        <w:rPr>
          <w:rFonts w:ascii="Franklin Gothic Book" w:hAnsi="Franklin Gothic Book"/>
          <w:b/>
          <w:sz w:val="28"/>
          <w:szCs w:val="28"/>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Default="0096605C" w:rsidP="0096605C">
      <w:pPr>
        <w:jc w:val="center"/>
        <w:rPr>
          <w:rFonts w:ascii="Franklin Gothic Book" w:hAnsi="Franklin Gothic Book"/>
          <w:b/>
          <w:sz w:val="28"/>
          <w:szCs w:val="28"/>
          <w:lang w:val="ru-RU"/>
        </w:rPr>
      </w:pPr>
    </w:p>
    <w:p w:rsidR="00A47256" w:rsidRPr="00310021" w:rsidRDefault="00A47256"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1"/>
          <w:rFonts w:ascii="Franklin Gothic Book" w:hAnsi="Franklin Gothic Book"/>
          <w:b/>
          <w:sz w:val="28"/>
          <w:szCs w:val="28"/>
        </w:rPr>
      </w:pPr>
      <w:r w:rsidRPr="00310021">
        <w:rPr>
          <w:rStyle w:val="afff1"/>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187B9C" w:rsidRPr="000F069D" w:rsidRDefault="0096605C" w:rsidP="00187B9C">
      <w:pPr>
        <w:keepNext/>
        <w:jc w:val="center"/>
        <w:outlineLvl w:val="0"/>
        <w:rPr>
          <w:rFonts w:ascii="Franklin Gothic Book" w:hAnsi="Franklin Gothic Book"/>
          <w:b/>
          <w:bCs/>
          <w:kern w:val="32"/>
          <w:sz w:val="28"/>
          <w:szCs w:val="28"/>
          <w:lang w:val="ru-RU"/>
        </w:rPr>
      </w:pPr>
      <w:r w:rsidRPr="00605755">
        <w:rPr>
          <w:rFonts w:ascii="Franklin Gothic Book" w:hAnsi="Franklin Gothic Book"/>
          <w:lang w:val="ru-RU"/>
        </w:rPr>
        <w:lastRenderedPageBreak/>
        <w:tab/>
      </w:r>
      <w:r w:rsidRPr="00605755">
        <w:rPr>
          <w:rFonts w:ascii="Franklin Gothic Book" w:hAnsi="Franklin Gothic Book"/>
          <w:lang w:val="ru-RU"/>
        </w:rPr>
        <w:tab/>
      </w:r>
      <w:r w:rsidR="00187B9C" w:rsidRPr="000F069D">
        <w:rPr>
          <w:rFonts w:ascii="Franklin Gothic Book" w:hAnsi="Franklin Gothic Book"/>
          <w:b/>
          <w:bCs/>
          <w:kern w:val="32"/>
          <w:sz w:val="28"/>
          <w:szCs w:val="28"/>
          <w:lang w:val="ru-RU"/>
        </w:rPr>
        <w:t xml:space="preserve">Приложение </w:t>
      </w:r>
      <w:r w:rsidR="00187B9C">
        <w:rPr>
          <w:rFonts w:ascii="Franklin Gothic Book" w:hAnsi="Franklin Gothic Book"/>
          <w:b/>
          <w:bCs/>
          <w:kern w:val="32"/>
          <w:sz w:val="28"/>
          <w:szCs w:val="28"/>
          <w:lang w:val="ru-RU"/>
        </w:rPr>
        <w:t>Г.1</w:t>
      </w:r>
      <w:r w:rsidR="00A47256">
        <w:rPr>
          <w:rFonts w:ascii="Franklin Gothic Book" w:hAnsi="Franklin Gothic Book"/>
          <w:b/>
          <w:bCs/>
          <w:kern w:val="32"/>
          <w:sz w:val="28"/>
          <w:szCs w:val="28"/>
          <w:lang w:val="ru-RU"/>
        </w:rPr>
        <w:t>0</w:t>
      </w:r>
    </w:p>
    <w:p w:rsidR="00187B9C" w:rsidRPr="000F069D" w:rsidRDefault="00187B9C" w:rsidP="00187B9C">
      <w:pPr>
        <w:keepNext/>
        <w:jc w:val="center"/>
        <w:outlineLvl w:val="0"/>
        <w:rPr>
          <w:rFonts w:ascii="Franklin Gothic Book" w:hAnsi="Franklin Gothic Book"/>
          <w:b/>
          <w:bCs/>
          <w:kern w:val="32"/>
          <w:sz w:val="28"/>
          <w:szCs w:val="28"/>
          <w:lang w:val="ru-RU"/>
        </w:rPr>
      </w:pPr>
      <w:r w:rsidRPr="000F069D">
        <w:rPr>
          <w:rFonts w:ascii="Franklin Gothic Book" w:hAnsi="Franklin Gothic Book"/>
          <w:b/>
          <w:bCs/>
          <w:kern w:val="32"/>
          <w:sz w:val="28"/>
          <w:szCs w:val="28"/>
          <w:lang w:val="ru-RU"/>
        </w:rPr>
        <w:t xml:space="preserve">Перечень проверок стенда </w:t>
      </w:r>
      <w:r>
        <w:rPr>
          <w:rFonts w:ascii="Franklin Gothic Book" w:hAnsi="Franklin Gothic Book"/>
          <w:b/>
          <w:bCs/>
          <w:kern w:val="32"/>
          <w:sz w:val="28"/>
          <w:szCs w:val="28"/>
          <w:lang w:val="ru-RU"/>
        </w:rPr>
        <w:t>СДКУ</w:t>
      </w:r>
    </w:p>
    <w:p w:rsidR="00187B9C" w:rsidRPr="004471C9" w:rsidRDefault="00187B9C" w:rsidP="00187B9C">
      <w:pPr>
        <w:tabs>
          <w:tab w:val="left" w:pos="8941"/>
        </w:tabs>
        <w:rPr>
          <w:rFonts w:ascii="Franklin Gothic Book" w:hAnsi="Franklin Gothic Book"/>
          <w:sz w:val="24"/>
          <w:szCs w:val="24"/>
          <w:lang w:val="ru-RU"/>
        </w:rPr>
      </w:pPr>
    </w:p>
    <w:tbl>
      <w:tblPr>
        <w:tblW w:w="49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2914"/>
        <w:gridCol w:w="9412"/>
        <w:gridCol w:w="2177"/>
      </w:tblGrid>
      <w:tr w:rsidR="00187B9C" w:rsidTr="00761208">
        <w:trPr>
          <w:cantSplit/>
          <w:trHeight w:val="452"/>
          <w:tblHeader/>
        </w:trPr>
        <w:tc>
          <w:tcPr>
            <w:tcW w:w="589" w:type="dxa"/>
            <w:tcBorders>
              <w:top w:val="single" w:sz="4" w:space="0" w:color="auto"/>
            </w:tcBorders>
            <w:vAlign w:val="center"/>
          </w:tcPr>
          <w:p w:rsidR="00187B9C" w:rsidRPr="000F069D" w:rsidRDefault="00187B9C" w:rsidP="00761208">
            <w:pPr>
              <w:pStyle w:val="afffff0"/>
              <w:spacing w:line="240" w:lineRule="auto"/>
              <w:jc w:val="center"/>
              <w:rPr>
                <w:rFonts w:ascii="Franklin Gothic Book" w:hAnsi="Franklin Gothic Book"/>
                <w:b/>
                <w:sz w:val="22"/>
                <w:szCs w:val="22"/>
              </w:rPr>
            </w:pPr>
            <w:r w:rsidRPr="000F069D">
              <w:rPr>
                <w:rFonts w:ascii="Franklin Gothic Book" w:hAnsi="Franklin Gothic Book"/>
                <w:b/>
                <w:sz w:val="22"/>
                <w:szCs w:val="22"/>
              </w:rPr>
              <w:t xml:space="preserve">№ </w:t>
            </w:r>
            <w:r w:rsidRPr="000F069D">
              <w:rPr>
                <w:rFonts w:ascii="Franklin Gothic Book" w:hAnsi="Franklin Gothic Book"/>
                <w:b/>
                <w:sz w:val="22"/>
                <w:szCs w:val="22"/>
              </w:rPr>
              <w:br/>
              <w:t>п</w:t>
            </w:r>
            <w:r w:rsidRPr="000F069D">
              <w:rPr>
                <w:rFonts w:ascii="Franklin Gothic Book" w:hAnsi="Franklin Gothic Book"/>
                <w:b/>
                <w:sz w:val="22"/>
                <w:szCs w:val="22"/>
                <w:lang w:val="en-US"/>
              </w:rPr>
              <w:t>/</w:t>
            </w:r>
            <w:r w:rsidRPr="000F069D">
              <w:rPr>
                <w:rFonts w:ascii="Franklin Gothic Book" w:hAnsi="Franklin Gothic Book"/>
                <w:b/>
                <w:sz w:val="22"/>
                <w:szCs w:val="22"/>
              </w:rPr>
              <w:t>п</w:t>
            </w:r>
          </w:p>
        </w:tc>
        <w:tc>
          <w:tcPr>
            <w:tcW w:w="3021" w:type="dxa"/>
            <w:tcBorders>
              <w:top w:val="single" w:sz="4" w:space="0" w:color="auto"/>
            </w:tcBorders>
            <w:vAlign w:val="center"/>
          </w:tcPr>
          <w:p w:rsidR="00187B9C" w:rsidRPr="000F069D" w:rsidRDefault="00187B9C" w:rsidP="00761208">
            <w:pPr>
              <w:pStyle w:val="afffff0"/>
              <w:spacing w:line="240" w:lineRule="auto"/>
              <w:jc w:val="center"/>
              <w:rPr>
                <w:rFonts w:ascii="Franklin Gothic Book" w:hAnsi="Franklin Gothic Book"/>
                <w:b/>
                <w:sz w:val="22"/>
                <w:szCs w:val="22"/>
              </w:rPr>
            </w:pPr>
            <w:r w:rsidRPr="000F069D">
              <w:rPr>
                <w:rFonts w:ascii="Franklin Gothic Book" w:hAnsi="Franklin Gothic Book"/>
                <w:b/>
                <w:sz w:val="22"/>
                <w:szCs w:val="22"/>
              </w:rPr>
              <w:t>Наименование проверки</w:t>
            </w:r>
          </w:p>
        </w:tc>
        <w:tc>
          <w:tcPr>
            <w:tcW w:w="9779" w:type="dxa"/>
            <w:tcBorders>
              <w:top w:val="single" w:sz="4" w:space="0" w:color="auto"/>
            </w:tcBorders>
            <w:vAlign w:val="center"/>
          </w:tcPr>
          <w:p w:rsidR="00187B9C" w:rsidRPr="000F069D" w:rsidRDefault="00187B9C" w:rsidP="00761208">
            <w:pPr>
              <w:pStyle w:val="afffff0"/>
              <w:spacing w:line="240" w:lineRule="auto"/>
              <w:jc w:val="center"/>
              <w:rPr>
                <w:rFonts w:ascii="Franklin Gothic Book" w:hAnsi="Franklin Gothic Book"/>
                <w:b/>
                <w:sz w:val="22"/>
                <w:szCs w:val="22"/>
                <w:lang w:val="en-US"/>
              </w:rPr>
            </w:pPr>
            <w:r w:rsidRPr="000F069D">
              <w:rPr>
                <w:rFonts w:ascii="Franklin Gothic Book" w:hAnsi="Franklin Gothic Book"/>
                <w:b/>
                <w:sz w:val="22"/>
                <w:szCs w:val="22"/>
              </w:rPr>
              <w:t>Критерии соответствия</w:t>
            </w:r>
          </w:p>
        </w:tc>
        <w:tc>
          <w:tcPr>
            <w:tcW w:w="2255" w:type="dxa"/>
            <w:tcBorders>
              <w:top w:val="single" w:sz="4" w:space="0" w:color="auto"/>
            </w:tcBorders>
            <w:vAlign w:val="center"/>
          </w:tcPr>
          <w:p w:rsidR="00187B9C" w:rsidRPr="000F069D" w:rsidRDefault="00187B9C" w:rsidP="00761208">
            <w:pPr>
              <w:pStyle w:val="afffff0"/>
              <w:spacing w:line="240" w:lineRule="auto"/>
              <w:jc w:val="center"/>
              <w:rPr>
                <w:rFonts w:ascii="Franklin Gothic Book" w:hAnsi="Franklin Gothic Book"/>
                <w:b/>
                <w:sz w:val="22"/>
                <w:szCs w:val="22"/>
              </w:rPr>
            </w:pPr>
            <w:r w:rsidRPr="000F069D">
              <w:rPr>
                <w:rFonts w:ascii="Franklin Gothic Book" w:hAnsi="Franklin Gothic Book"/>
                <w:b/>
                <w:sz w:val="22"/>
                <w:szCs w:val="22"/>
              </w:rPr>
              <w:t>Заключение о соответствии</w:t>
            </w:r>
          </w:p>
        </w:tc>
      </w:tr>
      <w:tr w:rsidR="00187B9C" w:rsidTr="00761208">
        <w:trPr>
          <w:cantSplit/>
          <w:trHeight w:val="70"/>
          <w:tblHeader/>
        </w:trPr>
        <w:tc>
          <w:tcPr>
            <w:tcW w:w="589" w:type="dxa"/>
            <w:tcBorders>
              <w:top w:val="single" w:sz="4" w:space="0" w:color="auto"/>
            </w:tcBorders>
            <w:vAlign w:val="center"/>
          </w:tcPr>
          <w:p w:rsidR="00187B9C" w:rsidRPr="00DF61A6" w:rsidRDefault="00187B9C" w:rsidP="00761208">
            <w:pPr>
              <w:pStyle w:val="afffff0"/>
              <w:spacing w:line="240" w:lineRule="auto"/>
              <w:jc w:val="center"/>
              <w:rPr>
                <w:rFonts w:ascii="Franklin Gothic Book" w:hAnsi="Franklin Gothic Book"/>
                <w:sz w:val="16"/>
                <w:szCs w:val="16"/>
              </w:rPr>
            </w:pPr>
            <w:r w:rsidRPr="00DF61A6">
              <w:rPr>
                <w:rFonts w:ascii="Franklin Gothic Book" w:hAnsi="Franklin Gothic Book"/>
                <w:sz w:val="16"/>
                <w:szCs w:val="16"/>
              </w:rPr>
              <w:t>1</w:t>
            </w:r>
          </w:p>
        </w:tc>
        <w:tc>
          <w:tcPr>
            <w:tcW w:w="3021" w:type="dxa"/>
            <w:tcBorders>
              <w:top w:val="single" w:sz="4" w:space="0" w:color="auto"/>
            </w:tcBorders>
            <w:vAlign w:val="center"/>
          </w:tcPr>
          <w:p w:rsidR="00187B9C" w:rsidRPr="00DF61A6" w:rsidRDefault="00187B9C" w:rsidP="00761208">
            <w:pPr>
              <w:pStyle w:val="afffff0"/>
              <w:spacing w:line="240" w:lineRule="auto"/>
              <w:jc w:val="center"/>
              <w:rPr>
                <w:rFonts w:ascii="Franklin Gothic Book" w:hAnsi="Franklin Gothic Book"/>
                <w:sz w:val="16"/>
                <w:szCs w:val="16"/>
              </w:rPr>
            </w:pPr>
            <w:r w:rsidRPr="00DF61A6">
              <w:rPr>
                <w:rFonts w:ascii="Franklin Gothic Book" w:hAnsi="Franklin Gothic Book"/>
                <w:sz w:val="16"/>
                <w:szCs w:val="16"/>
              </w:rPr>
              <w:t>2</w:t>
            </w:r>
          </w:p>
        </w:tc>
        <w:tc>
          <w:tcPr>
            <w:tcW w:w="9779" w:type="dxa"/>
            <w:tcBorders>
              <w:top w:val="single" w:sz="4" w:space="0" w:color="auto"/>
            </w:tcBorders>
            <w:vAlign w:val="center"/>
          </w:tcPr>
          <w:p w:rsidR="00187B9C" w:rsidRPr="00DF61A6" w:rsidRDefault="00187B9C" w:rsidP="00761208">
            <w:pPr>
              <w:pStyle w:val="afffff0"/>
              <w:spacing w:line="240" w:lineRule="auto"/>
              <w:jc w:val="center"/>
              <w:rPr>
                <w:rFonts w:ascii="Franklin Gothic Book" w:hAnsi="Franklin Gothic Book"/>
                <w:sz w:val="16"/>
                <w:szCs w:val="16"/>
              </w:rPr>
            </w:pPr>
            <w:r w:rsidRPr="00DF61A6">
              <w:rPr>
                <w:rFonts w:ascii="Franklin Gothic Book" w:hAnsi="Franklin Gothic Book"/>
                <w:sz w:val="16"/>
                <w:szCs w:val="16"/>
              </w:rPr>
              <w:t>3</w:t>
            </w:r>
          </w:p>
        </w:tc>
        <w:tc>
          <w:tcPr>
            <w:tcW w:w="2255" w:type="dxa"/>
            <w:tcBorders>
              <w:top w:val="single" w:sz="4" w:space="0" w:color="auto"/>
            </w:tcBorders>
            <w:vAlign w:val="center"/>
          </w:tcPr>
          <w:p w:rsidR="00187B9C" w:rsidRPr="00DF61A6" w:rsidRDefault="00187B9C" w:rsidP="00761208">
            <w:pPr>
              <w:pStyle w:val="afffff0"/>
              <w:spacing w:line="240" w:lineRule="auto"/>
              <w:jc w:val="center"/>
              <w:rPr>
                <w:rFonts w:ascii="Franklin Gothic Book" w:hAnsi="Franklin Gothic Book"/>
                <w:sz w:val="16"/>
                <w:szCs w:val="16"/>
              </w:rPr>
            </w:pPr>
            <w:r w:rsidRPr="00DF61A6">
              <w:rPr>
                <w:rFonts w:ascii="Franklin Gothic Book" w:hAnsi="Franklin Gothic Book"/>
                <w:sz w:val="16"/>
                <w:szCs w:val="16"/>
              </w:rPr>
              <w:t>4</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комплектности и работоспособности испытательного стенда</w:t>
            </w:r>
          </w:p>
        </w:tc>
        <w:tc>
          <w:tcPr>
            <w:tcW w:w="9779" w:type="dxa"/>
            <w:vAlign w:val="center"/>
          </w:tcPr>
          <w:p w:rsidR="00187B9C" w:rsidRPr="000F069D" w:rsidRDefault="00187B9C" w:rsidP="00761208">
            <w:pPr>
              <w:pStyle w:val="afffff"/>
              <w:spacing w:line="240" w:lineRule="auto"/>
              <w:jc w:val="left"/>
              <w:rPr>
                <w:rFonts w:ascii="Franklin Gothic Book" w:hAnsi="Franklin Gothic Book"/>
              </w:rPr>
            </w:pPr>
            <w:r w:rsidRPr="000F069D">
              <w:rPr>
                <w:rFonts w:ascii="Franklin Gothic Book" w:hAnsi="Franklin Gothic Book"/>
              </w:rPr>
              <w:t>Комплектность аппаратного и программного обеспечения соответствует требованиям Приложения А.1. Аппаратное и программное обеспечение стенда работоспособно и соответствует требованиям Приложения А.1.</w:t>
            </w:r>
          </w:p>
          <w:p w:rsidR="00187B9C" w:rsidRPr="000F069D" w:rsidRDefault="00187B9C" w:rsidP="00761208">
            <w:pPr>
              <w:pStyle w:val="afffff"/>
              <w:spacing w:line="240" w:lineRule="auto"/>
              <w:jc w:val="left"/>
              <w:rPr>
                <w:rFonts w:ascii="Franklin Gothic Book" w:hAnsi="Franklin Gothic Book"/>
              </w:rPr>
            </w:pPr>
            <w:r w:rsidRPr="000F069D">
              <w:rPr>
                <w:rFonts w:ascii="Franklin Gothic Book" w:hAnsi="Franklin Gothic Book"/>
              </w:rPr>
              <w:t>Наличие конструкторской и эксплуатационной документации на стенд.</w:t>
            </w:r>
          </w:p>
          <w:p w:rsidR="00187B9C" w:rsidRPr="000F069D" w:rsidRDefault="00187B9C" w:rsidP="00761208">
            <w:pPr>
              <w:pStyle w:val="afffff"/>
              <w:spacing w:line="240" w:lineRule="auto"/>
              <w:jc w:val="left"/>
              <w:rPr>
                <w:rFonts w:ascii="Franklin Gothic Book" w:hAnsi="Franklin Gothic Book"/>
              </w:rPr>
            </w:pPr>
            <w:r w:rsidRPr="000F069D">
              <w:rPr>
                <w:rFonts w:ascii="Franklin Gothic Book" w:hAnsi="Franklin Gothic Book"/>
              </w:rPr>
              <w:t xml:space="preserve">Используются последние версии компонентов </w:t>
            </w:r>
            <w:r>
              <w:rPr>
                <w:rFonts w:ascii="Franklin Gothic Book" w:hAnsi="Franklin Gothic Book"/>
              </w:rPr>
              <w:t>«Библиотеки СДКУ-стандарт»</w:t>
            </w:r>
            <w:r w:rsidRPr="000F069D">
              <w:rPr>
                <w:rFonts w:ascii="Franklin Gothic Book" w:hAnsi="Franklin Gothic Book"/>
              </w:rPr>
              <w:t>.</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0F069D">
              <w:rPr>
                <w:rFonts w:ascii="Franklin Gothic Book" w:hAnsi="Franklin Gothic Book"/>
              </w:rPr>
              <w:t xml:space="preserve">[Соответствует / </w:t>
            </w:r>
            <w:r>
              <w:rPr>
                <w:rFonts w:ascii="Franklin Gothic Book" w:hAnsi="Franklin Gothic Book"/>
              </w:rPr>
              <w:br/>
            </w:r>
            <w:r w:rsidRPr="000F069D">
              <w:rPr>
                <w:rFonts w:ascii="Franklin Gothic Book" w:hAnsi="Franklin Gothic Book"/>
              </w:rP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2</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комплектности прикладного </w:t>
            </w:r>
            <w:r w:rsidRPr="000F069D">
              <w:rPr>
                <w:rFonts w:ascii="Franklin Gothic Book" w:hAnsi="Franklin Gothic Book"/>
              </w:rPr>
              <w:t>ПО «</w:t>
            </w:r>
            <w:r>
              <w:rPr>
                <w:rFonts w:ascii="Franklin Gothic Book" w:hAnsi="Franklin Gothic Book"/>
              </w:rPr>
              <w:t>Библиотека СДКУ-стандарт</w:t>
            </w:r>
            <w:r w:rsidRPr="000F069D">
              <w:rPr>
                <w:rFonts w:ascii="Franklin Gothic Book" w:hAnsi="Franklin Gothic Book"/>
              </w:rPr>
              <w:t>»</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Наличие следующих модулей в состав прикладного </w:t>
            </w:r>
            <w:r w:rsidRPr="000F069D">
              <w:rPr>
                <w:rFonts w:ascii="Franklin Gothic Book" w:hAnsi="Franklin Gothic Book" w:cstheme="minorHAnsi"/>
              </w:rPr>
              <w:t xml:space="preserve">программного обеспечения </w:t>
            </w:r>
            <w:r>
              <w:rPr>
                <w:rFonts w:ascii="Franklin Gothic Book" w:hAnsi="Franklin Gothic Book" w:cstheme="minorHAnsi"/>
              </w:rPr>
              <w:t>СДКУ</w:t>
            </w:r>
            <w:r w:rsidRPr="000F069D">
              <w:rPr>
                <w:rFonts w:ascii="Franklin Gothic Book" w:hAnsi="Franklin Gothic Book"/>
              </w:rPr>
              <w:t>: модуль отображения экранных форм, модуль управления интерфейсом пользователя (Навигатор), модуль отображения сообщений (Сообщения), модуль отображения графиков (Тренды), модуль контроля нормативных параметров (КНП), модуль проигрывания исторических данных на ЭФ (Плеер), модуль отчетов, модуль вывода технологического оборудования в ремонт (МВТОР), модуль мониторинга и диагностики, модуль обеспечения информационной безопасности, модуль расчёта резервуарного парка, модуль обмена с телемеханикой, модуль вычислений, модуль связи со сторонними и смежными системами</w:t>
            </w:r>
            <w:r>
              <w:rPr>
                <w:rFonts w:ascii="Franklin Gothic Book" w:hAnsi="Franklin Gothic Book"/>
              </w:rPr>
              <w:t>.</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3</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обеспечения единого времени</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Время на оборудовании стенда синхронизировано от NTP-сервера.</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4</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комплектности базы данных сигналов</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 базах данных </w:t>
            </w:r>
            <w:r>
              <w:rPr>
                <w:rFonts w:ascii="Franklin Gothic Book" w:hAnsi="Franklin Gothic Book"/>
              </w:rPr>
              <w:t>СДКУ</w:t>
            </w:r>
            <w:r w:rsidRPr="000F069D">
              <w:rPr>
                <w:rFonts w:ascii="Franklin Gothic Book" w:hAnsi="Franklin Gothic Book"/>
              </w:rPr>
              <w:t xml:space="preserve"> и имитаторов содержатся все объекты и сигналы согласно требованиям Приложения А.</w:t>
            </w:r>
            <w:r w:rsidR="002F0C39">
              <w:rPr>
                <w:rFonts w:ascii="Franklin Gothic Book" w:hAnsi="Franklin Gothic Book"/>
              </w:rPr>
              <w:t>6</w:t>
            </w:r>
            <w:r w:rsidRPr="000F069D">
              <w:rPr>
                <w:rFonts w:ascii="Franklin Gothic Book" w:hAnsi="Franklin Gothic Book"/>
              </w:rPr>
              <w:t>.</w:t>
            </w:r>
          </w:p>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 базе данных </w:t>
            </w:r>
            <w:r>
              <w:rPr>
                <w:rFonts w:ascii="Franklin Gothic Book" w:hAnsi="Franklin Gothic Book"/>
              </w:rPr>
              <w:t>СДКУ</w:t>
            </w:r>
            <w:r w:rsidRPr="000F069D">
              <w:rPr>
                <w:rFonts w:ascii="Franklin Gothic Book" w:hAnsi="Franklin Gothic Book"/>
              </w:rPr>
              <w:t xml:space="preserve"> присутствуют следующие свойства сигналов выбранных объектов: адрес сигнала, диапазоны рангов, свойства для генерации сообщений, описания сообщений, признак записи сигналов в базу данных истории.</w:t>
            </w:r>
          </w:p>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 настройках сообщений </w:t>
            </w:r>
            <w:r>
              <w:rPr>
                <w:rFonts w:ascii="Franklin Gothic Book" w:hAnsi="Franklin Gothic Book"/>
              </w:rPr>
              <w:t>СДКУ</w:t>
            </w:r>
            <w:r w:rsidRPr="000F069D">
              <w:rPr>
                <w:rFonts w:ascii="Franklin Gothic Book" w:hAnsi="Franklin Gothic Book"/>
              </w:rPr>
              <w:t xml:space="preserve"> для сигналов выбранного объекта присутствуют следующие заполненные поля: текст сообщения, важность сообщения, условия создания сообщения.</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5</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внешнего вида примитивов объектов</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Пропорции, цветовое кодирование всех примитивов</w:t>
            </w:r>
            <w:r w:rsidRPr="000F069D">
              <w:t xml:space="preserve"> </w:t>
            </w:r>
            <w:r w:rsidRPr="000F069D">
              <w:rPr>
                <w:rFonts w:ascii="Franklin Gothic Book" w:hAnsi="Franklin Gothic Book"/>
              </w:rPr>
              <w:t xml:space="preserve">соответствуют </w:t>
            </w:r>
            <w:r>
              <w:rPr>
                <w:rFonts w:ascii="Franklin Gothic Book" w:hAnsi="Franklin Gothic Book"/>
              </w:rPr>
              <w:t>требованиям ПАО «Транснефть»</w:t>
            </w:r>
            <w:r w:rsidRPr="000F069D">
              <w:rPr>
                <w:rFonts w:ascii="Franklin Gothic Book" w:hAnsi="Franklin Gothic Book"/>
              </w:rPr>
              <w:t>. На всех примитивах присутствуют контекстно-зависимые подсказки, текст которых соответствует состоянию объекта. Принципы формирования подсказ</w:t>
            </w:r>
            <w:r>
              <w:rPr>
                <w:rFonts w:ascii="Franklin Gothic Book" w:hAnsi="Franklin Gothic Book"/>
              </w:rPr>
              <w:t>о</w:t>
            </w:r>
            <w:r w:rsidRPr="000F069D">
              <w:rPr>
                <w:rFonts w:ascii="Franklin Gothic Book" w:hAnsi="Franklin Gothic Book"/>
              </w:rPr>
              <w:t xml:space="preserve">к соответствуют принципам, описанным в </w:t>
            </w:r>
            <w:r>
              <w:rPr>
                <w:rFonts w:ascii="Franklin Gothic Book" w:hAnsi="Franklin Gothic Book"/>
              </w:rPr>
              <w:t>требованиях ПАО «Транснефть»</w:t>
            </w:r>
            <w:r w:rsidRPr="000F069D">
              <w:rPr>
                <w:rFonts w:ascii="Franklin Gothic Book" w:hAnsi="Franklin Gothic Book"/>
              </w:rPr>
              <w:t>.</w:t>
            </w:r>
          </w:p>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У примитивов символов «Датчик давления» и «Датчик температуры» присутствуют всплывающие меню, в состав которых входят: «вызов окна контроля», </w:t>
            </w:r>
            <w:r>
              <w:rPr>
                <w:rFonts w:ascii="Franklin Gothic Book" w:hAnsi="Franklin Gothic Book"/>
              </w:rPr>
              <w:t>«</w:t>
            </w:r>
            <w:r w:rsidRPr="000F069D">
              <w:rPr>
                <w:rFonts w:ascii="Franklin Gothic Book" w:hAnsi="Franklin Gothic Book"/>
              </w:rPr>
              <w:t xml:space="preserve">вызов графика», «добавление графика», «вызов сообщений». Все действия при выборе пунктов меню выполняются. </w:t>
            </w:r>
            <w:r>
              <w:rPr>
                <w:rFonts w:ascii="Franklin Gothic Book" w:hAnsi="Franklin Gothic Book"/>
              </w:rPr>
              <w:t>О</w:t>
            </w:r>
            <w:r w:rsidRPr="000F069D">
              <w:rPr>
                <w:rFonts w:ascii="Franklin Gothic Book" w:hAnsi="Franklin Gothic Book"/>
              </w:rPr>
              <w:t xml:space="preserve">кна контроля и управления </w:t>
            </w:r>
            <w:r>
              <w:rPr>
                <w:rFonts w:ascii="Franklin Gothic Book" w:hAnsi="Franklin Gothic Book"/>
              </w:rPr>
              <w:t>в</w:t>
            </w:r>
            <w:r w:rsidRPr="000F069D">
              <w:rPr>
                <w:rFonts w:ascii="Franklin Gothic Book" w:hAnsi="Franklin Gothic Book"/>
              </w:rPr>
              <w:t xml:space="preserve">ызываются в соответствии с </w:t>
            </w:r>
            <w:r>
              <w:rPr>
                <w:rFonts w:ascii="Franklin Gothic Book" w:hAnsi="Franklin Gothic Book"/>
              </w:rPr>
              <w:t>требованиями</w:t>
            </w:r>
            <w:r>
              <w:rPr>
                <w:rFonts w:ascii="Franklin Gothic Book" w:hAnsi="Franklin Gothic Book"/>
              </w:rPr>
              <w:br/>
              <w:t>ПАО «Транснефть»</w:t>
            </w:r>
            <w:r w:rsidRPr="000F069D">
              <w:rPr>
                <w:rFonts w:ascii="Franklin Gothic Book" w:hAnsi="Franklin Gothic Book"/>
              </w:rPr>
              <w:t>.</w:t>
            </w:r>
            <w:r>
              <w:rPr>
                <w:rFonts w:ascii="Franklin Gothic Book" w:hAnsi="Franklin Gothic Book"/>
              </w:rPr>
              <w:t xml:space="preserve"> </w:t>
            </w:r>
            <w:r w:rsidRPr="000F069D">
              <w:rPr>
                <w:rFonts w:ascii="Franklin Gothic Book" w:hAnsi="Franklin Gothic Book"/>
              </w:rPr>
              <w:t>Все надписи на примитивах и всплывающих окнах выполнены на русском языке.</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6</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экранных форм (далее - ЭФ)</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Комплектность, принципы построения ЭФ, внешний вид, состав слоев и объектов на слоях, наполнение соответствуют требованиям </w:t>
            </w:r>
            <w:r>
              <w:rPr>
                <w:rFonts w:ascii="Franklin Gothic Book" w:hAnsi="Franklin Gothic Book"/>
              </w:rPr>
              <w:t>ПАО «Транснефть»</w:t>
            </w:r>
            <w:r w:rsidRPr="000F069D">
              <w:rPr>
                <w:rFonts w:ascii="Franklin Gothic Book" w:hAnsi="Franklin Gothic Book"/>
              </w:rPr>
              <w:t xml:space="preserve"> и Приложени</w:t>
            </w:r>
            <w:r>
              <w:rPr>
                <w:rFonts w:ascii="Franklin Gothic Book" w:hAnsi="Franklin Gothic Book"/>
              </w:rPr>
              <w:t>ю</w:t>
            </w:r>
            <w:r w:rsidRPr="000F069D">
              <w:rPr>
                <w:rFonts w:ascii="Franklin Gothic Book" w:hAnsi="Franklin Gothic Book"/>
              </w:rPr>
              <w:t xml:space="preserve"> А.</w:t>
            </w:r>
            <w:r w:rsidR="002F0C39">
              <w:rPr>
                <w:rFonts w:ascii="Franklin Gothic Book" w:hAnsi="Franklin Gothic Book"/>
              </w:rPr>
              <w:t>6</w:t>
            </w:r>
            <w:r w:rsidRPr="000F069D">
              <w:rPr>
                <w:rFonts w:ascii="Franklin Gothic Book" w:hAnsi="Franklin Gothic Book"/>
              </w:rPr>
              <w:t xml:space="preserve">. Всплывающие окна вызываются для всех объектов в соответствии с требованиями </w:t>
            </w:r>
            <w:r>
              <w:rPr>
                <w:rFonts w:ascii="Franklin Gothic Book" w:hAnsi="Franklin Gothic Book"/>
              </w:rPr>
              <w:t>ПАО «Транснефть»</w:t>
            </w:r>
            <w:r w:rsidRPr="000F069D">
              <w:rPr>
                <w:rFonts w:ascii="Franklin Gothic Book" w:hAnsi="Franklin Gothic Book"/>
              </w:rPr>
              <w:t xml:space="preserve">. Наименование технологического объекта, отображаемое во всплывающем окне, соответствует наименованию технологического объекта, с которого было вызвано всплывающее окно. На всех ЭФ присутствуют кнопки переходов на другие ЭФ. Кнопки перехода работают корректно. ЭФ вызываются в соответствии с требованиями </w:t>
            </w:r>
            <w:r>
              <w:rPr>
                <w:rFonts w:ascii="Franklin Gothic Book" w:hAnsi="Franklin Gothic Book"/>
              </w:rPr>
              <w:t>ПАО «Транснефть»</w:t>
            </w:r>
            <w:r w:rsidRPr="000F069D">
              <w:rPr>
                <w:rFonts w:ascii="Franklin Gothic Book" w:hAnsi="Franklin Gothic Book"/>
              </w:rPr>
              <w:t>. Все ЭФ, всплывающие окна и сообщения переведены на русский язык.</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7</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внешних элементов управления</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На всех АРМ отображается имя пользователя, под которым произведен вход в </w:t>
            </w:r>
            <w:r>
              <w:rPr>
                <w:rFonts w:ascii="Franklin Gothic Book" w:hAnsi="Franklin Gothic Book"/>
              </w:rPr>
              <w:t>СДКУ</w:t>
            </w:r>
            <w:r w:rsidRPr="000F069D">
              <w:rPr>
                <w:rFonts w:ascii="Franklin Gothic Book" w:hAnsi="Franklin Gothic Book"/>
              </w:rPr>
              <w:t>, текущая время и дата. ЭФ Панель остановки МТ, Панель управления НС, Панель управления ЛЧ МТ, Схема МТ, приложение для отображения событий, КНП открыты в полном окне каждая на отдельном мониторе. Данные на всех ЭФ и приложений отображаются. В многофункциональном меню присутствуют следующие элементы управления: открытие следующей/предыдущей ранее просмотренной ЭФ, выбор ЭФ из списка ранее просмотренных, выбор ЭФ из списка «Избранное», выбор ЭФ из древовидного списка, поиск ЭФ, открытой на одном из мониторов АРМ диспетчера, поиск ЭФ по названию и объекту, масштабирование ЭФ, включение и выключение видимости слоев на ЭФ, расположение окон на мониторе, вызов приложений (сообщений, графиков, регистрации пользователя, отчетов). Все ЭФ, всплывающие окна и сообщения переведены на русский язык.</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8</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работы </w:t>
            </w:r>
            <w:r>
              <w:rPr>
                <w:rFonts w:ascii="Franklin Gothic Book" w:hAnsi="Franklin Gothic Book" w:cstheme="minorHAnsi"/>
              </w:rPr>
              <w:t>СДКУ</w:t>
            </w:r>
            <w:r w:rsidRPr="000F069D">
              <w:rPr>
                <w:rFonts w:ascii="Franklin Gothic Book" w:hAnsi="Franklin Gothic Book" w:cstheme="minorHAnsi"/>
              </w:rPr>
              <w:t xml:space="preserve"> в многомониторной конфигурации</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На мониторах АРМ диспетчера отображаются: ЭФ Панель остановки МТ, ЭФ Панель управления ЛЧ МТ, ЭФ Панель управления НПС, ЭФ Панель управления. Размещение нефтепродукта в РП, ЭФ Схема МТ, Программа просмотра сообщений. На всех мониторах возможен вызов всплывающих окон с возможностью подачи команд управления. При этом всплывающее окно открывается на том же мониторе, на котором осуществлен его вызов. Количество открытых всплывающих окон не менее </w:t>
            </w:r>
            <w:r>
              <w:rPr>
                <w:rFonts w:ascii="Franklin Gothic Book" w:hAnsi="Franklin Gothic Book"/>
              </w:rPr>
              <w:t>15</w:t>
            </w:r>
            <w:r w:rsidRPr="000F069D">
              <w:rPr>
                <w:rFonts w:ascii="Franklin Gothic Book" w:hAnsi="Franklin Gothic Book"/>
              </w:rPr>
              <w:t>. Ни одно из открытых всплывающих окон не блокирует другие всплывающие окна и ЭФ. Всплывающие окна всегда находятся поверх ЭФ, с которой они были вызваны.</w:t>
            </w:r>
          </w:p>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Открытие ЭФ осуществляется на том же мониторе, с которого производился ее вызов. Открытие ЭФ осуществилось по принципу «каскадного» расположения (на переднем плане) Последующие открытые экранные формы, также располагаются каскадом, на переднем плане отображается последняя вызываемая ЭФ. После вызова ЭФ с дополнительной панели навигации происходит замещение ЭФ (с которой производился вызов), на вновь открываемую ЭФ. При вызове уже открытой ЭФ на АРМ при помощи панели навигации, осуществляется перемещение данной ЭФ на передний план, на том же мониторе, на котором она была открыта ранее. Кнопка переключения вида отображения ЭФ активна. При нажатии кнопки переключения вида происходит переключение отображения из «каскадного» в «мозаичное» и обратно.</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9</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внешнего вида и элементов управления </w:t>
            </w:r>
            <w:r>
              <w:rPr>
                <w:rFonts w:ascii="Franklin Gothic Book" w:hAnsi="Franklin Gothic Book" w:cstheme="minorHAnsi"/>
              </w:rPr>
              <w:t>модуля</w:t>
            </w:r>
            <w:r w:rsidRPr="000F069D">
              <w:rPr>
                <w:rFonts w:ascii="Franklin Gothic Book" w:hAnsi="Franklin Gothic Book" w:cstheme="minorHAnsi"/>
              </w:rPr>
              <w:t xml:space="preserve"> отображения </w:t>
            </w:r>
            <w:r>
              <w:rPr>
                <w:rFonts w:ascii="Franklin Gothic Book" w:hAnsi="Franklin Gothic Book" w:cstheme="minorHAnsi"/>
              </w:rPr>
              <w:t>сообщений</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Внешний вид окна программы, главные и контекстные меню, алгоритм открытия всплывающих окон, расположение всплывающего окна отображения истории </w:t>
            </w:r>
            <w:r>
              <w:rPr>
                <w:rFonts w:ascii="Franklin Gothic Book" w:hAnsi="Franklin Gothic Book"/>
              </w:rPr>
              <w:t>сообщений</w:t>
            </w:r>
            <w:r w:rsidRPr="000F069D">
              <w:rPr>
                <w:rFonts w:ascii="Franklin Gothic Book" w:hAnsi="Franklin Gothic Book"/>
              </w:rPr>
              <w:t>, вертикальные размеры таблиц всех сообщений и таблицы</w:t>
            </w:r>
            <w:r>
              <w:rPr>
                <w:rFonts w:ascii="Franklin Gothic Book" w:hAnsi="Franklin Gothic Book"/>
              </w:rPr>
              <w:t xml:space="preserve"> сообщений с приоритетами</w:t>
            </w:r>
            <w:r w:rsidRPr="000F069D">
              <w:rPr>
                <w:rFonts w:ascii="Franklin Gothic Book" w:hAnsi="Franklin Gothic Book"/>
              </w:rPr>
              <w:t xml:space="preserve"> важн</w:t>
            </w:r>
            <w:r>
              <w:rPr>
                <w:rFonts w:ascii="Franklin Gothic Book" w:hAnsi="Franklin Gothic Book"/>
              </w:rPr>
              <w:t>ости 0 («особо важные») и 1 («важные»)</w:t>
            </w:r>
            <w:r w:rsidRPr="000F069D">
              <w:rPr>
                <w:rFonts w:ascii="Franklin Gothic Book" w:hAnsi="Franklin Gothic Book"/>
              </w:rPr>
              <w:t xml:space="preserve"> соответствуют</w:t>
            </w:r>
            <w:r w:rsidRPr="002E38A7">
              <w:rPr>
                <w:rFonts w:ascii="Franklin Gothic Book" w:hAnsi="Franklin Gothic Book"/>
              </w:rPr>
              <w:t xml:space="preserve"> </w:t>
            </w:r>
            <w:r>
              <w:rPr>
                <w:rFonts w:ascii="Franklin Gothic Book" w:hAnsi="Franklin Gothic Book"/>
              </w:rPr>
              <w:t>требованиям</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w:t>
            </w:r>
          </w:p>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У программы имеется строка состояния</w:t>
            </w:r>
            <w:r>
              <w:rPr>
                <w:rFonts w:ascii="Franklin Gothic Book" w:hAnsi="Franklin Gothic Book"/>
              </w:rPr>
              <w:t xml:space="preserve"> в соответствии с требованиями ПАО «Транснефть»</w:t>
            </w:r>
            <w:r w:rsidRPr="000F069D">
              <w:rPr>
                <w:rFonts w:ascii="Franklin Gothic Book" w:hAnsi="Franklin Gothic Book"/>
              </w:rPr>
              <w:t>. Все меню, всплывающие окна и сообщения переведены на русский язык.</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10</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внешнего вида и элементов управления </w:t>
            </w:r>
            <w:r>
              <w:rPr>
                <w:rFonts w:ascii="Franklin Gothic Book" w:hAnsi="Franklin Gothic Book" w:cstheme="minorHAnsi"/>
              </w:rPr>
              <w:t>модуля</w:t>
            </w:r>
            <w:r w:rsidRPr="000F069D">
              <w:rPr>
                <w:rFonts w:ascii="Franklin Gothic Book" w:hAnsi="Franklin Gothic Book" w:cstheme="minorHAnsi"/>
              </w:rPr>
              <w:t xml:space="preserve"> отображения графиков</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Общий вид, главные и контекстные меню программы отображения графиков соответствует </w:t>
            </w:r>
            <w:r>
              <w:rPr>
                <w:rFonts w:ascii="Franklin Gothic Book" w:hAnsi="Franklin Gothic Book"/>
              </w:rPr>
              <w:t>требованиями ПАО «Транснефть»</w:t>
            </w:r>
            <w:r w:rsidRPr="000F069D">
              <w:rPr>
                <w:rFonts w:ascii="Franklin Gothic Book" w:hAnsi="Franklin Gothic Book"/>
              </w:rPr>
              <w:t>. Имеется возможность вывести несколько графиков в одном поле. Имеется возможность вывести несколько графиков в разные поля. Все меню, всплывающие окна и сообщения переведены на русский язык.</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11</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внешнего вида и элементов управления </w:t>
            </w:r>
            <w:r>
              <w:rPr>
                <w:rFonts w:ascii="Franklin Gothic Book" w:hAnsi="Franklin Gothic Book" w:cstheme="minorHAnsi"/>
              </w:rPr>
              <w:t>модуля</w:t>
            </w:r>
            <w:r w:rsidRPr="000F069D">
              <w:rPr>
                <w:rFonts w:ascii="Franklin Gothic Book" w:hAnsi="Franklin Gothic Book" w:cstheme="minorHAnsi"/>
              </w:rPr>
              <w:t xml:space="preserve"> контроля нормативных параметров диспетчерского пункта</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Интерфейс программы соответствует требованиям</w:t>
            </w:r>
            <w:r>
              <w:rPr>
                <w:rFonts w:ascii="Franklin Gothic Book" w:hAnsi="Franklin Gothic Book"/>
              </w:rPr>
              <w:t xml:space="preserve"> ПАО «Транснефть»</w:t>
            </w:r>
            <w:r w:rsidRPr="000F069D">
              <w:rPr>
                <w:rFonts w:ascii="Franklin Gothic Book" w:hAnsi="Franklin Gothic Book"/>
              </w:rPr>
              <w:t>, в программе присутствуют две области: обобщенная информация по технологическим участкам в верхней части экрана (отображение информации в виде ЭФ), детальной информации в нижней части экрана (отображение информации в табличном виде или в виде журнала). В области обобщенной информации присутствует обобщенная информация по всем НПС технологического участка, а также обобщенная информация по ЛЧ и СИКН. В области детальной информации по технологическому участку присутствует детальная информация по каждой НПС технологического участка, а также детальная информация по участкам ЛЧ от НПС до НПС, кроме того, присутствует область отображения детальной информации по выбранному СИКН. Область детальной информации (в нижней части экрана) представлена в виде таблицы или журнала. Вид можно выбрать с помощью вкладки в правой части экрана. В верхней части области присутствуют закладки для переключения между технологическими участками. При переключении в табличную форму, на ней отображается информация по выбранному объекту НПС или ЛУ с объемом информации, соответствующим карте нормативных параметров. В табличной форме присутствуют элементы управления: обозначения технологических объектов в обобщенном окне, кнопки включения/выключения контроля давления, кнопки квитирования отклонения параметра. При переключении в вид журнала событий отображаются события, которые произошли с объектами контроля. Журнальная форма имеет следующие колонки: наименование объекта, информацию о квитировании события, время, описание события. Отображается имя пользователя, зарегистрированного в системе.</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12</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отображения оперативных данных </w:t>
            </w:r>
            <w:r>
              <w:rPr>
                <w:rFonts w:ascii="Franklin Gothic Book" w:hAnsi="Franklin Gothic Book" w:cstheme="minorHAnsi"/>
              </w:rPr>
              <w:t>СДКУ</w:t>
            </w:r>
            <w:r w:rsidRPr="000F069D">
              <w:rPr>
                <w:rFonts w:ascii="Franklin Gothic Book" w:hAnsi="Franklin Gothic Book" w:cstheme="minorHAnsi"/>
              </w:rPr>
              <w:t xml:space="preserve"> на экранных формах, в </w:t>
            </w:r>
            <w:r>
              <w:rPr>
                <w:rFonts w:ascii="Franklin Gothic Book" w:hAnsi="Franklin Gothic Book" w:cstheme="minorHAnsi"/>
              </w:rPr>
              <w:t>модуле</w:t>
            </w:r>
            <w:r w:rsidRPr="000F069D">
              <w:rPr>
                <w:rFonts w:ascii="Franklin Gothic Book" w:hAnsi="Franklin Gothic Book" w:cstheme="minorHAnsi"/>
              </w:rPr>
              <w:t xml:space="preserve"> просмотра </w:t>
            </w:r>
            <w:r>
              <w:rPr>
                <w:rFonts w:ascii="Franklin Gothic Book" w:hAnsi="Franklin Gothic Book" w:cstheme="minorHAnsi"/>
              </w:rPr>
              <w:t>сообщений</w:t>
            </w:r>
            <w:r w:rsidRPr="000F069D">
              <w:rPr>
                <w:rFonts w:ascii="Franklin Gothic Book" w:hAnsi="Franklin Gothic Book" w:cstheme="minorHAnsi"/>
              </w:rPr>
              <w:t xml:space="preserve"> и графиков</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отображение </w:t>
            </w:r>
            <w:r>
              <w:rPr>
                <w:rFonts w:ascii="Franklin Gothic Book" w:hAnsi="Franklin Gothic Book"/>
              </w:rPr>
              <w:t>сообщений</w:t>
            </w:r>
            <w:r w:rsidRPr="000F069D">
              <w:rPr>
                <w:rFonts w:ascii="Franklin Gothic Book" w:hAnsi="Franklin Gothic Book"/>
              </w:rPr>
              <w:t xml:space="preserve"> при возникновении события, внешний вид </w:t>
            </w:r>
            <w:r>
              <w:rPr>
                <w:rFonts w:ascii="Franklin Gothic Book" w:hAnsi="Franklin Gothic Book"/>
              </w:rPr>
              <w:t>сообщений</w:t>
            </w:r>
            <w:r w:rsidRPr="000F069D">
              <w:rPr>
                <w:rFonts w:ascii="Franklin Gothic Book" w:hAnsi="Franklin Gothic Book"/>
              </w:rPr>
              <w:t xml:space="preserve"> соответствует заданным свойствам. Выполняется звуковое сопровождение и квитирование </w:t>
            </w:r>
            <w:r>
              <w:rPr>
                <w:rFonts w:ascii="Franklin Gothic Book" w:hAnsi="Franklin Gothic Book"/>
              </w:rPr>
              <w:t>сообщения</w:t>
            </w:r>
            <w:r w:rsidRPr="000F069D">
              <w:rPr>
                <w:rFonts w:ascii="Franklin Gothic Book" w:hAnsi="Franklin Gothic Book"/>
              </w:rPr>
              <w:t xml:space="preserve"> пользователем. Выполняется отображение сигналов на ЭФ. Значения сигнала на ЭФ соответству</w:t>
            </w:r>
            <w:r>
              <w:rPr>
                <w:rFonts w:ascii="Franklin Gothic Book" w:hAnsi="Franklin Gothic Book"/>
              </w:rPr>
              <w:t>ю</w:t>
            </w:r>
            <w:r w:rsidRPr="000F069D">
              <w:rPr>
                <w:rFonts w:ascii="Franklin Gothic Book" w:hAnsi="Franklin Gothic Book"/>
              </w:rPr>
              <w:t xml:space="preserve">т значению в источнике данных для </w:t>
            </w:r>
            <w:r>
              <w:rPr>
                <w:rFonts w:ascii="Franklin Gothic Book" w:hAnsi="Franklin Gothic Book"/>
              </w:rPr>
              <w:t>СДКУ</w:t>
            </w:r>
            <w:r w:rsidRPr="000F069D">
              <w:rPr>
                <w:rFonts w:ascii="Franklin Gothic Book" w:hAnsi="Franklin Gothic Book"/>
              </w:rPr>
              <w:t xml:space="preserve">. Цветовая кодировка отображаемого значения на ЭФ соответствует </w:t>
            </w:r>
            <w:r>
              <w:rPr>
                <w:rFonts w:ascii="Franklin Gothic Book" w:hAnsi="Franklin Gothic Book"/>
              </w:rPr>
              <w:t>требованиями</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 xml:space="preserve">, выполняется отображение изменения значения сигнала на ЭФ при изменении значения сигнала в источнике данных для </w:t>
            </w:r>
            <w:r>
              <w:rPr>
                <w:rFonts w:ascii="Franklin Gothic Book" w:hAnsi="Franklin Gothic Book"/>
              </w:rPr>
              <w:t>СДКУ</w:t>
            </w:r>
            <w:r w:rsidRPr="000F069D">
              <w:rPr>
                <w:rFonts w:ascii="Franklin Gothic Book" w:hAnsi="Franklin Gothic Book"/>
              </w:rPr>
              <w:t xml:space="preserve">, отображение плохого качества сигнала в источнике данных </w:t>
            </w:r>
            <w:r>
              <w:rPr>
                <w:rFonts w:ascii="Franklin Gothic Book" w:hAnsi="Franklin Gothic Book"/>
              </w:rPr>
              <w:t>СДКУ</w:t>
            </w:r>
            <w:r w:rsidRPr="000F069D">
              <w:rPr>
                <w:rFonts w:ascii="Franklin Gothic Book" w:hAnsi="Franklin Gothic Book"/>
              </w:rPr>
              <w:t xml:space="preserve"> на ЭФ в соответствии с</w:t>
            </w:r>
            <w:r>
              <w:rPr>
                <w:rFonts w:ascii="Franklin Gothic Book" w:hAnsi="Franklin Gothic Book"/>
              </w:rPr>
              <w:t xml:space="preserve"> требованиями</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 xml:space="preserve">. Выполняется отображение значений сигналов на графиках, значения на графике соответствуют значению в источнике данных для </w:t>
            </w:r>
            <w:r>
              <w:rPr>
                <w:rFonts w:ascii="Franklin Gothic Book" w:hAnsi="Franklin Gothic Book"/>
              </w:rPr>
              <w:t>СДКУ</w:t>
            </w:r>
            <w:r w:rsidRPr="000F069D">
              <w:rPr>
                <w:rFonts w:ascii="Franklin Gothic Book" w:hAnsi="Franklin Gothic Book"/>
              </w:rPr>
              <w:t xml:space="preserve">. Выполняется отображение изменения значения сигнала на графике при изменении значения сигнала в источнике данных для </w:t>
            </w:r>
            <w:r>
              <w:rPr>
                <w:rFonts w:ascii="Franklin Gothic Book" w:hAnsi="Franklin Gothic Book"/>
              </w:rPr>
              <w:t>СДКУ</w:t>
            </w:r>
            <w:r w:rsidRPr="000F069D">
              <w:rPr>
                <w:rFonts w:ascii="Franklin Gothic Book" w:hAnsi="Franklin Gothic Book"/>
              </w:rPr>
              <w:t xml:space="preserve">. Выполняется отображение плохого качества сигнала в источнике данных </w:t>
            </w:r>
            <w:r>
              <w:rPr>
                <w:rFonts w:ascii="Franklin Gothic Book" w:hAnsi="Franklin Gothic Book"/>
              </w:rPr>
              <w:t>СДКУ</w:t>
            </w:r>
            <w:r w:rsidRPr="000F069D">
              <w:rPr>
                <w:rFonts w:ascii="Franklin Gothic Book" w:hAnsi="Franklin Gothic Book"/>
              </w:rPr>
              <w:t xml:space="preserve"> в программе отображения графиков.</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13</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отображения </w:t>
            </w:r>
            <w:r>
              <w:rPr>
                <w:rFonts w:ascii="Franklin Gothic Book" w:hAnsi="Franklin Gothic Book" w:cstheme="minorHAnsi"/>
              </w:rPr>
              <w:t>сообщений</w:t>
            </w:r>
            <w:r w:rsidRPr="000F069D">
              <w:rPr>
                <w:rFonts w:ascii="Franklin Gothic Book" w:hAnsi="Franklin Gothic Book" w:cstheme="minorHAnsi"/>
              </w:rPr>
              <w:t xml:space="preserve"> в зависимости от группы пользователя</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Отображение </w:t>
            </w:r>
            <w:r>
              <w:rPr>
                <w:rFonts w:ascii="Franklin Gothic Book" w:hAnsi="Franklin Gothic Book"/>
              </w:rPr>
              <w:t>сообщений</w:t>
            </w:r>
            <w:r w:rsidRPr="000F069D">
              <w:rPr>
                <w:rFonts w:ascii="Franklin Gothic Book" w:hAnsi="Franklin Gothic Book"/>
              </w:rPr>
              <w:t xml:space="preserve"> (установка признака важности) в зависимости от группы пользователя выполняется в соответствии </w:t>
            </w:r>
            <w:r>
              <w:rPr>
                <w:rFonts w:ascii="Franklin Gothic Book" w:hAnsi="Franklin Gothic Book"/>
              </w:rPr>
              <w:t>с</w:t>
            </w:r>
            <w:r w:rsidRPr="000F069D">
              <w:rPr>
                <w:rFonts w:ascii="Franklin Gothic Book" w:hAnsi="Franklin Gothic Book"/>
              </w:rPr>
              <w:t xml:space="preserve"> </w:t>
            </w:r>
            <w:r>
              <w:rPr>
                <w:rFonts w:ascii="Franklin Gothic Book" w:hAnsi="Franklin Gothic Book"/>
              </w:rPr>
              <w:t>требованиями</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14</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выполнения команд телеуправления/</w:t>
            </w:r>
            <w:r>
              <w:rPr>
                <w:rFonts w:ascii="Franklin Gothic Book" w:hAnsi="Franklin Gothic Book" w:cstheme="minorHAnsi"/>
              </w:rPr>
              <w:t xml:space="preserve"> </w:t>
            </w:r>
            <w:r w:rsidRPr="000F069D">
              <w:rPr>
                <w:rFonts w:ascii="Franklin Gothic Book" w:hAnsi="Franklin Gothic Book" w:cstheme="minorHAnsi"/>
              </w:rPr>
              <w:t>телерегулирования</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Команда управления/задания ТР исполняется только после подтверждения ее во всплывающем окне. В окне «Результат доставки команды ТУ(ТР)» отображается подтверждение доставки команды управления. Сформированы оперативные сообщения: об отправке команды ТУ/параметра ТР, о получении ответа на команду ТУ/доставке параметра ТР. В строке сообщения содержится информация о пользователе, отправившем команду ТУ/ТР. Выполняется повторная отправка команды ТУ при сбое в получения команды. Сформированы оперативные сообщения: об отправке команды ТУ, о недоставке команды ТУ, о повторной отправке команды ТУ.</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15</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сохранения истории </w:t>
            </w:r>
            <w:r>
              <w:rPr>
                <w:rFonts w:ascii="Franklin Gothic Book" w:hAnsi="Franklin Gothic Book" w:cstheme="minorHAnsi"/>
              </w:rPr>
              <w:t>сообщений</w:t>
            </w:r>
            <w:r w:rsidRPr="000F069D">
              <w:rPr>
                <w:rFonts w:ascii="Franklin Gothic Book" w:hAnsi="Franklin Gothic Book" w:cstheme="minorHAnsi"/>
              </w:rPr>
              <w:t xml:space="preserve"> и отображения исторических данных о </w:t>
            </w:r>
            <w:r>
              <w:rPr>
                <w:rFonts w:ascii="Franklin Gothic Book" w:hAnsi="Franklin Gothic Book" w:cstheme="minorHAnsi"/>
              </w:rPr>
              <w:t>сообщениях</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События после снятия условия возникновения с экрана не исчезают (если это явно не указано в настройках для данного типа сообщений). Структура событий соответствует </w:t>
            </w:r>
            <w:r>
              <w:rPr>
                <w:rFonts w:ascii="Franklin Gothic Book" w:hAnsi="Franklin Gothic Book"/>
              </w:rPr>
              <w:t>требованиям</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 Цвет событий соответствует заданному в настройках приоритету. Текст события соответствует объекту, по которому произошло событие. Для сформированного события присутствует две метки времени (возникновения события и поступления события на уровень ДП). События после квитирования с экрана не исчезают (если это явно не указано в настройках для данного типа сообщений). После квитирования в таблице сообщений и в базе данных событий у события заполняются следующие свойства: имя оператора и АРМ, с которого выполнено квитирование, время квитирования.</w:t>
            </w:r>
          </w:p>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После квитирования в ячейке строки события в столбце «квитирование» символ «!!!» заменяются на «х» («ххх» в случае одновременного квитирования нескольких сообщений). В любое время возможно ввести комментарий к событию. Не квитированные события не исчезают с экрана, даже если они не попадают в интервал просмотра оперативных событий (для окна особо важных сообщений). Они выводятся в конце списка событий, входящих в интервал просмотра. Фильтрация по всем параметрам осуществляется корректно. Переход от отображения оперативных событий в режим просмотра истории событий осуществляется одним нажатием кнопки. Переключение в исторический режим осуществилось корректно. Отображение сообщений соответствует появлению значений сигналов в имитаторе.</w:t>
            </w:r>
          </w:p>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Таблица сообщений сохраняется в файл в следующих форматах: </w:t>
            </w:r>
            <w:r w:rsidRPr="006335CB">
              <w:rPr>
                <w:rFonts w:ascii="Franklin Gothic Book" w:hAnsi="Franklin Gothic Book"/>
              </w:rPr>
              <w:t>.</w:t>
            </w:r>
            <w:r>
              <w:rPr>
                <w:rFonts w:ascii="Franklin Gothic Book" w:hAnsi="Franklin Gothic Book"/>
                <w:lang w:val="en-US"/>
              </w:rPr>
              <w:t>ods</w:t>
            </w:r>
            <w:r w:rsidRPr="000F069D">
              <w:rPr>
                <w:rFonts w:ascii="Franklin Gothic Book" w:hAnsi="Franklin Gothic Book"/>
              </w:rPr>
              <w:t xml:space="preserve"> (без ограничений на количество строк), </w:t>
            </w:r>
            <w:r w:rsidRPr="006335CB">
              <w:rPr>
                <w:rFonts w:ascii="Franklin Gothic Book" w:hAnsi="Franklin Gothic Book"/>
              </w:rPr>
              <w:t>.</w:t>
            </w:r>
            <w:r w:rsidRPr="000F069D">
              <w:rPr>
                <w:rFonts w:ascii="Franklin Gothic Book" w:hAnsi="Franklin Gothic Book"/>
              </w:rPr>
              <w:t xml:space="preserve">pdf, или во внутреннем формате </w:t>
            </w:r>
            <w:r>
              <w:rPr>
                <w:rFonts w:ascii="Franklin Gothic Book" w:hAnsi="Franklin Gothic Book"/>
              </w:rPr>
              <w:t>СДКУ</w:t>
            </w:r>
            <w:r w:rsidRPr="000F069D">
              <w:rPr>
                <w:rFonts w:ascii="Franklin Gothic Book" w:hAnsi="Franklin Gothic Book"/>
              </w:rPr>
              <w:t>. Сохранённая таблица открывается корректно. Распечатанная на принтере таблица корректна, выведены только те данные, которые были указаны для печати. Голосовое сообщение сформировано, текст голосового сообщения соответствует тексту в оперативном сообщении. После инициации функции очистки очереди голосового оповещения, оповещение прекращено. При помощи контекстного меню существует возможность открытия графика по выбранному событию в программе просмотра сообщений. При помощи контекстного меню существует возможность открытия ЭФ объекта по выбранному событию в программе просмотра сообщений. Доступно окно настроек программы отображения сообщений о событиях.</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16</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сохранения истории значений и отображения исторических данных о значениях</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Выбор сигнала из древовидной структуры объектов выполняется корректно. Отображение значения сигнала на графике соответствует имитируемому значению. График представлен в виде имитируемой «Пилы». Пропуски значений, видимые при данном типе отображения, отсутствуют. Запуск/остановка оперативного режима просмотра текущих графиков осуществляется корректно. Переключение в исторический режим и фильтрация по времени осуществилась корректно. Значения сигнала в исторической базе соответствуют значениям в СИ. Отображение графиков из исторической базы по телеизмерению (давление на входе) и телесигнализации осуществляется корректно, отсутствуют пропущенные значения. Масштабирование осуществляется: по времени, по значению, по времени и значению, по выделенной области. По нажатию кнопки возврата в исходный масштаб, осуществляется корректный возврат. При изменении масштаба график отображается корректно.</w:t>
            </w:r>
          </w:p>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При нажатии на кнопку отображения данных в табличном виде, данные отображаются в виде таблицы. Печать осуществляется в табличном виде. Осуществляется сохранение текущей таблицы в формате </w:t>
            </w:r>
            <w:r w:rsidRPr="006335CB">
              <w:rPr>
                <w:rFonts w:ascii="Franklin Gothic Book" w:hAnsi="Franklin Gothic Book"/>
              </w:rPr>
              <w:t>.</w:t>
            </w:r>
            <w:r>
              <w:rPr>
                <w:rFonts w:ascii="Franklin Gothic Book" w:hAnsi="Franklin Gothic Book"/>
                <w:lang w:val="en-US"/>
              </w:rPr>
              <w:t>ods</w:t>
            </w:r>
            <w:r w:rsidRPr="006335CB">
              <w:rPr>
                <w:rFonts w:ascii="Franklin Gothic Book" w:hAnsi="Franklin Gothic Book"/>
              </w:rPr>
              <w:t xml:space="preserve"> </w:t>
            </w:r>
            <w:r>
              <w:rPr>
                <w:rFonts w:ascii="Franklin Gothic Book" w:hAnsi="Franklin Gothic Book"/>
              </w:rPr>
              <w:t>или .</w:t>
            </w:r>
            <w:r w:rsidRPr="000F069D">
              <w:rPr>
                <w:rFonts w:ascii="Franklin Gothic Book" w:hAnsi="Franklin Gothic Book"/>
              </w:rPr>
              <w:t>pdf. Сохраненные таблицы доступны для просмотра по нажатию на кнопку открытия файла. При нажатии на кнопку отображения данных в графическом виде, данные отображаются в виде графика. Печать осуществляется в графическом виде без искажений. Осуществляется сохранение текущего графика в формате pdf. Сохраненные графики доступны для просмотра по нажатию на кнопку открытия файла. Осуществляется сохранение текущего графика во внутреннем формате. Сохраненные графики доступны для просмотра по нажатию на кнопку открытия файла внутреннего формата. Осуществляется добавление графиков: из ЭФ в новое окно, из ЭФ в открытое окно в текущее поле, из ЭФ в открытое окно в новое поле, из избранного набора графиков. Осуществляется добавление параметров графиков в Избранное. Существует возможность вывода до 10 реперных линий. Значения параметра и времени на пересечении графика с реперной линией отображается корректно. В поле графиков отображается одна вертикальная ось для всех графиков с автоматически установленной верхней и нижней границей по минимальному и максимальному значению графиков. Данные с плохим качеством отображаются прерывистой линией. Доступно окно настроек программы отображения графиков. Все настройки графиков присутствуют и функционируют корректно.</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17</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расчета параметров резервуарных парков</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расчет параметров резервуарных парков, ввод параметров резервуара, определение объема продукта в резервуаре по градуировочной таблице, вычисление массы продукта в резервуаре, вычисление суммарных параметров по резервуарному парку, в том числе по группам продукта, отображение расчетных значений на ЭФ резервуарного парка в соответствии с </w:t>
            </w:r>
            <w:r>
              <w:rPr>
                <w:rFonts w:ascii="Franklin Gothic Book" w:hAnsi="Franklin Gothic Book"/>
              </w:rPr>
              <w:t>требованиями</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18</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формирования отчетов</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 </w:t>
            </w:r>
            <w:r>
              <w:rPr>
                <w:rFonts w:ascii="Franklin Gothic Book" w:hAnsi="Franklin Gothic Book"/>
              </w:rPr>
              <w:t>СДКУ</w:t>
            </w:r>
            <w:r w:rsidRPr="000F069D">
              <w:rPr>
                <w:rFonts w:ascii="Franklin Gothic Book" w:hAnsi="Franklin Gothic Book"/>
              </w:rPr>
              <w:t xml:space="preserve"> присутствуют шаблоны: отчет по контролю работы продуктопроводов (технологические параметры), отчет по резервуарному парку, отчет по резервуарному парку по типам продукта по изменениям за 2 часа, оперативный отчет по СИКН/СИКНП за 2 часа и за сутки, оперативный отчет по СИКН/СИКНП за смену. Генерация нового отчета вручную происходит успешно. Отчет отображается в дереве просмотра отчетов. Сохранённый отчет открывается корректно, т.е. заполнены все ячейки, и данные в ячейках соответствуют исходным данным. В открывшемся отчете данные с плохим качеством или с значением параметра вышедшим за диапазон измерения подсвечены цветом. Существует возможность редактирования отчета вручную. После ручной корректировки отчета в ячейке суммарных показателей произведен пересчет значений. В журнале изменений зафиксировано: дата и время корректировки отчета, какая ячейка была откорректирована, изменение значение параметра и его значение, имя пользователя, корректирующего отчет. В списке отчетов к исходному отчету добавился скорректированный отчет. Отчет по расписанию сформирован, не содержит ошибок, заполнены все ячейки отчета, данные в ячейках, соответствуют исходным данным. Отчет по событию сформирован, не содержит ошибок, заполнены все ячейки отчета, данные в ячейках, соответствуют исходным данным. После завершения действия по экспорту отчета, отчет сохранен в выбранных форматах, может быть открыт в соответствующей программе просмотра. Вывод отчета на печать выполнен успешно. В </w:t>
            </w:r>
            <w:r>
              <w:rPr>
                <w:rFonts w:ascii="Franklin Gothic Book" w:hAnsi="Franklin Gothic Book"/>
              </w:rPr>
              <w:t>СДКУ</w:t>
            </w:r>
            <w:r w:rsidRPr="000F069D">
              <w:rPr>
                <w:rFonts w:ascii="Franklin Gothic Book" w:hAnsi="Franklin Gothic Book"/>
              </w:rPr>
              <w:t xml:space="preserve"> для Администратора присутствуют шаблоны: отчет по контролю работы продуктопроводов (технологические параметры), отчет по резервуарному парку, отчет по резервуарному парку по типам продукта по изменениям за 2 часа, оперативный отчет по СИКН/СИКНП за 2 часа и за сутки, оперативный отчет по СИКН/СИКНП за смену, отчет по состоянию оборудования телемеханики и каналов связи, сводка о наличии неисправного оборудования, отчет по состоянию оборудования станций катодной защиты, отчет по регистрации входа/выхода пользователей в СДКУ, отчет по действиям пользователей и администраторов в СДКУ, отчет по внесенным изменениям в настройки системы, отчет по удалению данных аудита. В </w:t>
            </w:r>
            <w:r>
              <w:rPr>
                <w:rFonts w:ascii="Franklin Gothic Book" w:hAnsi="Franklin Gothic Book"/>
              </w:rPr>
              <w:t>СДКУ</w:t>
            </w:r>
            <w:r w:rsidRPr="000F069D">
              <w:rPr>
                <w:rFonts w:ascii="Franklin Gothic Book" w:hAnsi="Franklin Gothic Book"/>
              </w:rPr>
              <w:t xml:space="preserve"> для Куратора ИБ присутствуют шаблоны: отчет по регистрации входа/выхода пользователей в СДКУ, отчет по действиям пользователей и администраторов в СДКУ, отчет по внесенным изменениям в настройки системы, отчет по удалению данных аудита.</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19</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w:t>
            </w:r>
            <w:r>
              <w:rPr>
                <w:rFonts w:ascii="Franklin Gothic Book" w:hAnsi="Franklin Gothic Book" w:cstheme="minorHAnsi"/>
              </w:rPr>
              <w:t>модуля</w:t>
            </w:r>
            <w:r w:rsidRPr="000F069D">
              <w:rPr>
                <w:rFonts w:ascii="Franklin Gothic Book" w:hAnsi="Franklin Gothic Book" w:cstheme="minorHAnsi"/>
              </w:rPr>
              <w:t xml:space="preserve"> контроля нормативных параметров (далее - КНП)</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Выполняются функции контроля нормативных параметров в соответствии с</w:t>
            </w:r>
            <w:r w:rsidRPr="00EF14A8">
              <w:rPr>
                <w:rFonts w:ascii="Franklin Gothic Book" w:hAnsi="Franklin Gothic Book"/>
              </w:rPr>
              <w:t xml:space="preserve"> </w:t>
            </w:r>
            <w:r w:rsidRPr="000F069D">
              <w:rPr>
                <w:rFonts w:ascii="Franklin Gothic Book" w:hAnsi="Franklin Gothic Book"/>
              </w:rPr>
              <w:t xml:space="preserve">требованиями </w:t>
            </w:r>
            <w:r>
              <w:rPr>
                <w:rFonts w:ascii="Franklin Gothic Book" w:hAnsi="Franklin Gothic Book"/>
              </w:rPr>
              <w:t>ПАО «Транснефть»</w:t>
            </w:r>
            <w:r w:rsidRPr="000F069D">
              <w:rPr>
                <w:rFonts w:ascii="Franklin Gothic Book" w:hAnsi="Franklin Gothic Book"/>
              </w:rPr>
              <w:t>. Объем отображаемых параметров, отображение отклонений, квитирование отклонений, постановка гидравлического режима на контроль, ведение и печать журнала отклонений от нормативных параметров выполняются в соответствии с</w:t>
            </w:r>
            <w:r>
              <w:rPr>
                <w:rFonts w:ascii="Franklin Gothic Book" w:hAnsi="Franklin Gothic Book"/>
              </w:rPr>
              <w:t xml:space="preserve"> требованиями</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20</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обмена данным со сторонними и смежными системами</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Выполняется обмен данными с имитатором по протоколам ГОСТ Р МЭК 60870-5-104, DIST, OPC DA</w:t>
            </w:r>
            <w:r>
              <w:rPr>
                <w:rFonts w:ascii="Franklin Gothic Book" w:hAnsi="Franklin Gothic Book"/>
              </w:rPr>
              <w:t>,</w:t>
            </w:r>
            <w:r w:rsidRPr="000F069D">
              <w:rPr>
                <w:rFonts w:ascii="Franklin Gothic Book" w:hAnsi="Franklin Gothic Book"/>
              </w:rPr>
              <w:t xml:space="preserve"> OPC UA, ModBus TCP в соответствии с требованиями.</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21</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воспроизведения истории изменения данных на экранных формах («плеер истории»)</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Выполняется воспроизведение последовательности событий, записанных в исторической базе данных на экранных формах с заданной скоростью (режим работы ЭФ в режиме «плеера истории») согласно требовани</w:t>
            </w:r>
            <w:r>
              <w:rPr>
                <w:rFonts w:ascii="Franklin Gothic Book" w:hAnsi="Franklin Gothic Book"/>
              </w:rPr>
              <w:t>ям</w:t>
            </w:r>
            <w:r w:rsidRPr="000F069D">
              <w:rPr>
                <w:rFonts w:ascii="Franklin Gothic Book" w:hAnsi="Franklin Gothic Book"/>
              </w:rPr>
              <w:t xml:space="preserve">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22</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записи и просмотра действий управляющего диспетчера</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запись действий управляющего диспетчера в </w:t>
            </w:r>
            <w:r>
              <w:rPr>
                <w:rFonts w:ascii="Franklin Gothic Book" w:hAnsi="Franklin Gothic Book"/>
              </w:rPr>
              <w:t>СДКУ</w:t>
            </w:r>
            <w:r w:rsidRPr="000F069D">
              <w:rPr>
                <w:rFonts w:ascii="Franklin Gothic Book" w:hAnsi="Franklin Gothic Book"/>
              </w:rPr>
              <w:t xml:space="preserve"> согласно требовани</w:t>
            </w:r>
            <w:r>
              <w:rPr>
                <w:rFonts w:ascii="Franklin Gothic Book" w:hAnsi="Franklin Gothic Book"/>
              </w:rPr>
              <w:t xml:space="preserve">ям </w:t>
            </w:r>
            <w:r>
              <w:rPr>
                <w:rFonts w:ascii="Franklin Gothic Book" w:hAnsi="Franklin Gothic Book"/>
              </w:rPr>
              <w:br/>
              <w:t>ПАО «Транснефть»</w:t>
            </w:r>
            <w:r w:rsidRPr="000F069D">
              <w:rPr>
                <w:rFonts w:ascii="Franklin Gothic Book" w:hAnsi="Franklin Gothic Book"/>
              </w:rPr>
              <w:t>. Информация о действиях управля</w:t>
            </w:r>
            <w:r>
              <w:rPr>
                <w:rFonts w:ascii="Franklin Gothic Book" w:hAnsi="Franklin Gothic Book"/>
              </w:rPr>
              <w:t>ю</w:t>
            </w:r>
            <w:r w:rsidRPr="000F069D">
              <w:rPr>
                <w:rFonts w:ascii="Franklin Gothic Book" w:hAnsi="Franklin Gothic Book"/>
              </w:rPr>
              <w:t xml:space="preserve">щего диспетчера в </w:t>
            </w:r>
            <w:r>
              <w:rPr>
                <w:rFonts w:ascii="Franklin Gothic Book" w:hAnsi="Franklin Gothic Book"/>
              </w:rPr>
              <w:t>СДКУ</w:t>
            </w:r>
            <w:r w:rsidRPr="000F069D">
              <w:rPr>
                <w:rFonts w:ascii="Franklin Gothic Book" w:hAnsi="Franklin Gothic Book"/>
              </w:rPr>
              <w:t xml:space="preserve"> доступна для просмотра. </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23</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базы данных сигналов</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конфигурирование базы данных сигналов, добавление типа данных с необходимой структурой, добавление точки данных выбранного типа, изменение структуры путем добавления/удаления/переименования элементов, создание вложенных элементов у элемента типа «структура», добавление отдельным элементам требуемой конфигурации (физический адрес, архивирование, </w:t>
            </w:r>
            <w:r>
              <w:rPr>
                <w:rFonts w:ascii="Franklin Gothic Book" w:hAnsi="Franklin Gothic Book"/>
              </w:rPr>
              <w:t>сообщение</w:t>
            </w:r>
            <w:r w:rsidRPr="000F069D">
              <w:rPr>
                <w:rFonts w:ascii="Franklin Gothic Book" w:hAnsi="Franklin Gothic Book"/>
              </w:rPr>
              <w:t>), изменение у элементов требуемой конфигурации (физический адрес, архивирование, событие, описание), удаление типа, точки данных, отдельной конфигурации элемента.</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24</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ЭФ</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ЭФ, добавление примитива на ЭФ и его привязка к точкам данных, изменение привязки у примитива на ЭФ, удаление примитива с ЭФ, обновление ЭФ для клиентов, находящихся за пределами безопасной сети.</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25</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внешних элементов управления</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внешних элементов управления («навигатора»), есть возможность изменения наименования, типа и других параметров ЭФ, находящихся в конфигурации ЭФ и используемой для целей поиска, и выбора ЭФ.</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26</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возможностей конфигурирования </w:t>
            </w:r>
            <w:r>
              <w:rPr>
                <w:rFonts w:ascii="Franklin Gothic Book" w:hAnsi="Franklin Gothic Book" w:cstheme="minorHAnsi"/>
              </w:rPr>
              <w:t>модуля</w:t>
            </w:r>
            <w:r w:rsidRPr="000F069D">
              <w:rPr>
                <w:rFonts w:ascii="Franklin Gothic Book" w:hAnsi="Franklin Gothic Book" w:cstheme="minorHAnsi"/>
              </w:rPr>
              <w:t xml:space="preserve"> КНП</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КНП, есть возможность добавления контролируемых параметров на ЭФ КНП и их привязка к точкам данных.</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27</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параметров резервуарных парков</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параметров для расчета данных по резервуарным паркам. Есть возможность изменения параметров расчета резервуарных парков: ввод и изменение градуировочной таблицы резервуара; ввод конструктивных параметров резервуара; изменение алгоритмов расчета.</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28</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отчетных форм и расписания формирования отчетов</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отчетных форм и расписания формирования отчетов, создание нового шаблона отчета типа «Срез состояния оборудования» (Отчет по резервуарному парку), создание нового шаблона отчета типа «Данные за интервал времени» (Оперативный отчет по СИКН/СИКНП за 2 часа/за сутки), изменение, удаление созданного шаблона отчета, настройка правил создания отчетов.</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29</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времени доставки команды телеуправления, отображения </w:t>
            </w:r>
            <w:r>
              <w:rPr>
                <w:rFonts w:ascii="Franklin Gothic Book" w:hAnsi="Franklin Gothic Book" w:cstheme="minorHAnsi"/>
              </w:rPr>
              <w:t>сообщения</w:t>
            </w:r>
            <w:r w:rsidRPr="000F069D">
              <w:rPr>
                <w:rFonts w:ascii="Franklin Gothic Book" w:hAnsi="Franklin Gothic Book" w:cstheme="minorHAnsi"/>
              </w:rPr>
              <w:t xml:space="preserve"> и отображения изменений на ЭФ</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Время передачи команды телеуправления в имитатор с АРМ диспетчера не превышает 2 сек. От нажатия кнопки подтверждения отправки команды до доставки команды в имитатор прошло менее 2 с. Время доставки сообщения о событии или аварии из имитатора в программу отображения сообщений на АРМ диспетчера не превысило 2 сек. Время доставки изменения параметра из имитатора на ЭФ на АРМ диспетчера не превысило 2 сек. Время доставки команды телеуправления от АРМ диспетчера до объекта управления, задержка отображения </w:t>
            </w:r>
            <w:r>
              <w:rPr>
                <w:rFonts w:ascii="Franklin Gothic Book" w:hAnsi="Franklin Gothic Book"/>
              </w:rPr>
              <w:t>сообщения</w:t>
            </w:r>
            <w:r w:rsidRPr="000F069D">
              <w:rPr>
                <w:rFonts w:ascii="Franklin Gothic Book" w:hAnsi="Franklin Gothic Book"/>
              </w:rPr>
              <w:t xml:space="preserve"> на АРМ диспетчера (в программе отображения сообщений о событиях и на ЭФ) относительно возникновения события на объекте управления соответству</w:t>
            </w:r>
            <w:r>
              <w:rPr>
                <w:rFonts w:ascii="Franklin Gothic Book" w:hAnsi="Franklin Gothic Book"/>
              </w:rPr>
              <w:t>е</w:t>
            </w:r>
            <w:r w:rsidRPr="000F069D">
              <w:rPr>
                <w:rFonts w:ascii="Franklin Gothic Book" w:hAnsi="Franklin Gothic Book"/>
              </w:rPr>
              <w:t xml:space="preserve">т требованиям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30</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быстродействия пользовательского интерфейса</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Период обновления информации на ЭФ не превышает 0,5 с. Время отображения времени загрузки от нажатия кнопки вызова данной экранной формы до ее полного появления и наполнения текущими значениями не превышает 1 с. Время открытия и наполнения данными каждой из ЭФ не превышает 1с. Время загрузки и отображения данных на проверочных ЭФ, время отображения произвольной ЭФ, время обновления данных на ЭФ соответствуют требованиям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31</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времени запроса архивных данных и быстродействия архивирования данных</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Время выборки 5000 сообщений на АРМ Диспетчера не превышает 10 секунд.</w:t>
            </w:r>
          </w:p>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Время выборки, фильтрации и отображения </w:t>
            </w:r>
            <w:r>
              <w:rPr>
                <w:rFonts w:ascii="Franklin Gothic Book" w:hAnsi="Franklin Gothic Book"/>
              </w:rPr>
              <w:t>сообщений</w:t>
            </w:r>
            <w:r w:rsidRPr="000F069D">
              <w:rPr>
                <w:rFonts w:ascii="Franklin Gothic Book" w:hAnsi="Franklin Gothic Book"/>
              </w:rPr>
              <w:t xml:space="preserve"> из базы данных сообщений о событиях соответствует требованиям </w:t>
            </w:r>
            <w:r w:rsidRPr="00F374A6">
              <w:rPr>
                <w:rFonts w:ascii="Franklin Gothic Book" w:hAnsi="Franklin Gothic Book" w:hint="eastAsia"/>
              </w:rPr>
              <w:t>ТПР</w:t>
            </w:r>
            <w:r w:rsidRPr="00F374A6">
              <w:rPr>
                <w:rFonts w:ascii="Franklin Gothic Book" w:hAnsi="Franklin Gothic Book"/>
              </w:rPr>
              <w:t>-35.240.00-</w:t>
            </w:r>
            <w:r w:rsidRPr="00F374A6">
              <w:rPr>
                <w:rFonts w:ascii="Franklin Gothic Book" w:hAnsi="Franklin Gothic Book" w:hint="eastAsia"/>
              </w:rPr>
              <w:t>КТН</w:t>
            </w:r>
            <w:r w:rsidRPr="00F374A6">
              <w:rPr>
                <w:rFonts w:ascii="Franklin Gothic Book" w:hAnsi="Franklin Gothic Book"/>
              </w:rPr>
              <w:t>-0386-22</w:t>
            </w:r>
            <w:r w:rsidRPr="000F069D">
              <w:rPr>
                <w:rFonts w:ascii="Franklin Gothic Book" w:hAnsi="Franklin Gothic Book"/>
              </w:rPr>
              <w:t>.</w:t>
            </w:r>
          </w:p>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Время построения графиков на АРМ Диспетчера для отображения 16 параметров за одни сутки с общим количеством значений не менее 5000 по всем параметрам не превышает 10 секунд. Время выборки, фильтрации и отображения значений сигналов из базы данных значений соответствует требованиям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32</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«единой точки входа»</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одновременный вход на несколько АРМ </w:t>
            </w:r>
            <w:r>
              <w:rPr>
                <w:rFonts w:ascii="Franklin Gothic Book" w:hAnsi="Franklin Gothic Book"/>
              </w:rPr>
              <w:t>СДКУ</w:t>
            </w:r>
            <w:r w:rsidRPr="000F069D">
              <w:rPr>
                <w:rFonts w:ascii="Franklin Gothic Book" w:hAnsi="Franklin Gothic Book"/>
              </w:rPr>
              <w:t xml:space="preserve"> пользователя Диспетчер, регистрация пользователя Администратор на АРМ, на котором был зарегистрирован пользователь Диспетчер, одновременная смена пользователя на нескольких АРМ </w:t>
            </w:r>
            <w:r>
              <w:rPr>
                <w:rFonts w:ascii="Franklin Gothic Book" w:hAnsi="Franklin Gothic Book"/>
              </w:rPr>
              <w:t>СДКУ</w:t>
            </w:r>
            <w:r w:rsidRPr="000F069D">
              <w:rPr>
                <w:rFonts w:ascii="Franklin Gothic Book" w:hAnsi="Franklin Gothic Book"/>
              </w:rPr>
              <w:t xml:space="preserve"> согласно требованиям </w:t>
            </w:r>
            <w:r>
              <w:rPr>
                <w:rFonts w:ascii="Franklin Gothic Book" w:hAnsi="Franklin Gothic Book"/>
              </w:rPr>
              <w:br/>
              <w:t>ПАО «Транснефть»</w:t>
            </w:r>
            <w:r w:rsidRPr="000F069D">
              <w:rPr>
                <w:rFonts w:ascii="Franklin Gothic Book" w:hAnsi="Franklin Gothic Book"/>
              </w:rPr>
              <w:t>.</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33</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аутентификации пользователей и реализации доступа в соответствии с ролями пользователей</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аутентификация и авторизация пользователей при входе в ОС и </w:t>
            </w:r>
            <w:r>
              <w:rPr>
                <w:rFonts w:ascii="Franklin Gothic Book" w:hAnsi="Franklin Gothic Book"/>
              </w:rPr>
              <w:t>СДКУ</w:t>
            </w:r>
            <w:r w:rsidRPr="000F069D">
              <w:rPr>
                <w:rFonts w:ascii="Franklin Gothic Book" w:hAnsi="Franklin Gothic Book"/>
              </w:rPr>
              <w:t xml:space="preserve">. Доступы пользователей соответствуют назначенным ролям и требованиям </w:t>
            </w:r>
            <w:r>
              <w:rPr>
                <w:rFonts w:ascii="Franklin Gothic Book" w:hAnsi="Franklin Gothic Book"/>
              </w:rPr>
              <w:t>ПАО «Транснефть»</w:t>
            </w:r>
            <w:r w:rsidRPr="000F069D">
              <w:rPr>
                <w:rFonts w:ascii="Franklin Gothic Book" w:hAnsi="Franklin Gothic Book"/>
              </w:rPr>
              <w:t>.</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34</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функций аудита действий пользователя, администратора </w:t>
            </w:r>
            <w:r>
              <w:rPr>
                <w:rFonts w:ascii="Franklin Gothic Book" w:hAnsi="Franklin Gothic Book" w:cstheme="minorHAnsi"/>
              </w:rPr>
              <w:t>СДКУ</w:t>
            </w:r>
            <w:r w:rsidRPr="000F069D">
              <w:rPr>
                <w:rFonts w:ascii="Franklin Gothic Book" w:hAnsi="Franklin Gothic Book" w:cstheme="minorHAnsi"/>
              </w:rPr>
              <w:t>, программных средств</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аудит действий пользователей, регистрация входа/выхода пользователей в/из ОС, </w:t>
            </w:r>
            <w:r>
              <w:rPr>
                <w:rFonts w:ascii="Franklin Gothic Book" w:hAnsi="Franklin Gothic Book"/>
              </w:rPr>
              <w:t>СДКУ</w:t>
            </w:r>
            <w:r w:rsidRPr="000F069D">
              <w:rPr>
                <w:rFonts w:ascii="Franklin Gothic Book" w:hAnsi="Franklin Gothic Book"/>
              </w:rPr>
              <w:t xml:space="preserve">, регистрация фактов остановки </w:t>
            </w:r>
            <w:r>
              <w:rPr>
                <w:rFonts w:ascii="Franklin Gothic Book" w:hAnsi="Franklin Gothic Book"/>
              </w:rPr>
              <w:t>СДКУ</w:t>
            </w:r>
            <w:r w:rsidRPr="000F069D">
              <w:rPr>
                <w:rFonts w:ascii="Franklin Gothic Book" w:hAnsi="Franklin Gothic Book"/>
              </w:rPr>
              <w:t xml:space="preserve"> или ее модулей, регистрация факта вывода документов на принтер, регистрация доступа к файлам конфигурирования со стороны пользователей и программных средств формирование сообщений о критических ситуациях куратору ИБ, проверка факта изменения уставок пользователем. Информация доступна для просмотра в журналах и на ЭФ.</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35</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подсистемы учета и контроля съемных носителей информации</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При входе в BIOS происходит запрос пароля. Изменить настройки BOIS (в том числе сменить загрузочный диск) без ввода пароля не представляется возможным. Настройки политик безопасности АРМ не позволяют получить пользователю доступ к съемному переносному носителю информации. При подключении переносного носителя USB в случае регистрации в </w:t>
            </w:r>
            <w:r>
              <w:rPr>
                <w:rFonts w:ascii="Franklin Gothic Book" w:hAnsi="Franklin Gothic Book"/>
              </w:rPr>
              <w:t>операционной системе</w:t>
            </w:r>
            <w:r w:rsidRPr="000F069D">
              <w:rPr>
                <w:rFonts w:ascii="Franklin Gothic Book" w:hAnsi="Franklin Gothic Book"/>
              </w:rPr>
              <w:t xml:space="preserve"> пользователя с административными правами происходит автоматическая проверка антивирусным программным обеспечением съемного носителя. Выполняется регистрация факта подключения съемного носителя. Запись производится в Журнал безопасности </w:t>
            </w:r>
            <w:r>
              <w:rPr>
                <w:rFonts w:ascii="Franklin Gothic Book" w:hAnsi="Franklin Gothic Book"/>
              </w:rPr>
              <w:t>операционной системы</w:t>
            </w:r>
            <w:r w:rsidRPr="000F069D">
              <w:rPr>
                <w:rFonts w:ascii="Franklin Gothic Book" w:hAnsi="Franklin Gothic Book"/>
              </w:rPr>
              <w:t>. При попытке получения доступа к переносному носителю USB пользователя c административными правами ошибка об отсутствии прав пользователя для доступа не возникает. Копирование файлов с/на переносной съемный носитель выполняется успешно. В журнале аудита действия пользователя содержится информация о подключении/отключении носителей.</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36</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обеспечения целостности системного и прикладного ПО</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Реализованные средства обеспечения целостности системного и прикладного ПО </w:t>
            </w:r>
            <w:r>
              <w:rPr>
                <w:rFonts w:ascii="Franklin Gothic Book" w:hAnsi="Franklin Gothic Book"/>
              </w:rPr>
              <w:t>СДКУ</w:t>
            </w:r>
            <w:r w:rsidRPr="000F069D">
              <w:rPr>
                <w:rFonts w:ascii="Franklin Gothic Book" w:hAnsi="Franklin Gothic Book"/>
              </w:rPr>
              <w:t xml:space="preserve"> соответствуют требованиям </w:t>
            </w:r>
            <w:r>
              <w:rPr>
                <w:rFonts w:ascii="Franklin Gothic Book" w:hAnsi="Franklin Gothic Book"/>
              </w:rPr>
              <w:t>ПАО «Транснефть»</w:t>
            </w:r>
            <w:r w:rsidRPr="000F069D">
              <w:rPr>
                <w:rFonts w:ascii="Franklin Gothic Book" w:hAnsi="Franklin Gothic Book"/>
              </w:rPr>
              <w:t>. Выполняется отображение результатов контроля целостности.</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37</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восстановления обмена данными телемеханики после разрыва связи</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После восстановления связи с имитатором сбор и обработка данных в </w:t>
            </w:r>
            <w:r>
              <w:rPr>
                <w:rFonts w:ascii="Franklin Gothic Book" w:hAnsi="Franklin Gothic Book"/>
              </w:rPr>
              <w:t>СДКУ</w:t>
            </w:r>
            <w:r w:rsidRPr="000F069D">
              <w:rPr>
                <w:rFonts w:ascii="Franklin Gothic Book" w:hAnsi="Franklin Gothic Book"/>
              </w:rPr>
              <w:t xml:space="preserve"> возобновляются, на ЭФ нет сигналов серого цвета (с плохим качеством).</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38</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запуска программно-аппаратного комплекса </w:t>
            </w:r>
            <w:r>
              <w:rPr>
                <w:rFonts w:ascii="Franklin Gothic Book" w:hAnsi="Franklin Gothic Book" w:cstheme="minorHAnsi"/>
              </w:rPr>
              <w:t>СДКУ</w:t>
            </w:r>
            <w:r w:rsidRPr="000F069D">
              <w:rPr>
                <w:rFonts w:ascii="Franklin Gothic Book" w:hAnsi="Franklin Gothic Book" w:cstheme="minorHAnsi"/>
              </w:rPr>
              <w:t xml:space="preserve"> после полной остановки</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Выполняется запуск </w:t>
            </w:r>
            <w:r>
              <w:rPr>
                <w:rFonts w:ascii="Franklin Gothic Book" w:hAnsi="Franklin Gothic Book"/>
              </w:rPr>
              <w:t>СДКУ</w:t>
            </w:r>
            <w:r w:rsidRPr="000F069D">
              <w:rPr>
                <w:rFonts w:ascii="Franklin Gothic Book" w:hAnsi="Franklin Gothic Book"/>
              </w:rPr>
              <w:t xml:space="preserve"> после полной остановки, система функционирует в штатном режиме.</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39</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работоспособности антивирусного программного обеспечения</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Попытка внедрения вредоносного кода обнаружена.</w:t>
            </w:r>
            <w:r w:rsidRPr="000F069D">
              <w:t xml:space="preserve"> </w:t>
            </w:r>
            <w:r w:rsidRPr="000F069D">
              <w:rPr>
                <w:rFonts w:ascii="Franklin Gothic Book" w:hAnsi="Franklin Gothic Book"/>
              </w:rPr>
              <w:t>Сбоев в отображении данных не произошло. Переход на резервный сервер не произошел. Обновление антивирусной программы прошло без ошибок. Антивирусные программы на АРМ и серверах обновлены автоматически без ошибок и переходов на резервный сервер, пропадания данных на АРМ диспетчера не произошло.</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lastRenderedPageBreak/>
              <w:t>40</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защищенности внешнего периметра сети и отсутствия уязвимостей</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Выполнена защита внешнего периметра сети </w:t>
            </w:r>
            <w:r>
              <w:rPr>
                <w:rFonts w:ascii="Franklin Gothic Book" w:hAnsi="Franklin Gothic Book"/>
              </w:rPr>
              <w:t>СДКУ</w:t>
            </w:r>
            <w:r w:rsidRPr="000F069D">
              <w:rPr>
                <w:rFonts w:ascii="Franklin Gothic Book" w:hAnsi="Franklin Gothic Book"/>
              </w:rPr>
              <w:t xml:space="preserve">. Настройки информационной безопасности сетевого оборудования и ПО серверов соответствуют требованиям </w:t>
            </w:r>
            <w:r>
              <w:rPr>
                <w:rFonts w:ascii="Franklin Gothic Book" w:hAnsi="Franklin Gothic Book"/>
              </w:rPr>
              <w:t>ПАО «Транснефть»</w:t>
            </w:r>
            <w:r w:rsidRPr="000F069D">
              <w:rPr>
                <w:rFonts w:ascii="Franklin Gothic Book" w:hAnsi="Franklin Gothic Book"/>
              </w:rPr>
              <w:t xml:space="preserve">. Отсутствует возможность несанкционированного подключения к серверам и АРМ из внешней сети. Выполняются функции межсетевого экранирования при взаимодействии со сторонними системами. Отсутствует возможность конфигурирования активного сетевого оборудования </w:t>
            </w:r>
            <w:r>
              <w:rPr>
                <w:rFonts w:ascii="Franklin Gothic Book" w:hAnsi="Franklin Gothic Book"/>
              </w:rPr>
              <w:t>СДКУ</w:t>
            </w:r>
            <w:r w:rsidRPr="000F069D">
              <w:rPr>
                <w:rFonts w:ascii="Franklin Gothic Book" w:hAnsi="Franklin Gothic Book"/>
              </w:rPr>
              <w:t xml:space="preserve"> из внешней сети. Отсутствуют уязвимости в подсистеме безопасности сетевого оборудования и серверах, отвечающих за межуровневое взаимодействие.</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41</w:t>
            </w:r>
          </w:p>
        </w:tc>
        <w:tc>
          <w:tcPr>
            <w:tcW w:w="3021" w:type="dxa"/>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по ограничению запуска ПО</w:t>
            </w:r>
          </w:p>
        </w:tc>
        <w:tc>
          <w:tcPr>
            <w:tcW w:w="9779" w:type="dxa"/>
            <w:vAlign w:val="center"/>
          </w:tcPr>
          <w:p w:rsidR="00187B9C" w:rsidRPr="000F069D" w:rsidRDefault="00187B9C" w:rsidP="00761208">
            <w:pPr>
              <w:pStyle w:val="afffff"/>
              <w:spacing w:line="240" w:lineRule="auto"/>
              <w:rPr>
                <w:rFonts w:ascii="Franklin Gothic Book" w:hAnsi="Franklin Gothic Book"/>
              </w:rPr>
            </w:pPr>
            <w:r w:rsidRPr="000F069D">
              <w:rPr>
                <w:rFonts w:ascii="Franklin Gothic Book" w:hAnsi="Franklin Gothic Book"/>
              </w:rPr>
              <w:t xml:space="preserve">Под учетной записью диспетчера осуществляются автоматическая загрузка прикладного ПО </w:t>
            </w:r>
            <w:r>
              <w:rPr>
                <w:rFonts w:ascii="Franklin Gothic Book" w:hAnsi="Franklin Gothic Book"/>
              </w:rPr>
              <w:t>СДКУ</w:t>
            </w:r>
            <w:r w:rsidRPr="000F069D">
              <w:rPr>
                <w:rFonts w:ascii="Franklin Gothic Book" w:hAnsi="Franklin Gothic Book"/>
              </w:rPr>
              <w:t>, доступ к общесистемному ПО и настройкам ОС отсутствует. Запуск пользователем (за исключением администратора) произвольных программ/задач, не включенных в число разрешенных на защищаемом узле с функцией управления, запрещен.</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42</w:t>
            </w:r>
          </w:p>
        </w:tc>
        <w:tc>
          <w:tcPr>
            <w:tcW w:w="3021" w:type="dxa"/>
            <w:shd w:val="clear" w:color="auto" w:fill="auto"/>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одновременной работы со средствами разработки ПО </w:t>
            </w:r>
            <w:r>
              <w:rPr>
                <w:rFonts w:ascii="Franklin Gothic Book" w:hAnsi="Franklin Gothic Book" w:cstheme="minorHAnsi"/>
              </w:rPr>
              <w:t>СДКУ</w:t>
            </w:r>
          </w:p>
        </w:tc>
        <w:tc>
          <w:tcPr>
            <w:tcW w:w="9779" w:type="dxa"/>
            <w:shd w:val="clear" w:color="auto" w:fill="auto"/>
            <w:vAlign w:val="center"/>
          </w:tcPr>
          <w:p w:rsidR="00187B9C" w:rsidRPr="000F069D" w:rsidRDefault="00187B9C" w:rsidP="00761208">
            <w:pPr>
              <w:pStyle w:val="afffff"/>
              <w:spacing w:line="240" w:lineRule="auto"/>
              <w:jc w:val="left"/>
              <w:rPr>
                <w:rFonts w:ascii="Franklin Gothic Book" w:hAnsi="Franklin Gothic Book"/>
              </w:rPr>
            </w:pPr>
            <w:r w:rsidRPr="000F069D">
              <w:rPr>
                <w:rFonts w:ascii="Franklin Gothic Book" w:hAnsi="Franklin Gothic Book"/>
              </w:rPr>
              <w:t xml:space="preserve">Выполняется одновременная работа </w:t>
            </w:r>
            <w:r w:rsidRPr="000F069D">
              <w:rPr>
                <w:rFonts w:ascii="Franklin Gothic Book" w:hAnsi="Franklin Gothic Book" w:cstheme="minorHAnsi"/>
              </w:rPr>
              <w:t xml:space="preserve">со средствами разработки ПО </w:t>
            </w:r>
            <w:r>
              <w:rPr>
                <w:rFonts w:ascii="Franklin Gothic Book" w:hAnsi="Franklin Gothic Book" w:cstheme="minorHAnsi"/>
              </w:rPr>
              <w:t>СДКУ</w:t>
            </w:r>
            <w:r w:rsidRPr="000F069D">
              <w:rPr>
                <w:rFonts w:ascii="Franklin Gothic Book" w:hAnsi="Franklin Gothic Book" w:cstheme="minorHAnsi"/>
              </w:rPr>
              <w:t xml:space="preserve"> специалистов в количестве п.3 Приложения А.1.</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43</w:t>
            </w:r>
          </w:p>
        </w:tc>
        <w:tc>
          <w:tcPr>
            <w:tcW w:w="3021" w:type="dxa"/>
            <w:shd w:val="clear" w:color="auto" w:fill="auto"/>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защиты от несанкционированных изменений разрабатываемого и тестируемого ПО</w:t>
            </w:r>
          </w:p>
        </w:tc>
        <w:tc>
          <w:tcPr>
            <w:tcW w:w="9779" w:type="dxa"/>
            <w:shd w:val="clear" w:color="auto" w:fill="auto"/>
            <w:vAlign w:val="center"/>
          </w:tcPr>
          <w:p w:rsidR="00187B9C" w:rsidRPr="000F069D" w:rsidRDefault="00187B9C" w:rsidP="00761208">
            <w:pPr>
              <w:pStyle w:val="afffff"/>
              <w:spacing w:line="240" w:lineRule="auto"/>
              <w:jc w:val="left"/>
              <w:rPr>
                <w:rFonts w:ascii="Franklin Gothic Book" w:hAnsi="Franklin Gothic Book"/>
              </w:rPr>
            </w:pPr>
            <w:r w:rsidRPr="000F069D">
              <w:rPr>
                <w:rFonts w:ascii="Franklin Gothic Book" w:hAnsi="Franklin Gothic Book"/>
              </w:rPr>
              <w:t xml:space="preserve">Отсутствует возможность несанкционированных изменений разрабатываемого и тестируемого ПО. Выполняется оповещение о попытках несанкционированного изменения </w:t>
            </w:r>
            <w:r w:rsidRPr="000F069D">
              <w:rPr>
                <w:rFonts w:ascii="Franklin Gothic Book" w:hAnsi="Franklin Gothic Book" w:cstheme="minorHAnsi"/>
              </w:rPr>
              <w:t>разрабатываемого и тестируемого ПО.</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44</w:t>
            </w:r>
          </w:p>
        </w:tc>
        <w:tc>
          <w:tcPr>
            <w:tcW w:w="3021" w:type="dxa"/>
            <w:shd w:val="clear" w:color="auto" w:fill="auto"/>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контроля версий разрабатываемого и тестируемого ПО</w:t>
            </w:r>
          </w:p>
        </w:tc>
        <w:tc>
          <w:tcPr>
            <w:tcW w:w="9779" w:type="dxa"/>
            <w:shd w:val="clear" w:color="auto" w:fill="auto"/>
            <w:vAlign w:val="center"/>
          </w:tcPr>
          <w:p w:rsidR="00187B9C" w:rsidRPr="000F069D" w:rsidRDefault="00187B9C" w:rsidP="00761208">
            <w:pPr>
              <w:pStyle w:val="afffff"/>
              <w:spacing w:line="240" w:lineRule="auto"/>
              <w:jc w:val="left"/>
              <w:rPr>
                <w:rFonts w:ascii="Franklin Gothic Book" w:hAnsi="Franklin Gothic Book"/>
              </w:rPr>
            </w:pPr>
            <w:r w:rsidRPr="000F069D">
              <w:rPr>
                <w:rFonts w:ascii="Franklin Gothic Book" w:hAnsi="Franklin Gothic Book"/>
              </w:rPr>
              <w:t>Выполняется ведение версий и описание изменений разрабатываемого и тестируемого ПО.</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r w:rsidR="00187B9C" w:rsidTr="00761208">
        <w:trPr>
          <w:cantSplit/>
          <w:trHeight w:val="452"/>
        </w:trPr>
        <w:tc>
          <w:tcPr>
            <w:tcW w:w="589" w:type="dxa"/>
            <w:vAlign w:val="center"/>
          </w:tcPr>
          <w:p w:rsidR="00187B9C" w:rsidRPr="00DF61A6" w:rsidRDefault="00187B9C" w:rsidP="00761208">
            <w:pPr>
              <w:jc w:val="center"/>
              <w:rPr>
                <w:rFonts w:ascii="Franklin Gothic Book" w:hAnsi="Franklin Gothic Book"/>
                <w:sz w:val="22"/>
                <w:szCs w:val="22"/>
                <w:lang w:val="ru-RU"/>
              </w:rPr>
            </w:pPr>
            <w:r>
              <w:rPr>
                <w:rFonts w:ascii="Franklin Gothic Book" w:hAnsi="Franklin Gothic Book"/>
                <w:sz w:val="22"/>
                <w:szCs w:val="22"/>
                <w:lang w:val="ru-RU"/>
              </w:rPr>
              <w:t>45</w:t>
            </w:r>
          </w:p>
        </w:tc>
        <w:tc>
          <w:tcPr>
            <w:tcW w:w="3021" w:type="dxa"/>
            <w:shd w:val="clear" w:color="auto" w:fill="auto"/>
            <w:vAlign w:val="center"/>
          </w:tcPr>
          <w:p w:rsidR="00187B9C" w:rsidRPr="000F069D" w:rsidRDefault="00187B9C" w:rsidP="00761208">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работы баг-трекера</w:t>
            </w:r>
          </w:p>
        </w:tc>
        <w:tc>
          <w:tcPr>
            <w:tcW w:w="9779" w:type="dxa"/>
            <w:shd w:val="clear" w:color="auto" w:fill="auto"/>
            <w:vAlign w:val="center"/>
          </w:tcPr>
          <w:p w:rsidR="00187B9C" w:rsidRPr="000F069D" w:rsidRDefault="00187B9C" w:rsidP="00761208">
            <w:pPr>
              <w:pStyle w:val="afffff"/>
              <w:spacing w:line="240" w:lineRule="auto"/>
              <w:jc w:val="left"/>
              <w:rPr>
                <w:rFonts w:ascii="Franklin Gothic Book" w:hAnsi="Franklin Gothic Book"/>
              </w:rPr>
            </w:pPr>
            <w:r w:rsidRPr="000F069D">
              <w:rPr>
                <w:rFonts w:ascii="Franklin Gothic Book" w:hAnsi="Franklin Gothic Book"/>
              </w:rPr>
              <w:t>Наличие баг-трекера и ведение в нем работы над выявляемыми ошибками в разрабатываемом ПО.</w:t>
            </w:r>
          </w:p>
        </w:tc>
        <w:tc>
          <w:tcPr>
            <w:tcW w:w="2255" w:type="dxa"/>
            <w:vAlign w:val="center"/>
          </w:tcPr>
          <w:p w:rsidR="00187B9C" w:rsidRPr="000F069D" w:rsidRDefault="00187B9C" w:rsidP="00761208">
            <w:pPr>
              <w:pStyle w:val="afffff"/>
              <w:spacing w:line="240" w:lineRule="auto"/>
              <w:jc w:val="center"/>
              <w:rPr>
                <w:rFonts w:ascii="Franklin Gothic Book" w:hAnsi="Franklin Gothic Book"/>
              </w:rPr>
            </w:pPr>
            <w:r w:rsidRPr="004836A6">
              <w:rPr>
                <w:rFonts w:ascii="Franklin Gothic Book" w:hAnsi="Franklin Gothic Book"/>
              </w:rPr>
              <w:t xml:space="preserve">[Соответствует / </w:t>
            </w:r>
            <w:r w:rsidRPr="004836A6">
              <w:rPr>
                <w:rFonts w:ascii="Franklin Gothic Book" w:hAnsi="Franklin Gothic Book"/>
              </w:rPr>
              <w:br/>
              <w:t>не соответствует]</w:t>
            </w:r>
          </w:p>
        </w:tc>
      </w:tr>
    </w:tbl>
    <w:p w:rsidR="00187B9C" w:rsidRPr="006A0945" w:rsidRDefault="00187B9C" w:rsidP="00187B9C">
      <w:pPr>
        <w:tabs>
          <w:tab w:val="left" w:pos="8941"/>
        </w:tabs>
        <w:rPr>
          <w:rFonts w:ascii="Franklin Gothic Book" w:hAnsi="Franklin Gothic Book"/>
          <w:sz w:val="24"/>
          <w:szCs w:val="24"/>
          <w:lang w:val="ru-RU"/>
        </w:rPr>
      </w:pPr>
    </w:p>
    <w:p w:rsidR="00187B9C" w:rsidRPr="006A0945" w:rsidRDefault="00187B9C" w:rsidP="00187B9C">
      <w:pPr>
        <w:tabs>
          <w:tab w:val="left" w:pos="8941"/>
        </w:tabs>
        <w:rPr>
          <w:rFonts w:ascii="Franklin Gothic Book" w:hAnsi="Franklin Gothic Book"/>
          <w:sz w:val="24"/>
          <w:szCs w:val="24"/>
          <w:lang w:val="ru-RU"/>
        </w:rPr>
      </w:pPr>
    </w:p>
    <w:p w:rsidR="00187B9C" w:rsidRPr="006A0945" w:rsidRDefault="00187B9C" w:rsidP="00187B9C">
      <w:pPr>
        <w:rPr>
          <w:rFonts w:ascii="Franklin Gothic Book" w:hAnsi="Franklin Gothic Book"/>
          <w:sz w:val="24"/>
          <w:szCs w:val="24"/>
          <w:lang w:val="ru-RU"/>
        </w:rPr>
      </w:pPr>
      <w:r w:rsidRPr="006A0945">
        <w:rPr>
          <w:rFonts w:ascii="Franklin Gothic Book" w:hAnsi="Franklin Gothic Book"/>
          <w:sz w:val="24"/>
          <w:szCs w:val="24"/>
          <w:lang w:val="ru-RU"/>
        </w:rPr>
        <w:t>___________________       _____________     ______________________________________________</w:t>
      </w:r>
    </w:p>
    <w:p w:rsidR="00187B9C" w:rsidRPr="006A0945" w:rsidRDefault="00187B9C" w:rsidP="00187B9C">
      <w:pPr>
        <w:rPr>
          <w:rFonts w:ascii="Franklin Gothic Book" w:hAnsi="Franklin Gothic Book"/>
          <w:lang w:val="ru-RU"/>
        </w:rPr>
      </w:pPr>
      <w:r w:rsidRPr="006A0945">
        <w:rPr>
          <w:rFonts w:ascii="Franklin Gothic Book" w:hAnsi="Franklin Gothic Book"/>
          <w:lang w:val="ru-RU"/>
        </w:rPr>
        <w:t xml:space="preserve">             (Должность)                         (Подпись)                     (Ф.И.О. руководителя (уполномоченного представителя))                                                           </w:t>
      </w:r>
    </w:p>
    <w:p w:rsidR="00187B9C" w:rsidRPr="006A0945" w:rsidRDefault="00187B9C" w:rsidP="00187B9C">
      <w:pPr>
        <w:jc w:val="both"/>
        <w:rPr>
          <w:rFonts w:ascii="Franklin Gothic Book" w:hAnsi="Franklin Gothic Book"/>
          <w:strike/>
          <w:color w:val="000000"/>
          <w:sz w:val="24"/>
          <w:szCs w:val="24"/>
          <w:lang w:val="ru-RU"/>
        </w:rPr>
      </w:pPr>
      <w:r w:rsidRPr="006A0945">
        <w:rPr>
          <w:rFonts w:ascii="Franklin Gothic Book" w:hAnsi="Franklin Gothic Book"/>
          <w:lang w:val="ru-RU"/>
        </w:rPr>
        <w:tab/>
      </w:r>
      <w:r w:rsidRPr="006A0945">
        <w:rPr>
          <w:rFonts w:ascii="Franklin Gothic Book" w:hAnsi="Franklin Gothic Book"/>
          <w:lang w:val="ru-RU"/>
        </w:rPr>
        <w:tab/>
        <w:t xml:space="preserve">   </w:t>
      </w:r>
      <w:r w:rsidRPr="006A0945">
        <w:rPr>
          <w:rFonts w:ascii="Franklin Gothic Book" w:hAnsi="Franklin Gothic Book"/>
          <w:lang w:val="ru-RU"/>
        </w:rPr>
        <w:tab/>
        <w:t xml:space="preserve">                       М.П.</w:t>
      </w:r>
    </w:p>
    <w:p w:rsidR="00187B9C" w:rsidRPr="006A0945" w:rsidRDefault="00187B9C" w:rsidP="00187B9C">
      <w:pPr>
        <w:tabs>
          <w:tab w:val="left" w:pos="8941"/>
        </w:tabs>
        <w:rPr>
          <w:rFonts w:ascii="Franklin Gothic Book" w:hAnsi="Franklin Gothic Book"/>
          <w:sz w:val="24"/>
          <w:szCs w:val="24"/>
          <w:lang w:val="ru-RU"/>
        </w:rPr>
      </w:pPr>
    </w:p>
    <w:p w:rsidR="00187B9C" w:rsidRPr="006A0945" w:rsidRDefault="00187B9C" w:rsidP="00187B9C">
      <w:pPr>
        <w:spacing w:line="276" w:lineRule="auto"/>
        <w:rPr>
          <w:rFonts w:ascii="Franklin Gothic Book" w:hAnsi="Franklin Gothic Book"/>
          <w:sz w:val="28"/>
          <w:szCs w:val="28"/>
          <w:lang w:val="ru-RU"/>
        </w:rPr>
      </w:pPr>
    </w:p>
    <w:p w:rsidR="00187B9C" w:rsidRPr="006A0945" w:rsidRDefault="00187B9C" w:rsidP="00187B9C">
      <w:pPr>
        <w:spacing w:line="276" w:lineRule="auto"/>
        <w:jc w:val="center"/>
        <w:rPr>
          <w:rFonts w:ascii="Franklin Gothic Book" w:hAnsi="Franklin Gothic Book"/>
          <w:sz w:val="28"/>
          <w:szCs w:val="28"/>
          <w:lang w:val="ru-RU"/>
        </w:rPr>
      </w:pPr>
    </w:p>
    <w:p w:rsidR="00187B9C" w:rsidRPr="006A0945" w:rsidRDefault="00187B9C" w:rsidP="00187B9C">
      <w:pPr>
        <w:spacing w:line="276" w:lineRule="auto"/>
        <w:jc w:val="center"/>
        <w:rPr>
          <w:rFonts w:ascii="Franklin Gothic Book" w:hAnsi="Franklin Gothic Book"/>
          <w:sz w:val="28"/>
          <w:szCs w:val="28"/>
          <w:lang w:val="ru-RU"/>
        </w:rPr>
        <w:sectPr w:rsidR="00187B9C" w:rsidRPr="006A0945" w:rsidSect="00761208">
          <w:pgSz w:w="16838" w:h="11906" w:orient="landscape" w:code="9"/>
          <w:pgMar w:top="567" w:right="567" w:bottom="567" w:left="1134" w:header="720" w:footer="720" w:gutter="0"/>
          <w:cols w:space="720"/>
          <w:docGrid w:linePitch="272"/>
        </w:sect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E13262"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3"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7"/>
          <w:rFonts w:ascii="Franklin Gothic Book" w:hAnsi="Franklin Gothic Book"/>
          <w:sz w:val="24"/>
          <w:szCs w:val="24"/>
          <w:lang w:val="ru-RU"/>
        </w:rPr>
        <w:footnoteReference w:id="2"/>
      </w:r>
    </w:p>
    <w:p w:rsidR="00487767" w:rsidRPr="0061604D" w:rsidRDefault="00487767"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r w:rsidRPr="0061604D">
        <w:rPr>
          <w:rFonts w:ascii="Franklin Gothic Book" w:hAnsi="Franklin Gothic Book"/>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4"/>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1CBF" w:rsidRDefault="00CD1CBF">
      <w:r>
        <w:separator/>
      </w:r>
    </w:p>
  </w:endnote>
  <w:endnote w:type="continuationSeparator" w:id="0">
    <w:p w:rsidR="00CD1CBF" w:rsidRDefault="00CD1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altName w:val="Corbel"/>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FranklinGothic-Book">
    <w:altName w:val="MS Gothic"/>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24954577"/>
      <w:docPartObj>
        <w:docPartGallery w:val="Page Numbers (Bottom of Page)"/>
        <w:docPartUnique/>
      </w:docPartObj>
    </w:sdtPr>
    <w:sdtEndPr/>
    <w:sdtContent>
      <w:p w:rsidR="00CD1CBF" w:rsidRDefault="00CD1CBF">
        <w:pPr>
          <w:pStyle w:val="ae"/>
          <w:jc w:val="right"/>
        </w:pPr>
        <w:r w:rsidRPr="0019685D">
          <w:fldChar w:fldCharType="begin"/>
        </w:r>
        <w:r>
          <w:instrText>PAGE   \* MERGEFORMAT</w:instrText>
        </w:r>
        <w:r w:rsidRPr="0019685D">
          <w:fldChar w:fldCharType="separate"/>
        </w:r>
        <w:r>
          <w:rPr>
            <w:noProof/>
          </w:rPr>
          <w:t>68</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CD1CBF" w:rsidRDefault="00CD1CBF">
        <w:pPr>
          <w:pStyle w:val="ae"/>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1CBF" w:rsidRDefault="00CD1CBF" w:rsidP="00493D12">
    <w:pPr>
      <w:pStyle w:val="ae"/>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CD1CBF" w:rsidRDefault="00CD1CBF" w:rsidP="00493D12">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1CBF" w:rsidRDefault="00CD1CBF">
      <w:r>
        <w:separator/>
      </w:r>
    </w:p>
  </w:footnote>
  <w:footnote w:type="continuationSeparator" w:id="0">
    <w:p w:rsidR="00CD1CBF" w:rsidRDefault="00CD1CBF">
      <w:r>
        <w:continuationSeparator/>
      </w:r>
    </w:p>
  </w:footnote>
  <w:footnote w:id="1">
    <w:p w:rsidR="00CD1CBF" w:rsidRPr="00A828B4" w:rsidRDefault="00CD1CBF" w:rsidP="00263943">
      <w:pPr>
        <w:pStyle w:val="af5"/>
        <w:rPr>
          <w:rFonts w:ascii="Franklin Gothic Book" w:hAnsi="Franklin Gothic Book"/>
          <w:lang w:val="ru-RU"/>
        </w:rPr>
      </w:pPr>
      <w:r w:rsidRPr="00A828B4">
        <w:rPr>
          <w:rStyle w:val="af7"/>
          <w:rFonts w:ascii="Franklin Gothic Book" w:hAnsi="Franklin Gothic Book"/>
        </w:rPr>
        <w:footnoteRef/>
      </w:r>
      <w:r w:rsidRPr="00A828B4">
        <w:rPr>
          <w:rFonts w:ascii="Franklin Gothic Book" w:hAnsi="Franklin Gothic Book"/>
          <w:lang w:val="ru-RU"/>
        </w:rPr>
        <w:t xml:space="preserve"> 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Ростехнадзора от 04.09.2020 </w:t>
      </w:r>
      <w:r>
        <w:rPr>
          <w:rFonts w:ascii="Franklin Gothic Book" w:hAnsi="Franklin Gothic Book"/>
          <w:lang w:val="ru-RU"/>
        </w:rPr>
        <w:t>№</w:t>
      </w:r>
      <w:r w:rsidRPr="00A828B4">
        <w:rPr>
          <w:rFonts w:ascii="Franklin Gothic Book" w:hAnsi="Franklin Gothic Book"/>
          <w:lang w:val="ru-RU"/>
        </w:rPr>
        <w:t xml:space="preserve"> 334 </w:t>
      </w:r>
      <w:r>
        <w:rPr>
          <w:rFonts w:ascii="Franklin Gothic Book" w:hAnsi="Franklin Gothic Book"/>
          <w:lang w:val="ru-RU"/>
        </w:rPr>
        <w:t>«</w:t>
      </w:r>
      <w:r w:rsidRPr="00A828B4">
        <w:rPr>
          <w:rFonts w:ascii="Franklin Gothic Book" w:hAnsi="Franklin Gothic Book"/>
          <w:lang w:val="ru-RU"/>
        </w:rPr>
        <w:t>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w:t>
      </w:r>
      <w:r>
        <w:rPr>
          <w:rFonts w:ascii="Franklin Gothic Book" w:hAnsi="Franklin Gothic Book"/>
          <w:lang w:val="ru-RU"/>
        </w:rPr>
        <w:t>»</w:t>
      </w:r>
      <w:r w:rsidRPr="00A828B4">
        <w:rPr>
          <w:rFonts w:ascii="Franklin Gothic Book" w:hAnsi="Franklin Gothic Book"/>
          <w:lang w:val="ru-RU"/>
        </w:rPr>
        <w:t xml:space="preserve"> (Зарегистрировано в Минюсте России 03.02.2021 </w:t>
      </w:r>
      <w:r>
        <w:rPr>
          <w:rFonts w:ascii="Franklin Gothic Book" w:hAnsi="Franklin Gothic Book"/>
          <w:lang w:val="ru-RU"/>
        </w:rPr>
        <w:t>№</w:t>
      </w:r>
      <w:r w:rsidRPr="00A828B4">
        <w:rPr>
          <w:rFonts w:ascii="Franklin Gothic Book" w:hAnsi="Franklin Gothic Book"/>
          <w:lang w:val="ru-RU"/>
        </w:rPr>
        <w:t xml:space="preserve"> 62362):</w:t>
      </w:r>
    </w:p>
    <w:p w:rsidR="00CD1CBF" w:rsidRPr="00A828B4" w:rsidRDefault="00CD1CBF" w:rsidP="00263943">
      <w:pPr>
        <w:pStyle w:val="af5"/>
        <w:jc w:val="both"/>
        <w:rPr>
          <w:rFonts w:ascii="Franklin Gothic Book" w:hAnsi="Franklin Gothic Book"/>
          <w:lang w:val="ru-RU"/>
        </w:rPr>
      </w:pPr>
      <w:r w:rsidRPr="00A828B4">
        <w:rPr>
          <w:rFonts w:ascii="Franklin Gothic Book" w:hAnsi="Franklin Gothic Book"/>
          <w:lang w:val="ru-RU"/>
        </w:rPr>
        <w:t>А.1 Основы промышленной безопасности;</w:t>
      </w:r>
    </w:p>
    <w:p w:rsidR="00CD1CBF" w:rsidRPr="00A828B4" w:rsidRDefault="00CD1CBF" w:rsidP="00263943">
      <w:pPr>
        <w:pStyle w:val="af5"/>
        <w:jc w:val="both"/>
        <w:rPr>
          <w:rFonts w:ascii="Franklin Gothic Book" w:hAnsi="Franklin Gothic Book"/>
          <w:lang w:val="ru-RU"/>
        </w:rPr>
      </w:pPr>
      <w:r w:rsidRPr="00A828B4">
        <w:rPr>
          <w:rFonts w:ascii="Franklin Gothic Book" w:hAnsi="Franklin Gothic Book"/>
          <w:lang w:val="ru-RU"/>
        </w:rPr>
        <w:t>Б.2.1 Эксплуатация объектов нефтяной и газовой промышленности.</w:t>
      </w:r>
    </w:p>
    <w:p w:rsidR="00CD1CBF" w:rsidRPr="00CC6433" w:rsidRDefault="00CD1CBF" w:rsidP="00263943">
      <w:pPr>
        <w:pStyle w:val="af5"/>
        <w:jc w:val="both"/>
        <w:rPr>
          <w:lang w:val="ru-RU"/>
        </w:rPr>
      </w:pPr>
      <w:r w:rsidRPr="00A828B4">
        <w:rPr>
          <w:rFonts w:ascii="Franklin Gothic Book" w:hAnsi="Franklin Gothic Book"/>
          <w:lang w:val="ru-RU"/>
        </w:rPr>
        <w:t xml:space="preserve">Примечание: ранее выданные Протоколы аттестации в соответствии с приказом Ростехнадзора от 06.04.2012 </w:t>
      </w:r>
      <w:r>
        <w:rPr>
          <w:rFonts w:ascii="Franklin Gothic Book" w:hAnsi="Franklin Gothic Book"/>
          <w:lang w:val="ru-RU"/>
        </w:rPr>
        <w:t>№ </w:t>
      </w:r>
      <w:r w:rsidRPr="00A828B4">
        <w:rPr>
          <w:rFonts w:ascii="Franklin Gothic Book" w:hAnsi="Franklin Gothic Book"/>
          <w:lang w:val="ru-RU"/>
        </w:rPr>
        <w:t>233 являются действующими до окончания их срока действия (А.1, Б.2.13)</w:t>
      </w:r>
      <w:r w:rsidRPr="00CC6433">
        <w:rPr>
          <w:rFonts w:ascii="Franklin Gothic Book" w:hAnsi="Franklin Gothic Book"/>
          <w:lang w:val="ru-RU"/>
        </w:rPr>
        <w:t>.</w:t>
      </w:r>
    </w:p>
  </w:footnote>
  <w:footnote w:id="2">
    <w:p w:rsidR="00CD1CBF" w:rsidRPr="00310021" w:rsidRDefault="00CD1CBF" w:rsidP="00E13262">
      <w:pPr>
        <w:pStyle w:val="af5"/>
        <w:rPr>
          <w:rFonts w:ascii="Franklin Gothic Book" w:hAnsi="Franklin Gothic Book"/>
          <w:lang w:val="ru-RU"/>
        </w:rPr>
      </w:pPr>
      <w:r w:rsidRPr="00310021">
        <w:rPr>
          <w:rStyle w:val="af7"/>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singleLevel"/>
    <w:tmpl w:val="00000003"/>
    <w:name w:val="WW8Num2"/>
    <w:lvl w:ilvl="0">
      <w:start w:val="1"/>
      <w:numFmt w:val="decimal"/>
      <w:lvlText w:val="%1."/>
      <w:lvlJc w:val="left"/>
      <w:pPr>
        <w:tabs>
          <w:tab w:val="num" w:pos="5720"/>
        </w:tabs>
        <w:ind w:left="6455" w:hanging="360"/>
      </w:pPr>
      <w:rPr>
        <w:rFonts w:ascii="Franklin Gothic Book" w:hAnsi="Franklin Gothic Book" w:cs="Franklin Gothic Book" w:hint="default"/>
        <w:b w:val="0"/>
        <w:sz w:val="28"/>
        <w:szCs w:val="28"/>
      </w:rPr>
    </w:lvl>
  </w:abstractNum>
  <w:abstractNum w:abstractNumId="3" w15:restartNumberingAfterBreak="0">
    <w:nsid w:val="00000004"/>
    <w:multiLevelType w:val="singleLevel"/>
    <w:tmpl w:val="00000004"/>
    <w:name w:val="WW8Num3"/>
    <w:lvl w:ilvl="0">
      <w:start w:val="1"/>
      <w:numFmt w:val="decimal"/>
      <w:lvlText w:val="%1."/>
      <w:lvlJc w:val="left"/>
      <w:pPr>
        <w:tabs>
          <w:tab w:val="num" w:pos="0"/>
        </w:tabs>
        <w:ind w:left="720" w:hanging="360"/>
      </w:pPr>
      <w:rPr>
        <w:rFonts w:ascii="Franklin Gothic Book" w:hAnsi="Franklin Gothic Book" w:cs="Franklin Gothic Book" w:hint="default"/>
        <w:sz w:val="28"/>
        <w:szCs w:val="28"/>
      </w:rPr>
    </w:lvl>
  </w:abstractNum>
  <w:abstractNum w:abstractNumId="4" w15:restartNumberingAfterBreak="0">
    <w:nsid w:val="00000006"/>
    <w:multiLevelType w:val="multilevel"/>
    <w:tmpl w:val="00000006"/>
    <w:name w:val="WW8Num5"/>
    <w:lvl w:ilvl="0">
      <w:start w:val="2"/>
      <w:numFmt w:val="decimal"/>
      <w:pStyle w:val="20029"/>
      <w:lvlText w:val="%1"/>
      <w:lvlJc w:val="left"/>
      <w:pPr>
        <w:tabs>
          <w:tab w:val="num" w:pos="1159"/>
        </w:tabs>
        <w:ind w:left="1159" w:hanging="360"/>
      </w:pPr>
      <w:rPr>
        <w:rFonts w:hint="default"/>
      </w:rPr>
    </w:lvl>
    <w:lvl w:ilvl="1">
      <w:start w:val="2"/>
      <w:numFmt w:val="none"/>
      <w:suff w:val="nothing"/>
      <w:lvlText w:val="2.6"/>
      <w:lvlJc w:val="left"/>
      <w:pPr>
        <w:tabs>
          <w:tab w:val="num" w:pos="1159"/>
        </w:tabs>
        <w:ind w:left="1159" w:hanging="360"/>
      </w:pPr>
      <w:rPr>
        <w:rFonts w:hint="default"/>
      </w:rPr>
    </w:lvl>
    <w:lvl w:ilvl="2">
      <w:start w:val="1"/>
      <w:numFmt w:val="decimal"/>
      <w:lvlText w:val="%3"/>
      <w:lvlJc w:val="left"/>
      <w:pPr>
        <w:tabs>
          <w:tab w:val="num" w:pos="1519"/>
        </w:tabs>
        <w:ind w:left="1519" w:hanging="720"/>
      </w:pPr>
      <w:rPr>
        <w:rFonts w:hint="default"/>
        <w:color w:val="auto"/>
      </w:rPr>
    </w:lvl>
    <w:lvl w:ilvl="3">
      <w:start w:val="1"/>
      <w:numFmt w:val="decimal"/>
      <w:lvlText w:val="%1.%3.%4"/>
      <w:lvlJc w:val="left"/>
      <w:pPr>
        <w:tabs>
          <w:tab w:val="num" w:pos="1519"/>
        </w:tabs>
        <w:ind w:left="1519" w:hanging="720"/>
      </w:pPr>
      <w:rPr>
        <w:rFonts w:hint="default"/>
      </w:rPr>
    </w:lvl>
    <w:lvl w:ilvl="4">
      <w:start w:val="1"/>
      <w:numFmt w:val="decimal"/>
      <w:lvlText w:val="%1.%3.%4.%5"/>
      <w:lvlJc w:val="left"/>
      <w:pPr>
        <w:tabs>
          <w:tab w:val="num" w:pos="1879"/>
        </w:tabs>
        <w:ind w:left="1879" w:hanging="1080"/>
      </w:pPr>
      <w:rPr>
        <w:rFonts w:hint="default"/>
      </w:rPr>
    </w:lvl>
    <w:lvl w:ilvl="5">
      <w:start w:val="1"/>
      <w:numFmt w:val="decimal"/>
      <w:lvlText w:val="%1.%3.%4.%5.%6"/>
      <w:lvlJc w:val="left"/>
      <w:pPr>
        <w:tabs>
          <w:tab w:val="num" w:pos="1879"/>
        </w:tabs>
        <w:ind w:left="1879" w:hanging="1080"/>
      </w:pPr>
      <w:rPr>
        <w:rFonts w:hint="default"/>
      </w:rPr>
    </w:lvl>
    <w:lvl w:ilvl="6">
      <w:start w:val="1"/>
      <w:numFmt w:val="decimal"/>
      <w:lvlText w:val="%1.%3.%4.%5.%6.%7"/>
      <w:lvlJc w:val="left"/>
      <w:pPr>
        <w:tabs>
          <w:tab w:val="num" w:pos="2239"/>
        </w:tabs>
        <w:ind w:left="2239" w:hanging="1440"/>
      </w:pPr>
      <w:rPr>
        <w:rFonts w:hint="default"/>
      </w:rPr>
    </w:lvl>
    <w:lvl w:ilvl="7">
      <w:start w:val="1"/>
      <w:numFmt w:val="decimal"/>
      <w:lvlText w:val="%1.%3.%4.%5.%6.%7.%8"/>
      <w:lvlJc w:val="left"/>
      <w:pPr>
        <w:tabs>
          <w:tab w:val="num" w:pos="2239"/>
        </w:tabs>
        <w:ind w:left="2239" w:hanging="1440"/>
      </w:pPr>
      <w:rPr>
        <w:rFonts w:hint="default"/>
      </w:rPr>
    </w:lvl>
    <w:lvl w:ilvl="8">
      <w:start w:val="1"/>
      <w:numFmt w:val="decimal"/>
      <w:lvlText w:val="%1.%3.%4.%5.%6.%7.%8.%9"/>
      <w:lvlJc w:val="left"/>
      <w:pPr>
        <w:tabs>
          <w:tab w:val="num" w:pos="2599"/>
        </w:tabs>
        <w:ind w:left="2599" w:hanging="1800"/>
      </w:pPr>
      <w:rPr>
        <w:rFonts w:hint="default"/>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1146" w:hanging="360"/>
      </w:pPr>
      <w:rPr>
        <w:rFonts w:ascii="Symbol" w:hAnsi="Symbol" w:cs="Symbol" w:hint="default"/>
        <w:sz w:val="28"/>
        <w:szCs w:val="28"/>
        <w:lang w:eastAsia="en-US"/>
      </w:rPr>
    </w:lvl>
  </w:abstractNum>
  <w:abstractNum w:abstractNumId="6" w15:restartNumberingAfterBreak="0">
    <w:nsid w:val="0000000A"/>
    <w:multiLevelType w:val="multilevel"/>
    <w:tmpl w:val="0000000A"/>
    <w:name w:val="WW8Num12"/>
    <w:lvl w:ilvl="0">
      <w:start w:val="1"/>
      <w:numFmt w:val="decimal"/>
      <w:pStyle w:val="a0"/>
      <w:suff w:val="nothing"/>
      <w:lvlText w:val="%1"/>
      <w:lvlJc w:val="center"/>
      <w:pPr>
        <w:tabs>
          <w:tab w:val="num" w:pos="0"/>
        </w:tabs>
        <w:ind w:left="0" w:firstLine="0"/>
      </w:pPr>
      <w:rPr>
        <w:rFonts w:cs="Times New Roman"/>
        <w:b w:val="0"/>
        <w:bCs w:val="0"/>
        <w:i w:val="0"/>
        <w:iCs w:val="0"/>
        <w:caps w:val="0"/>
        <w:smallCaps w:val="0"/>
        <w:strike w:val="0"/>
        <w:dstrike w:val="0"/>
        <w:vanish w:val="0"/>
        <w:color w:val="000000"/>
        <w:spacing w:val="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center"/>
      <w:pPr>
        <w:tabs>
          <w:tab w:val="num" w:pos="0"/>
        </w:tabs>
        <w:ind w:left="567" w:firstLine="0"/>
      </w:pPr>
      <w:rPr>
        <w:rFonts w:cs="Times New Roman" w:hint="default"/>
      </w:rPr>
    </w:lvl>
    <w:lvl w:ilvl="2">
      <w:start w:val="1"/>
      <w:numFmt w:val="decimal"/>
      <w:lvlText w:val="%1.%2.%3."/>
      <w:lvlJc w:val="left"/>
      <w:pPr>
        <w:tabs>
          <w:tab w:val="num" w:pos="-283"/>
        </w:tabs>
        <w:ind w:left="567" w:firstLine="0"/>
      </w:pPr>
      <w:rPr>
        <w:rFonts w:cs="Times New Roman" w:hint="default"/>
      </w:rPr>
    </w:lvl>
    <w:lvl w:ilvl="3">
      <w:start w:val="1"/>
      <w:numFmt w:val="decimal"/>
      <w:lvlText w:val="%1.%2.%3.%4."/>
      <w:lvlJc w:val="left"/>
      <w:pPr>
        <w:tabs>
          <w:tab w:val="num" w:pos="-283"/>
        </w:tabs>
        <w:ind w:left="567" w:firstLine="0"/>
      </w:pPr>
      <w:rPr>
        <w:rFonts w:cs="Times New Roman" w:hint="default"/>
      </w:rPr>
    </w:lvl>
    <w:lvl w:ilvl="4">
      <w:start w:val="1"/>
      <w:numFmt w:val="decimal"/>
      <w:lvlText w:val="%1.%2.%3.%4.%5."/>
      <w:lvlJc w:val="left"/>
      <w:pPr>
        <w:tabs>
          <w:tab w:val="num" w:pos="-283"/>
        </w:tabs>
        <w:ind w:left="567" w:firstLine="0"/>
      </w:pPr>
      <w:rPr>
        <w:rFonts w:cs="Times New Roman" w:hint="default"/>
      </w:rPr>
    </w:lvl>
    <w:lvl w:ilvl="5">
      <w:start w:val="1"/>
      <w:numFmt w:val="decimal"/>
      <w:lvlText w:val="%1.%2.%3.%4.%5.%6."/>
      <w:lvlJc w:val="left"/>
      <w:pPr>
        <w:tabs>
          <w:tab w:val="num" w:pos="-283"/>
        </w:tabs>
        <w:ind w:left="567" w:firstLine="0"/>
      </w:pPr>
      <w:rPr>
        <w:rFonts w:cs="Times New Roman" w:hint="default"/>
      </w:rPr>
    </w:lvl>
    <w:lvl w:ilvl="6">
      <w:start w:val="1"/>
      <w:numFmt w:val="decimal"/>
      <w:lvlText w:val="%1.%2.%3.%4.%5.%6.%7."/>
      <w:lvlJc w:val="left"/>
      <w:pPr>
        <w:tabs>
          <w:tab w:val="num" w:pos="-283"/>
        </w:tabs>
        <w:ind w:left="567" w:firstLine="0"/>
      </w:pPr>
      <w:rPr>
        <w:rFonts w:cs="Times New Roman" w:hint="default"/>
      </w:rPr>
    </w:lvl>
    <w:lvl w:ilvl="7">
      <w:start w:val="1"/>
      <w:numFmt w:val="decimal"/>
      <w:lvlText w:val="%1.%2.%3.%4.%5.%6.%7.%8."/>
      <w:lvlJc w:val="left"/>
      <w:pPr>
        <w:tabs>
          <w:tab w:val="num" w:pos="-283"/>
        </w:tabs>
        <w:ind w:left="567" w:firstLine="0"/>
      </w:pPr>
      <w:rPr>
        <w:rFonts w:cs="Times New Roman" w:hint="default"/>
      </w:rPr>
    </w:lvl>
    <w:lvl w:ilvl="8">
      <w:start w:val="1"/>
      <w:numFmt w:val="decimal"/>
      <w:lvlText w:val="%1.%2.%3.%4.%5.%6.%7.%8.%9."/>
      <w:lvlJc w:val="left"/>
      <w:pPr>
        <w:tabs>
          <w:tab w:val="num" w:pos="-283"/>
        </w:tabs>
        <w:ind w:left="567" w:firstLine="0"/>
      </w:pPr>
      <w:rPr>
        <w:rFonts w:cs="Times New Roman" w:hint="default"/>
      </w:rPr>
    </w:lvl>
  </w:abstractNum>
  <w:abstractNum w:abstractNumId="7"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28"/>
        <w:szCs w:val="26"/>
      </w:rPr>
    </w:lvl>
  </w:abstractNum>
  <w:abstractNum w:abstractNumId="8" w15:restartNumberingAfterBreak="0">
    <w:nsid w:val="0000000C"/>
    <w:multiLevelType w:val="singleLevel"/>
    <w:tmpl w:val="0000000C"/>
    <w:name w:val="WW8Num15"/>
    <w:lvl w:ilvl="0">
      <w:start w:val="1"/>
      <w:numFmt w:val="decimal"/>
      <w:lvlText w:val="%1."/>
      <w:lvlJc w:val="left"/>
      <w:pPr>
        <w:tabs>
          <w:tab w:val="num" w:pos="0"/>
        </w:tabs>
        <w:ind w:left="502" w:hanging="360"/>
      </w:pPr>
    </w:lvl>
  </w:abstractNum>
  <w:abstractNum w:abstractNumId="9" w15:restartNumberingAfterBreak="0">
    <w:nsid w:val="0000000E"/>
    <w:multiLevelType w:val="multilevel"/>
    <w:tmpl w:val="0000000E"/>
    <w:name w:val="WW8Num18"/>
    <w:lvl w:ilvl="0">
      <w:start w:val="1"/>
      <w:numFmt w:val="decimal"/>
      <w:lvlText w:val="%1"/>
      <w:lvlJc w:val="left"/>
      <w:pPr>
        <w:tabs>
          <w:tab w:val="num" w:pos="1140"/>
        </w:tabs>
        <w:ind w:left="1140" w:hanging="1140"/>
      </w:pPr>
      <w:rPr>
        <w:rFonts w:ascii="Franklin Gothic Book" w:hAnsi="Franklin Gothic Book" w:cs="Franklin Gothic Book" w:hint="default"/>
        <w:sz w:val="28"/>
        <w:szCs w:val="28"/>
      </w:rPr>
    </w:lvl>
    <w:lvl w:ilvl="1">
      <w:start w:val="1"/>
      <w:numFmt w:val="decimal"/>
      <w:lvlText w:val="%1.%2"/>
      <w:lvlJc w:val="left"/>
      <w:pPr>
        <w:tabs>
          <w:tab w:val="num" w:pos="1740"/>
        </w:tabs>
        <w:ind w:left="1740" w:hanging="1140"/>
      </w:pPr>
      <w:rPr>
        <w:rFonts w:ascii="Franklin Gothic Book" w:hAnsi="Franklin Gothic Book" w:cs="Franklin Gothic Book" w:hint="default"/>
        <w:sz w:val="28"/>
        <w:szCs w:val="28"/>
      </w:rPr>
    </w:lvl>
    <w:lvl w:ilvl="2">
      <w:start w:val="1"/>
      <w:numFmt w:val="decimal"/>
      <w:lvlText w:val="%1.%2.%3"/>
      <w:lvlJc w:val="left"/>
      <w:pPr>
        <w:tabs>
          <w:tab w:val="num" w:pos="2340"/>
        </w:tabs>
        <w:ind w:left="2340" w:hanging="1140"/>
      </w:pPr>
      <w:rPr>
        <w:rFonts w:ascii="Franklin Gothic Book" w:hAnsi="Franklin Gothic Book" w:cs="Franklin Gothic Book" w:hint="default"/>
        <w:sz w:val="28"/>
        <w:szCs w:val="28"/>
      </w:rPr>
    </w:lvl>
    <w:lvl w:ilvl="3">
      <w:start w:val="1"/>
      <w:numFmt w:val="decimal"/>
      <w:lvlText w:val="%1.%2.%3.%4"/>
      <w:lvlJc w:val="left"/>
      <w:pPr>
        <w:tabs>
          <w:tab w:val="num" w:pos="2940"/>
        </w:tabs>
        <w:ind w:left="2940" w:hanging="1140"/>
      </w:pPr>
      <w:rPr>
        <w:rFonts w:ascii="Franklin Gothic Book" w:hAnsi="Franklin Gothic Book" w:cs="Franklin Gothic Book" w:hint="default"/>
        <w:sz w:val="28"/>
        <w:szCs w:val="28"/>
      </w:rPr>
    </w:lvl>
    <w:lvl w:ilvl="4">
      <w:start w:val="1"/>
      <w:numFmt w:val="decimal"/>
      <w:lvlText w:val="%1.%2.%3.%4.%5"/>
      <w:lvlJc w:val="left"/>
      <w:pPr>
        <w:tabs>
          <w:tab w:val="num" w:pos="3540"/>
        </w:tabs>
        <w:ind w:left="3540" w:hanging="1140"/>
      </w:pPr>
      <w:rPr>
        <w:rFonts w:ascii="Franklin Gothic Book" w:hAnsi="Franklin Gothic Book" w:cs="Franklin Gothic Book" w:hint="default"/>
        <w:sz w:val="28"/>
        <w:szCs w:val="28"/>
      </w:rPr>
    </w:lvl>
    <w:lvl w:ilvl="5">
      <w:start w:val="1"/>
      <w:numFmt w:val="decimal"/>
      <w:lvlText w:val="%1.%2.%3.%4.%5.%6"/>
      <w:lvlJc w:val="left"/>
      <w:pPr>
        <w:tabs>
          <w:tab w:val="num" w:pos="4140"/>
        </w:tabs>
        <w:ind w:left="4140" w:hanging="1140"/>
      </w:pPr>
      <w:rPr>
        <w:rFonts w:ascii="Franklin Gothic Book" w:hAnsi="Franklin Gothic Book" w:cs="Franklin Gothic Book" w:hint="default"/>
        <w:sz w:val="28"/>
        <w:szCs w:val="28"/>
      </w:rPr>
    </w:lvl>
    <w:lvl w:ilvl="6">
      <w:start w:val="1"/>
      <w:numFmt w:val="decimal"/>
      <w:lvlText w:val="%1.%2.%3.%4.%5.%6.%7"/>
      <w:lvlJc w:val="left"/>
      <w:pPr>
        <w:tabs>
          <w:tab w:val="num" w:pos="5040"/>
        </w:tabs>
        <w:ind w:left="5040" w:hanging="1440"/>
      </w:pPr>
      <w:rPr>
        <w:rFonts w:ascii="Franklin Gothic Book" w:hAnsi="Franklin Gothic Book" w:cs="Franklin Gothic Book" w:hint="default"/>
        <w:sz w:val="28"/>
        <w:szCs w:val="28"/>
      </w:rPr>
    </w:lvl>
    <w:lvl w:ilvl="7">
      <w:start w:val="1"/>
      <w:numFmt w:val="decimal"/>
      <w:lvlText w:val="%1.%2.%3.%4.%5.%6.%7.%8"/>
      <w:lvlJc w:val="left"/>
      <w:pPr>
        <w:tabs>
          <w:tab w:val="num" w:pos="5640"/>
        </w:tabs>
        <w:ind w:left="5640" w:hanging="1440"/>
      </w:pPr>
      <w:rPr>
        <w:rFonts w:ascii="Franklin Gothic Book" w:hAnsi="Franklin Gothic Book" w:cs="Franklin Gothic Book" w:hint="default"/>
        <w:sz w:val="28"/>
        <w:szCs w:val="28"/>
      </w:rPr>
    </w:lvl>
    <w:lvl w:ilvl="8">
      <w:start w:val="1"/>
      <w:numFmt w:val="decimal"/>
      <w:lvlText w:val="%1.%2.%3.%4.%5.%6.%7.%8.%9"/>
      <w:lvlJc w:val="left"/>
      <w:pPr>
        <w:tabs>
          <w:tab w:val="num" w:pos="6600"/>
        </w:tabs>
        <w:ind w:left="6600" w:hanging="1800"/>
      </w:pPr>
      <w:rPr>
        <w:rFonts w:ascii="Franklin Gothic Book" w:hAnsi="Franklin Gothic Book" w:cs="Franklin Gothic Book" w:hint="default"/>
        <w:sz w:val="28"/>
        <w:szCs w:val="28"/>
      </w:rPr>
    </w:lvl>
  </w:abstractNum>
  <w:abstractNum w:abstractNumId="10" w15:restartNumberingAfterBreak="0">
    <w:nsid w:val="0000000F"/>
    <w:multiLevelType w:val="multilevel"/>
    <w:tmpl w:val="0000000F"/>
    <w:name w:val="WW8Num19"/>
    <w:lvl w:ilvl="0">
      <w:start w:val="1"/>
      <w:numFmt w:val="decimal"/>
      <w:lvlText w:val="%1."/>
      <w:lvlJc w:val="left"/>
      <w:pPr>
        <w:tabs>
          <w:tab w:val="num" w:pos="0"/>
        </w:tabs>
        <w:ind w:left="1429" w:hanging="360"/>
      </w:pPr>
      <w:rPr>
        <w:rFonts w:ascii="Franklin Gothic Book" w:hAnsi="Franklin Gothic Book" w:cs="Franklin Gothic Book" w:hint="default"/>
        <w:b/>
        <w:sz w:val="28"/>
        <w:szCs w:val="28"/>
      </w:rPr>
    </w:lvl>
    <w:lvl w:ilvl="1">
      <w:start w:val="1"/>
      <w:numFmt w:val="decimal"/>
      <w:lvlText w:val="%1.%2"/>
      <w:lvlJc w:val="left"/>
      <w:pPr>
        <w:tabs>
          <w:tab w:val="num" w:pos="0"/>
        </w:tabs>
        <w:ind w:left="1789" w:hanging="720"/>
      </w:pPr>
      <w:rPr>
        <w:rFonts w:ascii="Franklin Gothic Book" w:hAnsi="Franklin Gothic Book" w:cs="Franklin Gothic Book" w:hint="default"/>
        <w:b/>
        <w:sz w:val="28"/>
        <w:szCs w:val="28"/>
      </w:rPr>
    </w:lvl>
    <w:lvl w:ilvl="2">
      <w:start w:val="1"/>
      <w:numFmt w:val="decimal"/>
      <w:lvlText w:val="%1.%2.%3"/>
      <w:lvlJc w:val="left"/>
      <w:pPr>
        <w:tabs>
          <w:tab w:val="num" w:pos="0"/>
        </w:tabs>
        <w:ind w:left="1789" w:hanging="720"/>
      </w:pPr>
      <w:rPr>
        <w:rFonts w:ascii="Franklin Gothic Book" w:hAnsi="Franklin Gothic Book" w:cs="Franklin Gothic Book" w:hint="default"/>
        <w:b/>
        <w:sz w:val="28"/>
        <w:szCs w:val="28"/>
      </w:rPr>
    </w:lvl>
    <w:lvl w:ilvl="3">
      <w:start w:val="1"/>
      <w:numFmt w:val="decimal"/>
      <w:lvlText w:val="%1.%2.%3.%4"/>
      <w:lvlJc w:val="left"/>
      <w:pPr>
        <w:tabs>
          <w:tab w:val="num" w:pos="0"/>
        </w:tabs>
        <w:ind w:left="2149" w:hanging="1080"/>
      </w:pPr>
      <w:rPr>
        <w:rFonts w:ascii="Franklin Gothic Book" w:hAnsi="Franklin Gothic Book" w:cs="Franklin Gothic Book" w:hint="default"/>
        <w:b/>
        <w:sz w:val="28"/>
        <w:szCs w:val="28"/>
      </w:rPr>
    </w:lvl>
    <w:lvl w:ilvl="4">
      <w:start w:val="1"/>
      <w:numFmt w:val="decimal"/>
      <w:lvlText w:val="%1.%2.%3.%4.%5"/>
      <w:lvlJc w:val="left"/>
      <w:pPr>
        <w:tabs>
          <w:tab w:val="num" w:pos="0"/>
        </w:tabs>
        <w:ind w:left="2509" w:hanging="1440"/>
      </w:pPr>
      <w:rPr>
        <w:rFonts w:ascii="Franklin Gothic Book" w:hAnsi="Franklin Gothic Book" w:cs="Franklin Gothic Book" w:hint="default"/>
        <w:b/>
        <w:sz w:val="28"/>
        <w:szCs w:val="28"/>
      </w:rPr>
    </w:lvl>
    <w:lvl w:ilvl="5">
      <w:start w:val="1"/>
      <w:numFmt w:val="decimal"/>
      <w:lvlText w:val="%1.%2.%3.%4.%5.%6"/>
      <w:lvlJc w:val="left"/>
      <w:pPr>
        <w:tabs>
          <w:tab w:val="num" w:pos="0"/>
        </w:tabs>
        <w:ind w:left="2509" w:hanging="1440"/>
      </w:pPr>
      <w:rPr>
        <w:rFonts w:ascii="Franklin Gothic Book" w:hAnsi="Franklin Gothic Book" w:cs="Franklin Gothic Book" w:hint="default"/>
        <w:b/>
        <w:sz w:val="28"/>
        <w:szCs w:val="28"/>
      </w:rPr>
    </w:lvl>
    <w:lvl w:ilvl="6">
      <w:start w:val="1"/>
      <w:numFmt w:val="decimal"/>
      <w:lvlText w:val="%1.%2.%3.%4.%5.%6.%7"/>
      <w:lvlJc w:val="left"/>
      <w:pPr>
        <w:tabs>
          <w:tab w:val="num" w:pos="0"/>
        </w:tabs>
        <w:ind w:left="2869" w:hanging="1800"/>
      </w:pPr>
      <w:rPr>
        <w:rFonts w:ascii="Franklin Gothic Book" w:hAnsi="Franklin Gothic Book" w:cs="Franklin Gothic Book" w:hint="default"/>
        <w:b/>
        <w:sz w:val="28"/>
        <w:szCs w:val="28"/>
      </w:rPr>
    </w:lvl>
    <w:lvl w:ilvl="7">
      <w:start w:val="1"/>
      <w:numFmt w:val="decimal"/>
      <w:lvlText w:val="%1.%2.%3.%4.%5.%6.%7.%8"/>
      <w:lvlJc w:val="left"/>
      <w:pPr>
        <w:tabs>
          <w:tab w:val="num" w:pos="0"/>
        </w:tabs>
        <w:ind w:left="3229" w:hanging="2160"/>
      </w:pPr>
      <w:rPr>
        <w:rFonts w:ascii="Franklin Gothic Book" w:hAnsi="Franklin Gothic Book" w:cs="Franklin Gothic Book" w:hint="default"/>
        <w:b/>
        <w:sz w:val="28"/>
        <w:szCs w:val="28"/>
      </w:rPr>
    </w:lvl>
    <w:lvl w:ilvl="8">
      <w:start w:val="1"/>
      <w:numFmt w:val="decimal"/>
      <w:lvlText w:val="%1.%2.%3.%4.%5.%6.%7.%8.%9"/>
      <w:lvlJc w:val="left"/>
      <w:pPr>
        <w:tabs>
          <w:tab w:val="num" w:pos="0"/>
        </w:tabs>
        <w:ind w:left="3229" w:hanging="2160"/>
      </w:pPr>
      <w:rPr>
        <w:rFonts w:ascii="Franklin Gothic Book" w:hAnsi="Franklin Gothic Book" w:cs="Franklin Gothic Book" w:hint="default"/>
        <w:b/>
        <w:sz w:val="28"/>
        <w:szCs w:val="28"/>
      </w:rPr>
    </w:lvl>
  </w:abstractNum>
  <w:abstractNum w:abstractNumId="11" w15:restartNumberingAfterBreak="0">
    <w:nsid w:val="00000010"/>
    <w:multiLevelType w:val="singleLevel"/>
    <w:tmpl w:val="00000010"/>
    <w:name w:val="WW8Num21"/>
    <w:lvl w:ilvl="0">
      <w:start w:val="1"/>
      <w:numFmt w:val="decimal"/>
      <w:pStyle w:val="a1"/>
      <w:lvlText w:val="3.%1"/>
      <w:lvlJc w:val="left"/>
      <w:pPr>
        <w:tabs>
          <w:tab w:val="num" w:pos="0"/>
        </w:tabs>
        <w:ind w:left="644" w:hanging="360"/>
      </w:pPr>
      <w:rPr>
        <w:rFonts w:ascii="Franklin Gothic Book" w:hAnsi="Franklin Gothic Book" w:cs="Times New Roman" w:hint="default"/>
        <w:b w:val="0"/>
        <w:i w:val="0"/>
        <w:caps w:val="0"/>
        <w:smallCaps w:val="0"/>
        <w:strike w:val="0"/>
        <w:dstrike w:val="0"/>
        <w:vanish w:val="0"/>
        <w:position w:val="0"/>
        <w:sz w:val="28"/>
        <w:vertAlign w:val="baseline"/>
      </w:rPr>
    </w:lvl>
  </w:abstractNum>
  <w:abstractNum w:abstractNumId="12" w15:restartNumberingAfterBreak="0">
    <w:nsid w:val="00000011"/>
    <w:multiLevelType w:val="singleLevel"/>
    <w:tmpl w:val="00000011"/>
    <w:name w:val="WW8Num22"/>
    <w:lvl w:ilvl="0">
      <w:start w:val="1"/>
      <w:numFmt w:val="bullet"/>
      <w:pStyle w:val="-"/>
      <w:lvlText w:val=""/>
      <w:lvlJc w:val="left"/>
      <w:pPr>
        <w:tabs>
          <w:tab w:val="num" w:pos="907"/>
        </w:tabs>
        <w:ind w:left="0" w:firstLine="567"/>
      </w:pPr>
      <w:rPr>
        <w:rFonts w:ascii="Symbol" w:hAnsi="Symbol" w:cs="Symbol" w:hint="default"/>
      </w:rPr>
    </w:lvl>
  </w:abstractNum>
  <w:abstractNum w:abstractNumId="13" w15:restartNumberingAfterBreak="0">
    <w:nsid w:val="00000012"/>
    <w:multiLevelType w:val="multilevel"/>
    <w:tmpl w:val="00000012"/>
    <w:lvl w:ilvl="0">
      <w:start w:val="1"/>
      <w:numFmt w:val="decimal"/>
      <w:pStyle w:val="-4"/>
      <w:suff w:val="space"/>
      <w:lvlText w:val="%1"/>
      <w:lvlJc w:val="left"/>
      <w:pPr>
        <w:tabs>
          <w:tab w:val="num" w:pos="0"/>
        </w:tabs>
        <w:ind w:left="143" w:firstLine="850"/>
      </w:pPr>
      <w:rPr>
        <w:b w:val="0"/>
      </w:rPr>
    </w:lvl>
    <w:lvl w:ilvl="1">
      <w:start w:val="1"/>
      <w:numFmt w:val="decimal"/>
      <w:suff w:val="space"/>
      <w:lvlText w:val="%1.%2"/>
      <w:lvlJc w:val="left"/>
      <w:pPr>
        <w:tabs>
          <w:tab w:val="num" w:pos="0"/>
        </w:tabs>
        <w:ind w:left="2694" w:firstLine="850"/>
      </w:pPr>
      <w:rPr>
        <w:rFonts w:hint="default"/>
      </w:rPr>
    </w:lvl>
    <w:lvl w:ilvl="2">
      <w:start w:val="1"/>
      <w:numFmt w:val="decimal"/>
      <w:suff w:val="space"/>
      <w:lvlText w:val="%1.%2.%3"/>
      <w:lvlJc w:val="left"/>
      <w:pPr>
        <w:tabs>
          <w:tab w:val="num" w:pos="0"/>
        </w:tabs>
        <w:ind w:left="140" w:firstLine="850"/>
      </w:pPr>
      <w:rPr>
        <w:rFonts w:hint="default"/>
      </w:rPr>
    </w:lvl>
    <w:lvl w:ilvl="3">
      <w:start w:val="1"/>
      <w:numFmt w:val="decimal"/>
      <w:suff w:val="space"/>
      <w:lvlText w:val="%1.%2.%3.%4"/>
      <w:lvlJc w:val="left"/>
      <w:pPr>
        <w:tabs>
          <w:tab w:val="num" w:pos="0"/>
        </w:tabs>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02CD26E3"/>
    <w:multiLevelType w:val="hybridMultilevel"/>
    <w:tmpl w:val="3528C7EE"/>
    <w:lvl w:ilvl="0" w:tplc="2CC600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05E548B8"/>
    <w:multiLevelType w:val="multilevel"/>
    <w:tmpl w:val="8574482A"/>
    <w:lvl w:ilvl="0">
      <w:start w:val="1"/>
      <w:numFmt w:val="decimal"/>
      <w:pStyle w:val="a2"/>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7"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19" w15:restartNumberingAfterBreak="0">
    <w:nsid w:val="08624E99"/>
    <w:multiLevelType w:val="hybridMultilevel"/>
    <w:tmpl w:val="F6780706"/>
    <w:lvl w:ilvl="0" w:tplc="3702D16E">
      <w:start w:val="1"/>
      <w:numFmt w:val="bullet"/>
      <w:lvlText w:val="—"/>
      <w:lvlJc w:val="left"/>
      <w:pPr>
        <w:ind w:left="720" w:hanging="360"/>
      </w:pPr>
      <w:rPr>
        <w:rFonts w:ascii="Franklin Gothic Book" w:hAnsi="Franklin Gothic Book"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0CF66E47"/>
    <w:multiLevelType w:val="hybridMultilevel"/>
    <w:tmpl w:val="F022FB9C"/>
    <w:lvl w:ilvl="0" w:tplc="912CAD20">
      <w:start w:val="1"/>
      <w:numFmt w:val="russianLower"/>
      <w:lvlText w:val="%1)"/>
      <w:lvlJc w:val="left"/>
      <w:pPr>
        <w:ind w:left="1070" w:hanging="360"/>
      </w:pPr>
      <w:rPr>
        <w:rFonts w:hint="default"/>
        <w:b w:val="0"/>
        <w:i w:val="0"/>
        <w:color w:val="auto"/>
        <w:sz w:val="24"/>
      </w:rPr>
    </w:lvl>
    <w:lvl w:ilvl="1" w:tplc="1A9AD320" w:tentative="1">
      <w:start w:val="1"/>
      <w:numFmt w:val="bullet"/>
      <w:lvlText w:val="o"/>
      <w:lvlJc w:val="left"/>
      <w:pPr>
        <w:ind w:left="1790" w:hanging="360"/>
      </w:pPr>
      <w:rPr>
        <w:rFonts w:ascii="Courier New" w:hAnsi="Courier New" w:cs="Courier New" w:hint="default"/>
      </w:rPr>
    </w:lvl>
    <w:lvl w:ilvl="2" w:tplc="23ECA13C" w:tentative="1">
      <w:start w:val="1"/>
      <w:numFmt w:val="bullet"/>
      <w:lvlText w:val=""/>
      <w:lvlJc w:val="left"/>
      <w:pPr>
        <w:ind w:left="2510" w:hanging="360"/>
      </w:pPr>
      <w:rPr>
        <w:rFonts w:ascii="Wingdings" w:hAnsi="Wingdings" w:hint="default"/>
      </w:rPr>
    </w:lvl>
    <w:lvl w:ilvl="3" w:tplc="2010852C" w:tentative="1">
      <w:start w:val="1"/>
      <w:numFmt w:val="bullet"/>
      <w:lvlText w:val=""/>
      <w:lvlJc w:val="left"/>
      <w:pPr>
        <w:ind w:left="3230" w:hanging="360"/>
      </w:pPr>
      <w:rPr>
        <w:rFonts w:ascii="Symbol" w:hAnsi="Symbol" w:hint="default"/>
      </w:rPr>
    </w:lvl>
    <w:lvl w:ilvl="4" w:tplc="478E68DC" w:tentative="1">
      <w:start w:val="1"/>
      <w:numFmt w:val="bullet"/>
      <w:lvlText w:val="o"/>
      <w:lvlJc w:val="left"/>
      <w:pPr>
        <w:ind w:left="3950" w:hanging="360"/>
      </w:pPr>
      <w:rPr>
        <w:rFonts w:ascii="Courier New" w:hAnsi="Courier New" w:cs="Courier New" w:hint="default"/>
      </w:rPr>
    </w:lvl>
    <w:lvl w:ilvl="5" w:tplc="2E48F56E" w:tentative="1">
      <w:start w:val="1"/>
      <w:numFmt w:val="bullet"/>
      <w:lvlText w:val=""/>
      <w:lvlJc w:val="left"/>
      <w:pPr>
        <w:ind w:left="4670" w:hanging="360"/>
      </w:pPr>
      <w:rPr>
        <w:rFonts w:ascii="Wingdings" w:hAnsi="Wingdings" w:hint="default"/>
      </w:rPr>
    </w:lvl>
    <w:lvl w:ilvl="6" w:tplc="29EEE572" w:tentative="1">
      <w:start w:val="1"/>
      <w:numFmt w:val="bullet"/>
      <w:lvlText w:val=""/>
      <w:lvlJc w:val="left"/>
      <w:pPr>
        <w:ind w:left="5390" w:hanging="360"/>
      </w:pPr>
      <w:rPr>
        <w:rFonts w:ascii="Symbol" w:hAnsi="Symbol" w:hint="default"/>
      </w:rPr>
    </w:lvl>
    <w:lvl w:ilvl="7" w:tplc="0C86AD68" w:tentative="1">
      <w:start w:val="1"/>
      <w:numFmt w:val="bullet"/>
      <w:lvlText w:val="o"/>
      <w:lvlJc w:val="left"/>
      <w:pPr>
        <w:ind w:left="6110" w:hanging="360"/>
      </w:pPr>
      <w:rPr>
        <w:rFonts w:ascii="Courier New" w:hAnsi="Courier New" w:cs="Courier New" w:hint="default"/>
      </w:rPr>
    </w:lvl>
    <w:lvl w:ilvl="8" w:tplc="09F8DA7E" w:tentative="1">
      <w:start w:val="1"/>
      <w:numFmt w:val="bullet"/>
      <w:lvlText w:val=""/>
      <w:lvlJc w:val="left"/>
      <w:pPr>
        <w:ind w:left="6830" w:hanging="360"/>
      </w:pPr>
      <w:rPr>
        <w:rFonts w:ascii="Wingdings" w:hAnsi="Wingdings" w:hint="default"/>
      </w:rPr>
    </w:lvl>
  </w:abstractNum>
  <w:abstractNum w:abstractNumId="25" w15:restartNumberingAfterBreak="0">
    <w:nsid w:val="0DAC1F8B"/>
    <w:multiLevelType w:val="hybridMultilevel"/>
    <w:tmpl w:val="D9C0496A"/>
    <w:lvl w:ilvl="0" w:tplc="F01ABC02">
      <w:start w:val="1"/>
      <w:numFmt w:val="bullet"/>
      <w:lvlText w:val=""/>
      <w:lvlJc w:val="left"/>
      <w:pPr>
        <w:ind w:left="1069" w:hanging="360"/>
      </w:pPr>
      <w:rPr>
        <w:rFonts w:ascii="Symbol" w:hAnsi="Symbol" w:hint="default"/>
      </w:rPr>
    </w:lvl>
    <w:lvl w:ilvl="1" w:tplc="466C00FA" w:tentative="1">
      <w:start w:val="1"/>
      <w:numFmt w:val="bullet"/>
      <w:lvlText w:val="o"/>
      <w:lvlJc w:val="left"/>
      <w:pPr>
        <w:ind w:left="1789" w:hanging="360"/>
      </w:pPr>
      <w:rPr>
        <w:rFonts w:ascii="Courier New" w:hAnsi="Courier New" w:cs="Courier New" w:hint="default"/>
      </w:rPr>
    </w:lvl>
    <w:lvl w:ilvl="2" w:tplc="D7185EC4" w:tentative="1">
      <w:start w:val="1"/>
      <w:numFmt w:val="bullet"/>
      <w:lvlText w:val=""/>
      <w:lvlJc w:val="left"/>
      <w:pPr>
        <w:ind w:left="2509" w:hanging="360"/>
      </w:pPr>
      <w:rPr>
        <w:rFonts w:ascii="Wingdings" w:hAnsi="Wingdings" w:hint="default"/>
      </w:rPr>
    </w:lvl>
    <w:lvl w:ilvl="3" w:tplc="1FC08004" w:tentative="1">
      <w:start w:val="1"/>
      <w:numFmt w:val="bullet"/>
      <w:lvlText w:val=""/>
      <w:lvlJc w:val="left"/>
      <w:pPr>
        <w:ind w:left="3229" w:hanging="360"/>
      </w:pPr>
      <w:rPr>
        <w:rFonts w:ascii="Symbol" w:hAnsi="Symbol" w:hint="default"/>
      </w:rPr>
    </w:lvl>
    <w:lvl w:ilvl="4" w:tplc="8B04A4B8" w:tentative="1">
      <w:start w:val="1"/>
      <w:numFmt w:val="bullet"/>
      <w:lvlText w:val="o"/>
      <w:lvlJc w:val="left"/>
      <w:pPr>
        <w:ind w:left="3949" w:hanging="360"/>
      </w:pPr>
      <w:rPr>
        <w:rFonts w:ascii="Courier New" w:hAnsi="Courier New" w:cs="Courier New" w:hint="default"/>
      </w:rPr>
    </w:lvl>
    <w:lvl w:ilvl="5" w:tplc="D98A00CA" w:tentative="1">
      <w:start w:val="1"/>
      <w:numFmt w:val="bullet"/>
      <w:lvlText w:val=""/>
      <w:lvlJc w:val="left"/>
      <w:pPr>
        <w:ind w:left="4669" w:hanging="360"/>
      </w:pPr>
      <w:rPr>
        <w:rFonts w:ascii="Wingdings" w:hAnsi="Wingdings" w:hint="default"/>
      </w:rPr>
    </w:lvl>
    <w:lvl w:ilvl="6" w:tplc="819CBD56" w:tentative="1">
      <w:start w:val="1"/>
      <w:numFmt w:val="bullet"/>
      <w:lvlText w:val=""/>
      <w:lvlJc w:val="left"/>
      <w:pPr>
        <w:ind w:left="5389" w:hanging="360"/>
      </w:pPr>
      <w:rPr>
        <w:rFonts w:ascii="Symbol" w:hAnsi="Symbol" w:hint="default"/>
      </w:rPr>
    </w:lvl>
    <w:lvl w:ilvl="7" w:tplc="FDFEC74A" w:tentative="1">
      <w:start w:val="1"/>
      <w:numFmt w:val="bullet"/>
      <w:lvlText w:val="o"/>
      <w:lvlJc w:val="left"/>
      <w:pPr>
        <w:ind w:left="6109" w:hanging="360"/>
      </w:pPr>
      <w:rPr>
        <w:rFonts w:ascii="Courier New" w:hAnsi="Courier New" w:cs="Courier New" w:hint="default"/>
      </w:rPr>
    </w:lvl>
    <w:lvl w:ilvl="8" w:tplc="E27C4B68" w:tentative="1">
      <w:start w:val="1"/>
      <w:numFmt w:val="bullet"/>
      <w:lvlText w:val=""/>
      <w:lvlJc w:val="left"/>
      <w:pPr>
        <w:ind w:left="6829" w:hanging="360"/>
      </w:pPr>
      <w:rPr>
        <w:rFonts w:ascii="Wingdings" w:hAnsi="Wingdings" w:hint="default"/>
      </w:rPr>
    </w:lvl>
  </w:abstractNum>
  <w:abstractNum w:abstractNumId="26" w15:restartNumberingAfterBreak="0">
    <w:nsid w:val="0DD725BC"/>
    <w:multiLevelType w:val="hybridMultilevel"/>
    <w:tmpl w:val="7304BE80"/>
    <w:lvl w:ilvl="0" w:tplc="7C08C2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9"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31"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15F809AD"/>
    <w:multiLevelType w:val="hybridMultilevel"/>
    <w:tmpl w:val="2600466A"/>
    <w:lvl w:ilvl="0" w:tplc="B1EA11F4">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1BBA60C1"/>
    <w:multiLevelType w:val="multilevel"/>
    <w:tmpl w:val="504A9DCE"/>
    <w:lvl w:ilvl="0">
      <w:start w:val="1"/>
      <w:numFmt w:val="decimal"/>
      <w:lvlText w:val="%1"/>
      <w:lvlJc w:val="left"/>
      <w:pPr>
        <w:tabs>
          <w:tab w:val="num" w:pos="567"/>
        </w:tabs>
        <w:ind w:left="0" w:firstLine="284"/>
      </w:pPr>
      <w:rPr>
        <w:rFonts w:hint="default"/>
      </w:rPr>
    </w:lvl>
    <w:lvl w:ilvl="1">
      <w:start w:val="1"/>
      <w:numFmt w:val="decimal"/>
      <w:lvlText w:val="%1.%2."/>
      <w:lvlJc w:val="left"/>
      <w:pPr>
        <w:tabs>
          <w:tab w:val="num" w:pos="1276"/>
        </w:tabs>
        <w:ind w:left="0" w:firstLine="709"/>
      </w:pPr>
      <w:rPr>
        <w:rFonts w:hint="default"/>
      </w:rPr>
    </w:lvl>
    <w:lvl w:ilvl="2">
      <w:start w:val="1"/>
      <w:numFmt w:val="bullet"/>
      <w:lvlText w:val=""/>
      <w:lvlJc w:val="left"/>
      <w:pPr>
        <w:tabs>
          <w:tab w:val="num" w:pos="1559"/>
        </w:tabs>
        <w:ind w:left="0" w:firstLine="709"/>
      </w:pPr>
      <w:rPr>
        <w:rFonts w:ascii="Symbol" w:hAnsi="Symbol" w:hint="default"/>
        <w:sz w:val="24"/>
        <w:szCs w:val="24"/>
      </w:rPr>
    </w:lvl>
    <w:lvl w:ilvl="3">
      <w:start w:val="1"/>
      <w:numFmt w:val="decimal"/>
      <w:lvlText w:val="%1.%2.%3.%4."/>
      <w:lvlJc w:val="left"/>
      <w:pPr>
        <w:tabs>
          <w:tab w:val="num" w:pos="1843"/>
        </w:tabs>
        <w:ind w:left="0" w:firstLine="709"/>
      </w:pPr>
      <w:rPr>
        <w:rFonts w:hint="default"/>
      </w:rPr>
    </w:lvl>
    <w:lvl w:ilvl="4">
      <w:start w:val="1"/>
      <w:numFmt w:val="decimal"/>
      <w:lvlText w:val="%1.%2.%3.%4.%5."/>
      <w:lvlJc w:val="left"/>
      <w:pPr>
        <w:ind w:left="2232" w:hanging="792"/>
      </w:pPr>
      <w:rPr>
        <w:rFonts w:hint="default"/>
      </w:rPr>
    </w:lvl>
    <w:lvl w:ilvl="5">
      <w:start w:val="1"/>
      <w:numFmt w:val="russianUpper"/>
      <w:lvlText w:val="Приложение %6"/>
      <w:lvlJc w:val="left"/>
      <w:pPr>
        <w:tabs>
          <w:tab w:val="num" w:pos="1814"/>
        </w:tabs>
        <w:ind w:left="0" w:firstLine="0"/>
      </w:pPr>
      <w:rPr>
        <w:rFonts w:hint="default"/>
        <w:b/>
        <w:sz w:val="28"/>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38" w15:restartNumberingAfterBreak="0">
    <w:nsid w:val="1EA54F52"/>
    <w:multiLevelType w:val="hybridMultilevel"/>
    <w:tmpl w:val="9B8AA4E8"/>
    <w:lvl w:ilvl="0" w:tplc="871486E8">
      <w:start w:val="1"/>
      <w:numFmt w:val="bullet"/>
      <w:lvlText w:val=""/>
      <w:lvlJc w:val="left"/>
      <w:pPr>
        <w:ind w:left="720" w:hanging="360"/>
      </w:pPr>
      <w:rPr>
        <w:rFonts w:ascii="Symbol" w:hAnsi="Symbol" w:hint="default"/>
      </w:rPr>
    </w:lvl>
    <w:lvl w:ilvl="1" w:tplc="17E65C78" w:tentative="1">
      <w:start w:val="1"/>
      <w:numFmt w:val="bullet"/>
      <w:lvlText w:val="o"/>
      <w:lvlJc w:val="left"/>
      <w:pPr>
        <w:ind w:left="1440" w:hanging="360"/>
      </w:pPr>
      <w:rPr>
        <w:rFonts w:ascii="Courier New" w:hAnsi="Courier New" w:cs="Courier New" w:hint="default"/>
      </w:rPr>
    </w:lvl>
    <w:lvl w:ilvl="2" w:tplc="C3B0BC14" w:tentative="1">
      <w:start w:val="1"/>
      <w:numFmt w:val="bullet"/>
      <w:lvlText w:val=""/>
      <w:lvlJc w:val="left"/>
      <w:pPr>
        <w:ind w:left="2160" w:hanging="360"/>
      </w:pPr>
      <w:rPr>
        <w:rFonts w:ascii="Wingdings" w:hAnsi="Wingdings" w:hint="default"/>
      </w:rPr>
    </w:lvl>
    <w:lvl w:ilvl="3" w:tplc="035E79CA" w:tentative="1">
      <w:start w:val="1"/>
      <w:numFmt w:val="bullet"/>
      <w:lvlText w:val=""/>
      <w:lvlJc w:val="left"/>
      <w:pPr>
        <w:ind w:left="2880" w:hanging="360"/>
      </w:pPr>
      <w:rPr>
        <w:rFonts w:ascii="Symbol" w:hAnsi="Symbol" w:hint="default"/>
      </w:rPr>
    </w:lvl>
    <w:lvl w:ilvl="4" w:tplc="A3C8C2C2" w:tentative="1">
      <w:start w:val="1"/>
      <w:numFmt w:val="bullet"/>
      <w:lvlText w:val="o"/>
      <w:lvlJc w:val="left"/>
      <w:pPr>
        <w:ind w:left="3600" w:hanging="360"/>
      </w:pPr>
      <w:rPr>
        <w:rFonts w:ascii="Courier New" w:hAnsi="Courier New" w:cs="Courier New" w:hint="default"/>
      </w:rPr>
    </w:lvl>
    <w:lvl w:ilvl="5" w:tplc="3D58ED44" w:tentative="1">
      <w:start w:val="1"/>
      <w:numFmt w:val="bullet"/>
      <w:lvlText w:val=""/>
      <w:lvlJc w:val="left"/>
      <w:pPr>
        <w:ind w:left="4320" w:hanging="360"/>
      </w:pPr>
      <w:rPr>
        <w:rFonts w:ascii="Wingdings" w:hAnsi="Wingdings" w:hint="default"/>
      </w:rPr>
    </w:lvl>
    <w:lvl w:ilvl="6" w:tplc="C8F27008" w:tentative="1">
      <w:start w:val="1"/>
      <w:numFmt w:val="bullet"/>
      <w:lvlText w:val=""/>
      <w:lvlJc w:val="left"/>
      <w:pPr>
        <w:ind w:left="5040" w:hanging="360"/>
      </w:pPr>
      <w:rPr>
        <w:rFonts w:ascii="Symbol" w:hAnsi="Symbol" w:hint="default"/>
      </w:rPr>
    </w:lvl>
    <w:lvl w:ilvl="7" w:tplc="4644129A" w:tentative="1">
      <w:start w:val="1"/>
      <w:numFmt w:val="bullet"/>
      <w:lvlText w:val="o"/>
      <w:lvlJc w:val="left"/>
      <w:pPr>
        <w:ind w:left="5760" w:hanging="360"/>
      </w:pPr>
      <w:rPr>
        <w:rFonts w:ascii="Courier New" w:hAnsi="Courier New" w:cs="Courier New" w:hint="default"/>
      </w:rPr>
    </w:lvl>
    <w:lvl w:ilvl="8" w:tplc="E012B95C" w:tentative="1">
      <w:start w:val="1"/>
      <w:numFmt w:val="bullet"/>
      <w:lvlText w:val=""/>
      <w:lvlJc w:val="left"/>
      <w:pPr>
        <w:ind w:left="6480" w:hanging="360"/>
      </w:pPr>
      <w:rPr>
        <w:rFonts w:ascii="Wingdings" w:hAnsi="Wingdings" w:hint="default"/>
      </w:rPr>
    </w:lvl>
  </w:abstractNum>
  <w:abstractNum w:abstractNumId="39" w15:restartNumberingAfterBreak="0">
    <w:nsid w:val="1F3164E5"/>
    <w:multiLevelType w:val="hybridMultilevel"/>
    <w:tmpl w:val="EE6A099C"/>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2035463C"/>
    <w:multiLevelType w:val="multilevel"/>
    <w:tmpl w:val="653870CE"/>
    <w:lvl w:ilvl="0">
      <w:start w:val="7"/>
      <w:numFmt w:val="decimal"/>
      <w:lvlText w:val="%1."/>
      <w:lvlJc w:val="left"/>
      <w:pPr>
        <w:ind w:left="480" w:hanging="4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22861728"/>
    <w:multiLevelType w:val="multilevel"/>
    <w:tmpl w:val="2A0673FA"/>
    <w:lvl w:ilvl="0">
      <w:start w:val="1"/>
      <w:numFmt w:val="decimal"/>
      <w:lvlText w:val="%1"/>
      <w:lvlJc w:val="left"/>
      <w:pPr>
        <w:tabs>
          <w:tab w:val="num" w:pos="567"/>
        </w:tabs>
        <w:ind w:left="0" w:firstLine="284"/>
      </w:pPr>
      <w:rPr>
        <w:rFonts w:hint="default"/>
      </w:rPr>
    </w:lvl>
    <w:lvl w:ilvl="1">
      <w:start w:val="1"/>
      <w:numFmt w:val="decimal"/>
      <w:lvlText w:val="%1.%2."/>
      <w:lvlJc w:val="left"/>
      <w:pPr>
        <w:tabs>
          <w:tab w:val="num" w:pos="1276"/>
        </w:tabs>
        <w:ind w:left="0" w:firstLine="709"/>
      </w:pPr>
      <w:rPr>
        <w:rFonts w:hint="default"/>
      </w:rPr>
    </w:lvl>
    <w:lvl w:ilvl="2">
      <w:start w:val="1"/>
      <w:numFmt w:val="bullet"/>
      <w:lvlText w:val="―"/>
      <w:lvlJc w:val="left"/>
      <w:pPr>
        <w:tabs>
          <w:tab w:val="num" w:pos="1559"/>
        </w:tabs>
        <w:ind w:left="0" w:firstLine="709"/>
      </w:pPr>
      <w:rPr>
        <w:rFonts w:ascii="Franklin Gothic Book" w:hAnsi="Franklin Gothic Book" w:hint="default"/>
        <w:sz w:val="24"/>
        <w:szCs w:val="24"/>
      </w:rPr>
    </w:lvl>
    <w:lvl w:ilvl="3">
      <w:start w:val="1"/>
      <w:numFmt w:val="decimal"/>
      <w:lvlText w:val="%1.%2.%3.%4."/>
      <w:lvlJc w:val="left"/>
      <w:pPr>
        <w:tabs>
          <w:tab w:val="num" w:pos="1843"/>
        </w:tabs>
        <w:ind w:left="0" w:firstLine="709"/>
      </w:pPr>
      <w:rPr>
        <w:rFonts w:hint="default"/>
      </w:rPr>
    </w:lvl>
    <w:lvl w:ilvl="4">
      <w:start w:val="1"/>
      <w:numFmt w:val="decimal"/>
      <w:lvlText w:val="%1.%2.%3.%4.%5."/>
      <w:lvlJc w:val="left"/>
      <w:pPr>
        <w:ind w:left="2232" w:hanging="792"/>
      </w:pPr>
      <w:rPr>
        <w:rFonts w:hint="default"/>
      </w:rPr>
    </w:lvl>
    <w:lvl w:ilvl="5">
      <w:start w:val="1"/>
      <w:numFmt w:val="russianUpper"/>
      <w:lvlText w:val="Приложение %6"/>
      <w:lvlJc w:val="left"/>
      <w:pPr>
        <w:tabs>
          <w:tab w:val="num" w:pos="1814"/>
        </w:tabs>
        <w:ind w:left="0" w:firstLine="0"/>
      </w:pPr>
      <w:rPr>
        <w:rFonts w:hint="default"/>
        <w:b/>
        <w:sz w:val="28"/>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4"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45" w15:restartNumberingAfterBreak="0">
    <w:nsid w:val="25E324DF"/>
    <w:multiLevelType w:val="hybridMultilevel"/>
    <w:tmpl w:val="28FEEF4E"/>
    <w:lvl w:ilvl="0" w:tplc="3A1A4DC6">
      <w:start w:val="9"/>
      <w:numFmt w:val="russianLower"/>
      <w:lvlText w:val="%1)"/>
      <w:lvlJc w:val="left"/>
      <w:pPr>
        <w:ind w:left="720" w:hanging="360"/>
      </w:pPr>
      <w:rPr>
        <w:rFonts w:hint="default"/>
        <w:b w:val="0"/>
        <w:i w:val="0"/>
        <w:color w:val="auto"/>
        <w:sz w:val="24"/>
      </w:rPr>
    </w:lvl>
    <w:lvl w:ilvl="1" w:tplc="F75E66BC" w:tentative="1">
      <w:start w:val="1"/>
      <w:numFmt w:val="lowerLetter"/>
      <w:lvlText w:val="%2."/>
      <w:lvlJc w:val="left"/>
      <w:pPr>
        <w:ind w:left="1440" w:hanging="360"/>
      </w:pPr>
    </w:lvl>
    <w:lvl w:ilvl="2" w:tplc="B5CE575A" w:tentative="1">
      <w:start w:val="1"/>
      <w:numFmt w:val="lowerRoman"/>
      <w:lvlText w:val="%3."/>
      <w:lvlJc w:val="right"/>
      <w:pPr>
        <w:ind w:left="2160" w:hanging="180"/>
      </w:pPr>
    </w:lvl>
    <w:lvl w:ilvl="3" w:tplc="AA8EA28E" w:tentative="1">
      <w:start w:val="1"/>
      <w:numFmt w:val="decimal"/>
      <w:lvlText w:val="%4."/>
      <w:lvlJc w:val="left"/>
      <w:pPr>
        <w:ind w:left="2880" w:hanging="360"/>
      </w:pPr>
    </w:lvl>
    <w:lvl w:ilvl="4" w:tplc="8946AA84" w:tentative="1">
      <w:start w:val="1"/>
      <w:numFmt w:val="lowerLetter"/>
      <w:lvlText w:val="%5."/>
      <w:lvlJc w:val="left"/>
      <w:pPr>
        <w:ind w:left="3600" w:hanging="360"/>
      </w:pPr>
    </w:lvl>
    <w:lvl w:ilvl="5" w:tplc="2752E42C" w:tentative="1">
      <w:start w:val="1"/>
      <w:numFmt w:val="lowerRoman"/>
      <w:lvlText w:val="%6."/>
      <w:lvlJc w:val="right"/>
      <w:pPr>
        <w:ind w:left="4320" w:hanging="180"/>
      </w:pPr>
    </w:lvl>
    <w:lvl w:ilvl="6" w:tplc="1E38C926" w:tentative="1">
      <w:start w:val="1"/>
      <w:numFmt w:val="decimal"/>
      <w:lvlText w:val="%7."/>
      <w:lvlJc w:val="left"/>
      <w:pPr>
        <w:ind w:left="5040" w:hanging="360"/>
      </w:pPr>
    </w:lvl>
    <w:lvl w:ilvl="7" w:tplc="31086D14" w:tentative="1">
      <w:start w:val="1"/>
      <w:numFmt w:val="lowerLetter"/>
      <w:lvlText w:val="%8."/>
      <w:lvlJc w:val="left"/>
      <w:pPr>
        <w:ind w:left="5760" w:hanging="360"/>
      </w:pPr>
    </w:lvl>
    <w:lvl w:ilvl="8" w:tplc="2070D674" w:tentative="1">
      <w:start w:val="1"/>
      <w:numFmt w:val="lowerRoman"/>
      <w:lvlText w:val="%9."/>
      <w:lvlJc w:val="right"/>
      <w:pPr>
        <w:ind w:left="6480" w:hanging="180"/>
      </w:pPr>
    </w:lvl>
  </w:abstractNum>
  <w:abstractNum w:abstractNumId="46" w15:restartNumberingAfterBreak="0">
    <w:nsid w:val="26B353CC"/>
    <w:multiLevelType w:val="hybridMultilevel"/>
    <w:tmpl w:val="076E61DE"/>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2AB068DE"/>
    <w:multiLevelType w:val="hybridMultilevel"/>
    <w:tmpl w:val="736ED9FE"/>
    <w:lvl w:ilvl="0" w:tplc="84508668">
      <w:start w:val="1"/>
      <w:numFmt w:val="decimal"/>
      <w:lvlText w:val="%1."/>
      <w:lvlJc w:val="left"/>
      <w:pPr>
        <w:ind w:left="720" w:hanging="360"/>
      </w:pPr>
      <w:rPr>
        <w:rFonts w:hint="default"/>
      </w:rPr>
    </w:lvl>
    <w:lvl w:ilvl="1" w:tplc="D0CCD89A" w:tentative="1">
      <w:start w:val="1"/>
      <w:numFmt w:val="lowerLetter"/>
      <w:lvlText w:val="%2."/>
      <w:lvlJc w:val="left"/>
      <w:pPr>
        <w:ind w:left="1440" w:hanging="360"/>
      </w:pPr>
    </w:lvl>
    <w:lvl w:ilvl="2" w:tplc="4A588E3E" w:tentative="1">
      <w:start w:val="1"/>
      <w:numFmt w:val="lowerRoman"/>
      <w:lvlText w:val="%3."/>
      <w:lvlJc w:val="right"/>
      <w:pPr>
        <w:ind w:left="2160" w:hanging="180"/>
      </w:pPr>
    </w:lvl>
    <w:lvl w:ilvl="3" w:tplc="558C7642" w:tentative="1">
      <w:start w:val="1"/>
      <w:numFmt w:val="decimal"/>
      <w:lvlText w:val="%4."/>
      <w:lvlJc w:val="left"/>
      <w:pPr>
        <w:ind w:left="2880" w:hanging="360"/>
      </w:pPr>
    </w:lvl>
    <w:lvl w:ilvl="4" w:tplc="36A0FE64" w:tentative="1">
      <w:start w:val="1"/>
      <w:numFmt w:val="lowerLetter"/>
      <w:lvlText w:val="%5."/>
      <w:lvlJc w:val="left"/>
      <w:pPr>
        <w:ind w:left="3600" w:hanging="360"/>
      </w:pPr>
    </w:lvl>
    <w:lvl w:ilvl="5" w:tplc="F2149B44" w:tentative="1">
      <w:start w:val="1"/>
      <w:numFmt w:val="lowerRoman"/>
      <w:lvlText w:val="%6."/>
      <w:lvlJc w:val="right"/>
      <w:pPr>
        <w:ind w:left="4320" w:hanging="180"/>
      </w:pPr>
    </w:lvl>
    <w:lvl w:ilvl="6" w:tplc="2734528A" w:tentative="1">
      <w:start w:val="1"/>
      <w:numFmt w:val="decimal"/>
      <w:lvlText w:val="%7."/>
      <w:lvlJc w:val="left"/>
      <w:pPr>
        <w:ind w:left="5040" w:hanging="360"/>
      </w:pPr>
    </w:lvl>
    <w:lvl w:ilvl="7" w:tplc="CEBC80F4" w:tentative="1">
      <w:start w:val="1"/>
      <w:numFmt w:val="lowerLetter"/>
      <w:lvlText w:val="%8."/>
      <w:lvlJc w:val="left"/>
      <w:pPr>
        <w:ind w:left="5760" w:hanging="360"/>
      </w:pPr>
    </w:lvl>
    <w:lvl w:ilvl="8" w:tplc="9A5EA110" w:tentative="1">
      <w:start w:val="1"/>
      <w:numFmt w:val="lowerRoman"/>
      <w:lvlText w:val="%9."/>
      <w:lvlJc w:val="right"/>
      <w:pPr>
        <w:ind w:left="6480" w:hanging="180"/>
      </w:pPr>
    </w:lvl>
  </w:abstractNum>
  <w:abstractNum w:abstractNumId="50"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51" w15:restartNumberingAfterBreak="0">
    <w:nsid w:val="2D491604"/>
    <w:multiLevelType w:val="hybridMultilevel"/>
    <w:tmpl w:val="B1407A2A"/>
    <w:lvl w:ilvl="0" w:tplc="665646AE">
      <w:start w:val="15"/>
      <w:numFmt w:val="russianLower"/>
      <w:lvlText w:val="%1)"/>
      <w:lvlJc w:val="left"/>
      <w:pPr>
        <w:ind w:left="720" w:hanging="360"/>
      </w:pPr>
      <w:rPr>
        <w:rFonts w:hint="default"/>
        <w:b w:val="0"/>
        <w:i w:val="0"/>
        <w:color w:val="auto"/>
        <w:sz w:val="24"/>
      </w:rPr>
    </w:lvl>
    <w:lvl w:ilvl="1" w:tplc="EB140F94" w:tentative="1">
      <w:start w:val="1"/>
      <w:numFmt w:val="lowerLetter"/>
      <w:lvlText w:val="%2."/>
      <w:lvlJc w:val="left"/>
      <w:pPr>
        <w:ind w:left="1440" w:hanging="360"/>
      </w:pPr>
    </w:lvl>
    <w:lvl w:ilvl="2" w:tplc="08701C88" w:tentative="1">
      <w:start w:val="1"/>
      <w:numFmt w:val="lowerRoman"/>
      <w:lvlText w:val="%3."/>
      <w:lvlJc w:val="right"/>
      <w:pPr>
        <w:ind w:left="2160" w:hanging="180"/>
      </w:pPr>
    </w:lvl>
    <w:lvl w:ilvl="3" w:tplc="0D6E8DD2" w:tentative="1">
      <w:start w:val="1"/>
      <w:numFmt w:val="decimal"/>
      <w:lvlText w:val="%4."/>
      <w:lvlJc w:val="left"/>
      <w:pPr>
        <w:ind w:left="2880" w:hanging="360"/>
      </w:pPr>
    </w:lvl>
    <w:lvl w:ilvl="4" w:tplc="4476E126" w:tentative="1">
      <w:start w:val="1"/>
      <w:numFmt w:val="lowerLetter"/>
      <w:lvlText w:val="%5."/>
      <w:lvlJc w:val="left"/>
      <w:pPr>
        <w:ind w:left="3600" w:hanging="360"/>
      </w:pPr>
    </w:lvl>
    <w:lvl w:ilvl="5" w:tplc="27DA24F4" w:tentative="1">
      <w:start w:val="1"/>
      <w:numFmt w:val="lowerRoman"/>
      <w:lvlText w:val="%6."/>
      <w:lvlJc w:val="right"/>
      <w:pPr>
        <w:ind w:left="4320" w:hanging="180"/>
      </w:pPr>
    </w:lvl>
    <w:lvl w:ilvl="6" w:tplc="1FDC9C80" w:tentative="1">
      <w:start w:val="1"/>
      <w:numFmt w:val="decimal"/>
      <w:lvlText w:val="%7."/>
      <w:lvlJc w:val="left"/>
      <w:pPr>
        <w:ind w:left="5040" w:hanging="360"/>
      </w:pPr>
    </w:lvl>
    <w:lvl w:ilvl="7" w:tplc="673A9EE6" w:tentative="1">
      <w:start w:val="1"/>
      <w:numFmt w:val="lowerLetter"/>
      <w:lvlText w:val="%8."/>
      <w:lvlJc w:val="left"/>
      <w:pPr>
        <w:ind w:left="5760" w:hanging="360"/>
      </w:pPr>
    </w:lvl>
    <w:lvl w:ilvl="8" w:tplc="6DDABA42" w:tentative="1">
      <w:start w:val="1"/>
      <w:numFmt w:val="lowerRoman"/>
      <w:lvlText w:val="%9."/>
      <w:lvlJc w:val="right"/>
      <w:pPr>
        <w:ind w:left="6480" w:hanging="180"/>
      </w:pPr>
    </w:lvl>
  </w:abstractNum>
  <w:abstractNum w:abstractNumId="52" w15:restartNumberingAfterBreak="0">
    <w:nsid w:val="2D513773"/>
    <w:multiLevelType w:val="hybridMultilevel"/>
    <w:tmpl w:val="D25A6966"/>
    <w:lvl w:ilvl="0" w:tplc="FFFFFFFF">
      <w:start w:val="1"/>
      <w:numFmt w:val="bullet"/>
      <w:lvlText w:val=""/>
      <w:lvlJc w:val="left"/>
      <w:pPr>
        <w:ind w:left="927" w:hanging="360"/>
      </w:pPr>
      <w:rPr>
        <w:rFonts w:ascii="Symbol" w:hAnsi="Symbol" w:hint="default"/>
      </w:rPr>
    </w:lvl>
    <w:lvl w:ilvl="1" w:tplc="FFFFFFFF">
      <w:start w:val="1"/>
      <w:numFmt w:val="bullet"/>
      <w:lvlText w:val="o"/>
      <w:lvlJc w:val="left"/>
      <w:pPr>
        <w:ind w:left="1866" w:hanging="360"/>
      </w:pPr>
      <w:rPr>
        <w:rFonts w:ascii="Courier New" w:hAnsi="Courier New" w:cs="Courier New" w:hint="default"/>
      </w:rPr>
    </w:lvl>
    <w:lvl w:ilvl="2" w:tplc="FFFFFFFF">
      <w:start w:val="1"/>
      <w:numFmt w:val="bullet"/>
      <w:lvlText w:val=""/>
      <w:lvlJc w:val="left"/>
      <w:pPr>
        <w:ind w:left="2586" w:hanging="360"/>
      </w:pPr>
      <w:rPr>
        <w:rFonts w:ascii="Wingdings" w:hAnsi="Wingdings" w:hint="default"/>
      </w:rPr>
    </w:lvl>
    <w:lvl w:ilvl="3" w:tplc="FFFFFFFF">
      <w:start w:val="1"/>
      <w:numFmt w:val="bullet"/>
      <w:lvlText w:val=""/>
      <w:lvlJc w:val="left"/>
      <w:pPr>
        <w:ind w:left="3306" w:hanging="360"/>
      </w:pPr>
      <w:rPr>
        <w:rFonts w:ascii="Symbol" w:hAnsi="Symbol" w:hint="default"/>
      </w:rPr>
    </w:lvl>
    <w:lvl w:ilvl="4" w:tplc="FFFFFFFF">
      <w:start w:val="1"/>
      <w:numFmt w:val="bullet"/>
      <w:lvlText w:val="o"/>
      <w:lvlJc w:val="left"/>
      <w:pPr>
        <w:ind w:left="4026" w:hanging="360"/>
      </w:pPr>
      <w:rPr>
        <w:rFonts w:ascii="Courier New" w:hAnsi="Courier New" w:cs="Courier New" w:hint="default"/>
      </w:rPr>
    </w:lvl>
    <w:lvl w:ilvl="5" w:tplc="FFFFFFFF">
      <w:start w:val="1"/>
      <w:numFmt w:val="bullet"/>
      <w:lvlText w:val=""/>
      <w:lvlJc w:val="left"/>
      <w:pPr>
        <w:ind w:left="4746" w:hanging="360"/>
      </w:pPr>
      <w:rPr>
        <w:rFonts w:ascii="Wingdings" w:hAnsi="Wingdings" w:hint="default"/>
      </w:rPr>
    </w:lvl>
    <w:lvl w:ilvl="6" w:tplc="FFFFFFFF">
      <w:start w:val="1"/>
      <w:numFmt w:val="bullet"/>
      <w:lvlText w:val=""/>
      <w:lvlJc w:val="left"/>
      <w:pPr>
        <w:ind w:left="5466" w:hanging="360"/>
      </w:pPr>
      <w:rPr>
        <w:rFonts w:ascii="Symbol" w:hAnsi="Symbol" w:hint="default"/>
      </w:rPr>
    </w:lvl>
    <w:lvl w:ilvl="7" w:tplc="FFFFFFFF">
      <w:start w:val="1"/>
      <w:numFmt w:val="bullet"/>
      <w:lvlText w:val="o"/>
      <w:lvlJc w:val="left"/>
      <w:pPr>
        <w:ind w:left="6186" w:hanging="360"/>
      </w:pPr>
      <w:rPr>
        <w:rFonts w:ascii="Courier New" w:hAnsi="Courier New" w:cs="Courier New" w:hint="default"/>
      </w:rPr>
    </w:lvl>
    <w:lvl w:ilvl="8" w:tplc="FFFFFFFF">
      <w:start w:val="1"/>
      <w:numFmt w:val="bullet"/>
      <w:lvlText w:val=""/>
      <w:lvlJc w:val="left"/>
      <w:pPr>
        <w:ind w:left="6906" w:hanging="360"/>
      </w:pPr>
      <w:rPr>
        <w:rFonts w:ascii="Wingdings" w:hAnsi="Wingdings" w:hint="default"/>
      </w:rPr>
    </w:lvl>
  </w:abstractNum>
  <w:abstractNum w:abstractNumId="53" w15:restartNumberingAfterBreak="0">
    <w:nsid w:val="2E081B49"/>
    <w:multiLevelType w:val="hybridMultilevel"/>
    <w:tmpl w:val="20DA9E66"/>
    <w:lvl w:ilvl="0" w:tplc="DCAE85B8">
      <w:start w:val="1"/>
      <w:numFmt w:val="bullet"/>
      <w:lvlText w:val=""/>
      <w:lvlJc w:val="left"/>
      <w:pPr>
        <w:ind w:left="1069" w:hanging="360"/>
      </w:pPr>
      <w:rPr>
        <w:rFonts w:ascii="Symbol" w:hAnsi="Symbol" w:hint="default"/>
      </w:rPr>
    </w:lvl>
    <w:lvl w:ilvl="1" w:tplc="5D3E724C" w:tentative="1">
      <w:start w:val="1"/>
      <w:numFmt w:val="bullet"/>
      <w:lvlText w:val="o"/>
      <w:lvlJc w:val="left"/>
      <w:pPr>
        <w:ind w:left="1789" w:hanging="360"/>
      </w:pPr>
      <w:rPr>
        <w:rFonts w:ascii="Courier New" w:hAnsi="Courier New" w:cs="Courier New" w:hint="default"/>
      </w:rPr>
    </w:lvl>
    <w:lvl w:ilvl="2" w:tplc="28187490" w:tentative="1">
      <w:start w:val="1"/>
      <w:numFmt w:val="bullet"/>
      <w:lvlText w:val=""/>
      <w:lvlJc w:val="left"/>
      <w:pPr>
        <w:ind w:left="2509" w:hanging="360"/>
      </w:pPr>
      <w:rPr>
        <w:rFonts w:ascii="Wingdings" w:hAnsi="Wingdings" w:hint="default"/>
      </w:rPr>
    </w:lvl>
    <w:lvl w:ilvl="3" w:tplc="4D0C216C" w:tentative="1">
      <w:start w:val="1"/>
      <w:numFmt w:val="bullet"/>
      <w:lvlText w:val=""/>
      <w:lvlJc w:val="left"/>
      <w:pPr>
        <w:ind w:left="3229" w:hanging="360"/>
      </w:pPr>
      <w:rPr>
        <w:rFonts w:ascii="Symbol" w:hAnsi="Symbol" w:hint="default"/>
      </w:rPr>
    </w:lvl>
    <w:lvl w:ilvl="4" w:tplc="9DFC6534" w:tentative="1">
      <w:start w:val="1"/>
      <w:numFmt w:val="bullet"/>
      <w:lvlText w:val="o"/>
      <w:lvlJc w:val="left"/>
      <w:pPr>
        <w:ind w:left="3949" w:hanging="360"/>
      </w:pPr>
      <w:rPr>
        <w:rFonts w:ascii="Courier New" w:hAnsi="Courier New" w:cs="Courier New" w:hint="default"/>
      </w:rPr>
    </w:lvl>
    <w:lvl w:ilvl="5" w:tplc="0BDEA2CC" w:tentative="1">
      <w:start w:val="1"/>
      <w:numFmt w:val="bullet"/>
      <w:lvlText w:val=""/>
      <w:lvlJc w:val="left"/>
      <w:pPr>
        <w:ind w:left="4669" w:hanging="360"/>
      </w:pPr>
      <w:rPr>
        <w:rFonts w:ascii="Wingdings" w:hAnsi="Wingdings" w:hint="default"/>
      </w:rPr>
    </w:lvl>
    <w:lvl w:ilvl="6" w:tplc="08F6FF12" w:tentative="1">
      <w:start w:val="1"/>
      <w:numFmt w:val="bullet"/>
      <w:lvlText w:val=""/>
      <w:lvlJc w:val="left"/>
      <w:pPr>
        <w:ind w:left="5389" w:hanging="360"/>
      </w:pPr>
      <w:rPr>
        <w:rFonts w:ascii="Symbol" w:hAnsi="Symbol" w:hint="default"/>
      </w:rPr>
    </w:lvl>
    <w:lvl w:ilvl="7" w:tplc="FE0CA6D8" w:tentative="1">
      <w:start w:val="1"/>
      <w:numFmt w:val="bullet"/>
      <w:lvlText w:val="o"/>
      <w:lvlJc w:val="left"/>
      <w:pPr>
        <w:ind w:left="6109" w:hanging="360"/>
      </w:pPr>
      <w:rPr>
        <w:rFonts w:ascii="Courier New" w:hAnsi="Courier New" w:cs="Courier New" w:hint="default"/>
      </w:rPr>
    </w:lvl>
    <w:lvl w:ilvl="8" w:tplc="30661E2E" w:tentative="1">
      <w:start w:val="1"/>
      <w:numFmt w:val="bullet"/>
      <w:lvlText w:val=""/>
      <w:lvlJc w:val="left"/>
      <w:pPr>
        <w:ind w:left="6829" w:hanging="360"/>
      </w:pPr>
      <w:rPr>
        <w:rFonts w:ascii="Wingdings" w:hAnsi="Wingdings" w:hint="default"/>
      </w:rPr>
    </w:lvl>
  </w:abstractNum>
  <w:abstractNum w:abstractNumId="54"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6" w15:restartNumberingAfterBreak="0">
    <w:nsid w:val="334229D8"/>
    <w:multiLevelType w:val="hybridMultilevel"/>
    <w:tmpl w:val="FDC05862"/>
    <w:lvl w:ilvl="0" w:tplc="3702D16E">
      <w:start w:val="1"/>
      <w:numFmt w:val="bullet"/>
      <w:lvlText w:val="—"/>
      <w:lvlJc w:val="left"/>
      <w:pPr>
        <w:ind w:left="1146" w:hanging="360"/>
      </w:pPr>
      <w:rPr>
        <w:rFonts w:ascii="Franklin Gothic Book" w:hAnsi="Franklin Gothic Book"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7" w15:restartNumberingAfterBreak="0">
    <w:nsid w:val="339D4E7D"/>
    <w:multiLevelType w:val="hybridMultilevel"/>
    <w:tmpl w:val="A1F4823E"/>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33AC0A23"/>
    <w:multiLevelType w:val="hybridMultilevel"/>
    <w:tmpl w:val="974A8D32"/>
    <w:lvl w:ilvl="0" w:tplc="41945554">
      <w:start w:val="1"/>
      <w:numFmt w:val="bullet"/>
      <w:pStyle w:val="a3"/>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59" w15:restartNumberingAfterBreak="0">
    <w:nsid w:val="34611FBA"/>
    <w:multiLevelType w:val="multilevel"/>
    <w:tmpl w:val="B07E59CE"/>
    <w:lvl w:ilvl="0">
      <w:start w:val="1"/>
      <w:numFmt w:val="decimal"/>
      <w:lvlText w:val="%1"/>
      <w:lvlJc w:val="left"/>
      <w:pPr>
        <w:tabs>
          <w:tab w:val="num" w:pos="567"/>
        </w:tabs>
        <w:ind w:left="0" w:firstLine="284"/>
      </w:pPr>
      <w:rPr>
        <w:rFonts w:hint="default"/>
      </w:rPr>
    </w:lvl>
    <w:lvl w:ilvl="1">
      <w:start w:val="1"/>
      <w:numFmt w:val="decimal"/>
      <w:lvlText w:val="%1.%2."/>
      <w:lvlJc w:val="left"/>
      <w:pPr>
        <w:tabs>
          <w:tab w:val="num" w:pos="1276"/>
        </w:tabs>
        <w:ind w:left="0" w:firstLine="709"/>
      </w:pPr>
      <w:rPr>
        <w:rFonts w:hint="default"/>
      </w:rPr>
    </w:lvl>
    <w:lvl w:ilvl="2">
      <w:start w:val="1"/>
      <w:numFmt w:val="bullet"/>
      <w:lvlText w:val="―"/>
      <w:lvlJc w:val="left"/>
      <w:pPr>
        <w:tabs>
          <w:tab w:val="num" w:pos="1559"/>
        </w:tabs>
        <w:ind w:left="0" w:firstLine="709"/>
      </w:pPr>
      <w:rPr>
        <w:rFonts w:ascii="Franklin Gothic Book" w:hAnsi="Franklin Gothic Book" w:hint="default"/>
        <w:sz w:val="24"/>
        <w:szCs w:val="24"/>
      </w:rPr>
    </w:lvl>
    <w:lvl w:ilvl="3">
      <w:start w:val="1"/>
      <w:numFmt w:val="decimal"/>
      <w:lvlText w:val="%1.%2.%3.%4."/>
      <w:lvlJc w:val="left"/>
      <w:pPr>
        <w:tabs>
          <w:tab w:val="num" w:pos="1843"/>
        </w:tabs>
        <w:ind w:left="0" w:firstLine="709"/>
      </w:pPr>
      <w:rPr>
        <w:rFonts w:hint="default"/>
      </w:rPr>
    </w:lvl>
    <w:lvl w:ilvl="4">
      <w:start w:val="1"/>
      <w:numFmt w:val="decimal"/>
      <w:lvlText w:val="%1.%2.%3.%4.%5."/>
      <w:lvlJc w:val="left"/>
      <w:pPr>
        <w:ind w:left="2232" w:hanging="792"/>
      </w:pPr>
      <w:rPr>
        <w:rFonts w:hint="default"/>
      </w:rPr>
    </w:lvl>
    <w:lvl w:ilvl="5">
      <w:start w:val="1"/>
      <w:numFmt w:val="russianUpper"/>
      <w:lvlText w:val="Приложение %6"/>
      <w:lvlJc w:val="left"/>
      <w:pPr>
        <w:tabs>
          <w:tab w:val="num" w:pos="1814"/>
        </w:tabs>
        <w:ind w:left="0" w:firstLine="0"/>
      </w:pPr>
      <w:rPr>
        <w:rFonts w:hint="default"/>
        <w:b/>
        <w:sz w:val="28"/>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61"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62" w15:restartNumberingAfterBreak="0">
    <w:nsid w:val="3650583B"/>
    <w:multiLevelType w:val="hybridMultilevel"/>
    <w:tmpl w:val="1F3CA4DA"/>
    <w:lvl w:ilvl="0" w:tplc="BC348EF8">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63"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4" w15:restartNumberingAfterBreak="0">
    <w:nsid w:val="36B46870"/>
    <w:multiLevelType w:val="hybridMultilevel"/>
    <w:tmpl w:val="3D24F93A"/>
    <w:lvl w:ilvl="0" w:tplc="83640BAA">
      <w:start w:val="9"/>
      <w:numFmt w:val="russianLower"/>
      <w:lvlText w:val="%1)"/>
      <w:lvlJc w:val="left"/>
      <w:pPr>
        <w:ind w:left="1353" w:hanging="360"/>
      </w:pPr>
      <w:rPr>
        <w:rFonts w:hint="default"/>
        <w:b w:val="0"/>
        <w:i w:val="0"/>
        <w:color w:val="auto"/>
        <w:sz w:val="24"/>
      </w:rPr>
    </w:lvl>
    <w:lvl w:ilvl="1" w:tplc="BDF61F08" w:tentative="1">
      <w:start w:val="1"/>
      <w:numFmt w:val="lowerLetter"/>
      <w:lvlText w:val="%2."/>
      <w:lvlJc w:val="left"/>
      <w:pPr>
        <w:ind w:left="1440" w:hanging="360"/>
      </w:pPr>
    </w:lvl>
    <w:lvl w:ilvl="2" w:tplc="DF88EAD0" w:tentative="1">
      <w:start w:val="1"/>
      <w:numFmt w:val="lowerRoman"/>
      <w:lvlText w:val="%3."/>
      <w:lvlJc w:val="right"/>
      <w:pPr>
        <w:ind w:left="2160" w:hanging="180"/>
      </w:pPr>
    </w:lvl>
    <w:lvl w:ilvl="3" w:tplc="C2F4B106" w:tentative="1">
      <w:start w:val="1"/>
      <w:numFmt w:val="decimal"/>
      <w:lvlText w:val="%4."/>
      <w:lvlJc w:val="left"/>
      <w:pPr>
        <w:ind w:left="2880" w:hanging="360"/>
      </w:pPr>
    </w:lvl>
    <w:lvl w:ilvl="4" w:tplc="BF62A28C" w:tentative="1">
      <w:start w:val="1"/>
      <w:numFmt w:val="lowerLetter"/>
      <w:lvlText w:val="%5."/>
      <w:lvlJc w:val="left"/>
      <w:pPr>
        <w:ind w:left="3600" w:hanging="360"/>
      </w:pPr>
    </w:lvl>
    <w:lvl w:ilvl="5" w:tplc="7FBE350E" w:tentative="1">
      <w:start w:val="1"/>
      <w:numFmt w:val="lowerRoman"/>
      <w:lvlText w:val="%6."/>
      <w:lvlJc w:val="right"/>
      <w:pPr>
        <w:ind w:left="4320" w:hanging="180"/>
      </w:pPr>
    </w:lvl>
    <w:lvl w:ilvl="6" w:tplc="E35E337A" w:tentative="1">
      <w:start w:val="1"/>
      <w:numFmt w:val="decimal"/>
      <w:lvlText w:val="%7."/>
      <w:lvlJc w:val="left"/>
      <w:pPr>
        <w:ind w:left="5040" w:hanging="360"/>
      </w:pPr>
    </w:lvl>
    <w:lvl w:ilvl="7" w:tplc="554A5F5E" w:tentative="1">
      <w:start w:val="1"/>
      <w:numFmt w:val="lowerLetter"/>
      <w:lvlText w:val="%8."/>
      <w:lvlJc w:val="left"/>
      <w:pPr>
        <w:ind w:left="5760" w:hanging="360"/>
      </w:pPr>
    </w:lvl>
    <w:lvl w:ilvl="8" w:tplc="146E3C46" w:tentative="1">
      <w:start w:val="1"/>
      <w:numFmt w:val="lowerRoman"/>
      <w:lvlText w:val="%9."/>
      <w:lvlJc w:val="right"/>
      <w:pPr>
        <w:ind w:left="6480" w:hanging="180"/>
      </w:pPr>
    </w:lvl>
  </w:abstractNum>
  <w:abstractNum w:abstractNumId="65" w15:restartNumberingAfterBreak="0">
    <w:nsid w:val="36D83D67"/>
    <w:multiLevelType w:val="hybridMultilevel"/>
    <w:tmpl w:val="A00EC6E2"/>
    <w:lvl w:ilvl="0" w:tplc="5AC26018">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38362E28"/>
    <w:multiLevelType w:val="hybridMultilevel"/>
    <w:tmpl w:val="DB3C46C6"/>
    <w:lvl w:ilvl="0" w:tplc="A77E104C">
      <w:start w:val="1"/>
      <w:numFmt w:val="bullet"/>
      <w:lvlText w:val=""/>
      <w:lvlJc w:val="left"/>
      <w:pPr>
        <w:ind w:left="1428" w:hanging="360"/>
      </w:pPr>
      <w:rPr>
        <w:rFonts w:ascii="Symbol" w:hAnsi="Symbol" w:hint="default"/>
      </w:rPr>
    </w:lvl>
    <w:lvl w:ilvl="1" w:tplc="7534EAC2" w:tentative="1">
      <w:start w:val="1"/>
      <w:numFmt w:val="bullet"/>
      <w:lvlText w:val="o"/>
      <w:lvlJc w:val="left"/>
      <w:pPr>
        <w:ind w:left="2148" w:hanging="360"/>
      </w:pPr>
      <w:rPr>
        <w:rFonts w:ascii="Courier New" w:hAnsi="Courier New" w:cs="Courier New" w:hint="default"/>
      </w:rPr>
    </w:lvl>
    <w:lvl w:ilvl="2" w:tplc="9C6C8834" w:tentative="1">
      <w:start w:val="1"/>
      <w:numFmt w:val="bullet"/>
      <w:lvlText w:val=""/>
      <w:lvlJc w:val="left"/>
      <w:pPr>
        <w:ind w:left="2868" w:hanging="360"/>
      </w:pPr>
      <w:rPr>
        <w:rFonts w:ascii="Wingdings" w:hAnsi="Wingdings" w:hint="default"/>
      </w:rPr>
    </w:lvl>
    <w:lvl w:ilvl="3" w:tplc="AEF8E46E" w:tentative="1">
      <w:start w:val="1"/>
      <w:numFmt w:val="bullet"/>
      <w:lvlText w:val=""/>
      <w:lvlJc w:val="left"/>
      <w:pPr>
        <w:ind w:left="3588" w:hanging="360"/>
      </w:pPr>
      <w:rPr>
        <w:rFonts w:ascii="Symbol" w:hAnsi="Symbol" w:hint="default"/>
      </w:rPr>
    </w:lvl>
    <w:lvl w:ilvl="4" w:tplc="0B62F79E" w:tentative="1">
      <w:start w:val="1"/>
      <w:numFmt w:val="bullet"/>
      <w:lvlText w:val="o"/>
      <w:lvlJc w:val="left"/>
      <w:pPr>
        <w:ind w:left="4308" w:hanging="360"/>
      </w:pPr>
      <w:rPr>
        <w:rFonts w:ascii="Courier New" w:hAnsi="Courier New" w:cs="Courier New" w:hint="default"/>
      </w:rPr>
    </w:lvl>
    <w:lvl w:ilvl="5" w:tplc="0DE8FDF2" w:tentative="1">
      <w:start w:val="1"/>
      <w:numFmt w:val="bullet"/>
      <w:lvlText w:val=""/>
      <w:lvlJc w:val="left"/>
      <w:pPr>
        <w:ind w:left="5028" w:hanging="360"/>
      </w:pPr>
      <w:rPr>
        <w:rFonts w:ascii="Wingdings" w:hAnsi="Wingdings" w:hint="default"/>
      </w:rPr>
    </w:lvl>
    <w:lvl w:ilvl="6" w:tplc="CBF2A0D0" w:tentative="1">
      <w:start w:val="1"/>
      <w:numFmt w:val="bullet"/>
      <w:lvlText w:val=""/>
      <w:lvlJc w:val="left"/>
      <w:pPr>
        <w:ind w:left="5748" w:hanging="360"/>
      </w:pPr>
      <w:rPr>
        <w:rFonts w:ascii="Symbol" w:hAnsi="Symbol" w:hint="default"/>
      </w:rPr>
    </w:lvl>
    <w:lvl w:ilvl="7" w:tplc="D300603C" w:tentative="1">
      <w:start w:val="1"/>
      <w:numFmt w:val="bullet"/>
      <w:lvlText w:val="o"/>
      <w:lvlJc w:val="left"/>
      <w:pPr>
        <w:ind w:left="6468" w:hanging="360"/>
      </w:pPr>
      <w:rPr>
        <w:rFonts w:ascii="Courier New" w:hAnsi="Courier New" w:cs="Courier New" w:hint="default"/>
      </w:rPr>
    </w:lvl>
    <w:lvl w:ilvl="8" w:tplc="367A2FE0" w:tentative="1">
      <w:start w:val="1"/>
      <w:numFmt w:val="bullet"/>
      <w:lvlText w:val=""/>
      <w:lvlJc w:val="left"/>
      <w:pPr>
        <w:ind w:left="7188" w:hanging="360"/>
      </w:pPr>
      <w:rPr>
        <w:rFonts w:ascii="Wingdings" w:hAnsi="Wingdings" w:hint="default"/>
      </w:rPr>
    </w:lvl>
  </w:abstractNum>
  <w:abstractNum w:abstractNumId="67"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8"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69"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70" w15:restartNumberingAfterBreak="0">
    <w:nsid w:val="3A1A3096"/>
    <w:multiLevelType w:val="hybridMultilevel"/>
    <w:tmpl w:val="6CC0745C"/>
    <w:lvl w:ilvl="0" w:tplc="AD982C10">
      <w:start w:val="1"/>
      <w:numFmt w:val="bullet"/>
      <w:lvlText w:val="-"/>
      <w:lvlJc w:val="left"/>
      <w:pPr>
        <w:ind w:left="720" w:hanging="360"/>
      </w:pPr>
      <w:rPr>
        <w:rFonts w:ascii="Franklin Gothic Book" w:hAnsi="Franklin Gothic Book"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71"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72"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3"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74"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75" w15:restartNumberingAfterBreak="0">
    <w:nsid w:val="3CB51D63"/>
    <w:multiLevelType w:val="hybridMultilevel"/>
    <w:tmpl w:val="26A6F736"/>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3D4538EB"/>
    <w:multiLevelType w:val="multilevel"/>
    <w:tmpl w:val="CC267F84"/>
    <w:name w:val="WW8Num192"/>
    <w:lvl w:ilvl="0">
      <w:start w:val="7"/>
      <w:numFmt w:val="decimal"/>
      <w:lvlText w:val="%1."/>
      <w:lvlJc w:val="left"/>
      <w:pPr>
        <w:tabs>
          <w:tab w:val="num" w:pos="0"/>
        </w:tabs>
        <w:ind w:left="1429" w:hanging="360"/>
      </w:pPr>
      <w:rPr>
        <w:rFonts w:ascii="Franklin Gothic Book" w:hAnsi="Franklin Gothic Book" w:cs="Franklin Gothic Book" w:hint="default"/>
        <w:b/>
        <w:sz w:val="28"/>
        <w:szCs w:val="28"/>
      </w:rPr>
    </w:lvl>
    <w:lvl w:ilvl="1">
      <w:start w:val="5"/>
      <w:numFmt w:val="decimal"/>
      <w:lvlText w:val="%1.%2"/>
      <w:lvlJc w:val="left"/>
      <w:pPr>
        <w:tabs>
          <w:tab w:val="num" w:pos="0"/>
        </w:tabs>
        <w:ind w:left="1789" w:hanging="720"/>
      </w:pPr>
      <w:rPr>
        <w:rFonts w:ascii="Franklin Gothic Book" w:hAnsi="Franklin Gothic Book" w:cs="Franklin Gothic Book" w:hint="default"/>
        <w:b/>
        <w:sz w:val="28"/>
        <w:szCs w:val="28"/>
      </w:rPr>
    </w:lvl>
    <w:lvl w:ilvl="2">
      <w:start w:val="1"/>
      <w:numFmt w:val="decimal"/>
      <w:lvlText w:val="%1.%2.%3"/>
      <w:lvlJc w:val="left"/>
      <w:pPr>
        <w:tabs>
          <w:tab w:val="num" w:pos="0"/>
        </w:tabs>
        <w:ind w:left="1789" w:hanging="720"/>
      </w:pPr>
      <w:rPr>
        <w:rFonts w:ascii="Franklin Gothic Book" w:hAnsi="Franklin Gothic Book" w:cs="Franklin Gothic Book" w:hint="default"/>
        <w:b/>
        <w:sz w:val="28"/>
        <w:szCs w:val="28"/>
      </w:rPr>
    </w:lvl>
    <w:lvl w:ilvl="3">
      <w:start w:val="1"/>
      <w:numFmt w:val="decimal"/>
      <w:lvlText w:val="%1.%2.%3.%4"/>
      <w:lvlJc w:val="left"/>
      <w:pPr>
        <w:tabs>
          <w:tab w:val="num" w:pos="0"/>
        </w:tabs>
        <w:ind w:left="2149" w:hanging="1080"/>
      </w:pPr>
      <w:rPr>
        <w:rFonts w:ascii="Franklin Gothic Book" w:hAnsi="Franklin Gothic Book" w:cs="Franklin Gothic Book" w:hint="default"/>
        <w:b/>
        <w:sz w:val="28"/>
        <w:szCs w:val="28"/>
      </w:rPr>
    </w:lvl>
    <w:lvl w:ilvl="4">
      <w:start w:val="1"/>
      <w:numFmt w:val="decimal"/>
      <w:lvlText w:val="%1.%2.%3.%4.%5"/>
      <w:lvlJc w:val="left"/>
      <w:pPr>
        <w:tabs>
          <w:tab w:val="num" w:pos="0"/>
        </w:tabs>
        <w:ind w:left="2509" w:hanging="1440"/>
      </w:pPr>
      <w:rPr>
        <w:rFonts w:ascii="Franklin Gothic Book" w:hAnsi="Franklin Gothic Book" w:cs="Franklin Gothic Book" w:hint="default"/>
        <w:b/>
        <w:sz w:val="28"/>
        <w:szCs w:val="28"/>
      </w:rPr>
    </w:lvl>
    <w:lvl w:ilvl="5">
      <w:start w:val="1"/>
      <w:numFmt w:val="decimal"/>
      <w:lvlText w:val="%1.%2.%3.%4.%5.%6"/>
      <w:lvlJc w:val="left"/>
      <w:pPr>
        <w:tabs>
          <w:tab w:val="num" w:pos="0"/>
        </w:tabs>
        <w:ind w:left="2509" w:hanging="1440"/>
      </w:pPr>
      <w:rPr>
        <w:rFonts w:ascii="Franklin Gothic Book" w:hAnsi="Franklin Gothic Book" w:cs="Franklin Gothic Book" w:hint="default"/>
        <w:b/>
        <w:sz w:val="28"/>
        <w:szCs w:val="28"/>
      </w:rPr>
    </w:lvl>
    <w:lvl w:ilvl="6">
      <w:start w:val="1"/>
      <w:numFmt w:val="decimal"/>
      <w:lvlText w:val="%1.%2.%3.%4.%5.%6.%7"/>
      <w:lvlJc w:val="left"/>
      <w:pPr>
        <w:tabs>
          <w:tab w:val="num" w:pos="0"/>
        </w:tabs>
        <w:ind w:left="2869" w:hanging="1800"/>
      </w:pPr>
      <w:rPr>
        <w:rFonts w:ascii="Franklin Gothic Book" w:hAnsi="Franklin Gothic Book" w:cs="Franklin Gothic Book" w:hint="default"/>
        <w:b/>
        <w:sz w:val="28"/>
        <w:szCs w:val="28"/>
      </w:rPr>
    </w:lvl>
    <w:lvl w:ilvl="7">
      <w:start w:val="1"/>
      <w:numFmt w:val="decimal"/>
      <w:lvlText w:val="%1.%2.%3.%4.%5.%6.%7.%8"/>
      <w:lvlJc w:val="left"/>
      <w:pPr>
        <w:tabs>
          <w:tab w:val="num" w:pos="0"/>
        </w:tabs>
        <w:ind w:left="3229" w:hanging="2160"/>
      </w:pPr>
      <w:rPr>
        <w:rFonts w:ascii="Franklin Gothic Book" w:hAnsi="Franklin Gothic Book" w:cs="Franklin Gothic Book" w:hint="default"/>
        <w:b/>
        <w:sz w:val="28"/>
        <w:szCs w:val="28"/>
      </w:rPr>
    </w:lvl>
    <w:lvl w:ilvl="8">
      <w:start w:val="1"/>
      <w:numFmt w:val="decimal"/>
      <w:lvlText w:val="%1.%2.%3.%4.%5.%6.%7.%8.%9"/>
      <w:lvlJc w:val="left"/>
      <w:pPr>
        <w:tabs>
          <w:tab w:val="num" w:pos="0"/>
        </w:tabs>
        <w:ind w:left="3229" w:hanging="2160"/>
      </w:pPr>
      <w:rPr>
        <w:rFonts w:ascii="Franklin Gothic Book" w:hAnsi="Franklin Gothic Book" w:cs="Franklin Gothic Book" w:hint="default"/>
        <w:b/>
        <w:sz w:val="28"/>
        <w:szCs w:val="28"/>
      </w:rPr>
    </w:lvl>
  </w:abstractNum>
  <w:abstractNum w:abstractNumId="77" w15:restartNumberingAfterBreak="0">
    <w:nsid w:val="3D5239CE"/>
    <w:multiLevelType w:val="hybridMultilevel"/>
    <w:tmpl w:val="103634B4"/>
    <w:lvl w:ilvl="0" w:tplc="EE30433A">
      <w:start w:val="1"/>
      <w:numFmt w:val="decimal"/>
      <w:lvlText w:val="%1."/>
      <w:lvlJc w:val="left"/>
      <w:pPr>
        <w:ind w:left="720" w:hanging="360"/>
      </w:pPr>
    </w:lvl>
    <w:lvl w:ilvl="1" w:tplc="7D546682" w:tentative="1">
      <w:start w:val="1"/>
      <w:numFmt w:val="lowerLetter"/>
      <w:lvlText w:val="%2."/>
      <w:lvlJc w:val="left"/>
      <w:pPr>
        <w:ind w:left="1440" w:hanging="360"/>
      </w:pPr>
    </w:lvl>
    <w:lvl w:ilvl="2" w:tplc="112C2A80" w:tentative="1">
      <w:start w:val="1"/>
      <w:numFmt w:val="lowerRoman"/>
      <w:lvlText w:val="%3."/>
      <w:lvlJc w:val="right"/>
      <w:pPr>
        <w:ind w:left="2160" w:hanging="180"/>
      </w:pPr>
    </w:lvl>
    <w:lvl w:ilvl="3" w:tplc="BB42528A" w:tentative="1">
      <w:start w:val="1"/>
      <w:numFmt w:val="decimal"/>
      <w:lvlText w:val="%4."/>
      <w:lvlJc w:val="left"/>
      <w:pPr>
        <w:ind w:left="2880" w:hanging="360"/>
      </w:pPr>
    </w:lvl>
    <w:lvl w:ilvl="4" w:tplc="CF1E31F6" w:tentative="1">
      <w:start w:val="1"/>
      <w:numFmt w:val="lowerLetter"/>
      <w:lvlText w:val="%5."/>
      <w:lvlJc w:val="left"/>
      <w:pPr>
        <w:ind w:left="3600" w:hanging="360"/>
      </w:pPr>
    </w:lvl>
    <w:lvl w:ilvl="5" w:tplc="2C04E1DA" w:tentative="1">
      <w:start w:val="1"/>
      <w:numFmt w:val="lowerRoman"/>
      <w:lvlText w:val="%6."/>
      <w:lvlJc w:val="right"/>
      <w:pPr>
        <w:ind w:left="4320" w:hanging="180"/>
      </w:pPr>
    </w:lvl>
    <w:lvl w:ilvl="6" w:tplc="FD264CAE" w:tentative="1">
      <w:start w:val="1"/>
      <w:numFmt w:val="decimal"/>
      <w:lvlText w:val="%7."/>
      <w:lvlJc w:val="left"/>
      <w:pPr>
        <w:ind w:left="5040" w:hanging="360"/>
      </w:pPr>
    </w:lvl>
    <w:lvl w:ilvl="7" w:tplc="205AA680" w:tentative="1">
      <w:start w:val="1"/>
      <w:numFmt w:val="lowerLetter"/>
      <w:lvlText w:val="%8."/>
      <w:lvlJc w:val="left"/>
      <w:pPr>
        <w:ind w:left="5760" w:hanging="360"/>
      </w:pPr>
    </w:lvl>
    <w:lvl w:ilvl="8" w:tplc="2FE6DBEA" w:tentative="1">
      <w:start w:val="1"/>
      <w:numFmt w:val="lowerRoman"/>
      <w:lvlText w:val="%9."/>
      <w:lvlJc w:val="right"/>
      <w:pPr>
        <w:ind w:left="6480" w:hanging="180"/>
      </w:pPr>
    </w:lvl>
  </w:abstractNum>
  <w:abstractNum w:abstractNumId="78" w15:restartNumberingAfterBreak="0">
    <w:nsid w:val="3DD60203"/>
    <w:multiLevelType w:val="hybridMultilevel"/>
    <w:tmpl w:val="C042281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80" w15:restartNumberingAfterBreak="0">
    <w:nsid w:val="41FD4004"/>
    <w:multiLevelType w:val="hybridMultilevel"/>
    <w:tmpl w:val="8B608868"/>
    <w:lvl w:ilvl="0" w:tplc="44E8E840">
      <w:start w:val="1"/>
      <w:numFmt w:val="russianLower"/>
      <w:lvlText w:val="%1)"/>
      <w:lvlJc w:val="left"/>
      <w:pPr>
        <w:ind w:left="720" w:hanging="360"/>
      </w:pPr>
      <w:rPr>
        <w:rFonts w:hint="default"/>
        <w:b w:val="0"/>
        <w:i w:val="0"/>
        <w:color w:val="auto"/>
        <w:sz w:val="24"/>
      </w:rPr>
    </w:lvl>
    <w:lvl w:ilvl="1" w:tplc="7188C852" w:tentative="1">
      <w:start w:val="1"/>
      <w:numFmt w:val="bullet"/>
      <w:lvlText w:val="o"/>
      <w:lvlJc w:val="left"/>
      <w:pPr>
        <w:ind w:left="1440" w:hanging="360"/>
      </w:pPr>
      <w:rPr>
        <w:rFonts w:ascii="Courier New" w:hAnsi="Courier New" w:cs="Courier New" w:hint="default"/>
      </w:rPr>
    </w:lvl>
    <w:lvl w:ilvl="2" w:tplc="8AC08B46" w:tentative="1">
      <w:start w:val="1"/>
      <w:numFmt w:val="bullet"/>
      <w:lvlText w:val=""/>
      <w:lvlJc w:val="left"/>
      <w:pPr>
        <w:ind w:left="2160" w:hanging="360"/>
      </w:pPr>
      <w:rPr>
        <w:rFonts w:ascii="Wingdings" w:hAnsi="Wingdings" w:hint="default"/>
      </w:rPr>
    </w:lvl>
    <w:lvl w:ilvl="3" w:tplc="81AAEFFE" w:tentative="1">
      <w:start w:val="1"/>
      <w:numFmt w:val="bullet"/>
      <w:lvlText w:val=""/>
      <w:lvlJc w:val="left"/>
      <w:pPr>
        <w:ind w:left="2880" w:hanging="360"/>
      </w:pPr>
      <w:rPr>
        <w:rFonts w:ascii="Symbol" w:hAnsi="Symbol" w:hint="default"/>
      </w:rPr>
    </w:lvl>
    <w:lvl w:ilvl="4" w:tplc="71B0ED92" w:tentative="1">
      <w:start w:val="1"/>
      <w:numFmt w:val="bullet"/>
      <w:lvlText w:val="o"/>
      <w:lvlJc w:val="left"/>
      <w:pPr>
        <w:ind w:left="3600" w:hanging="360"/>
      </w:pPr>
      <w:rPr>
        <w:rFonts w:ascii="Courier New" w:hAnsi="Courier New" w:cs="Courier New" w:hint="default"/>
      </w:rPr>
    </w:lvl>
    <w:lvl w:ilvl="5" w:tplc="9C5C0648" w:tentative="1">
      <w:start w:val="1"/>
      <w:numFmt w:val="bullet"/>
      <w:lvlText w:val=""/>
      <w:lvlJc w:val="left"/>
      <w:pPr>
        <w:ind w:left="4320" w:hanging="360"/>
      </w:pPr>
      <w:rPr>
        <w:rFonts w:ascii="Wingdings" w:hAnsi="Wingdings" w:hint="default"/>
      </w:rPr>
    </w:lvl>
    <w:lvl w:ilvl="6" w:tplc="64B28386" w:tentative="1">
      <w:start w:val="1"/>
      <w:numFmt w:val="bullet"/>
      <w:lvlText w:val=""/>
      <w:lvlJc w:val="left"/>
      <w:pPr>
        <w:ind w:left="5040" w:hanging="360"/>
      </w:pPr>
      <w:rPr>
        <w:rFonts w:ascii="Symbol" w:hAnsi="Symbol" w:hint="default"/>
      </w:rPr>
    </w:lvl>
    <w:lvl w:ilvl="7" w:tplc="43A6AE64" w:tentative="1">
      <w:start w:val="1"/>
      <w:numFmt w:val="bullet"/>
      <w:lvlText w:val="o"/>
      <w:lvlJc w:val="left"/>
      <w:pPr>
        <w:ind w:left="5760" w:hanging="360"/>
      </w:pPr>
      <w:rPr>
        <w:rFonts w:ascii="Courier New" w:hAnsi="Courier New" w:cs="Courier New" w:hint="default"/>
      </w:rPr>
    </w:lvl>
    <w:lvl w:ilvl="8" w:tplc="BD6674AA" w:tentative="1">
      <w:start w:val="1"/>
      <w:numFmt w:val="bullet"/>
      <w:lvlText w:val=""/>
      <w:lvlJc w:val="left"/>
      <w:pPr>
        <w:ind w:left="6480" w:hanging="360"/>
      </w:pPr>
      <w:rPr>
        <w:rFonts w:ascii="Wingdings" w:hAnsi="Wingdings" w:hint="default"/>
      </w:rPr>
    </w:lvl>
  </w:abstractNum>
  <w:abstractNum w:abstractNumId="81"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82"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83"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4"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4EEA3DF5"/>
    <w:multiLevelType w:val="hybridMultilevel"/>
    <w:tmpl w:val="103634B4"/>
    <w:lvl w:ilvl="0" w:tplc="CAD24EBA">
      <w:start w:val="1"/>
      <w:numFmt w:val="decimal"/>
      <w:lvlText w:val="%1."/>
      <w:lvlJc w:val="left"/>
      <w:pPr>
        <w:ind w:left="720" w:hanging="360"/>
      </w:pPr>
    </w:lvl>
    <w:lvl w:ilvl="1" w:tplc="BCCA19AE" w:tentative="1">
      <w:start w:val="1"/>
      <w:numFmt w:val="lowerLetter"/>
      <w:lvlText w:val="%2."/>
      <w:lvlJc w:val="left"/>
      <w:pPr>
        <w:ind w:left="1440" w:hanging="360"/>
      </w:pPr>
    </w:lvl>
    <w:lvl w:ilvl="2" w:tplc="7B6C3B8E" w:tentative="1">
      <w:start w:val="1"/>
      <w:numFmt w:val="lowerRoman"/>
      <w:lvlText w:val="%3."/>
      <w:lvlJc w:val="right"/>
      <w:pPr>
        <w:ind w:left="2160" w:hanging="180"/>
      </w:pPr>
    </w:lvl>
    <w:lvl w:ilvl="3" w:tplc="3D02E9EC" w:tentative="1">
      <w:start w:val="1"/>
      <w:numFmt w:val="decimal"/>
      <w:lvlText w:val="%4."/>
      <w:lvlJc w:val="left"/>
      <w:pPr>
        <w:ind w:left="2880" w:hanging="360"/>
      </w:pPr>
    </w:lvl>
    <w:lvl w:ilvl="4" w:tplc="A2F0685A" w:tentative="1">
      <w:start w:val="1"/>
      <w:numFmt w:val="lowerLetter"/>
      <w:lvlText w:val="%5."/>
      <w:lvlJc w:val="left"/>
      <w:pPr>
        <w:ind w:left="3600" w:hanging="360"/>
      </w:pPr>
    </w:lvl>
    <w:lvl w:ilvl="5" w:tplc="A5E82EAE" w:tentative="1">
      <w:start w:val="1"/>
      <w:numFmt w:val="lowerRoman"/>
      <w:lvlText w:val="%6."/>
      <w:lvlJc w:val="right"/>
      <w:pPr>
        <w:ind w:left="4320" w:hanging="180"/>
      </w:pPr>
    </w:lvl>
    <w:lvl w:ilvl="6" w:tplc="339E8DFC" w:tentative="1">
      <w:start w:val="1"/>
      <w:numFmt w:val="decimal"/>
      <w:lvlText w:val="%7."/>
      <w:lvlJc w:val="left"/>
      <w:pPr>
        <w:ind w:left="5040" w:hanging="360"/>
      </w:pPr>
    </w:lvl>
    <w:lvl w:ilvl="7" w:tplc="64962C64" w:tentative="1">
      <w:start w:val="1"/>
      <w:numFmt w:val="lowerLetter"/>
      <w:lvlText w:val="%8."/>
      <w:lvlJc w:val="left"/>
      <w:pPr>
        <w:ind w:left="5760" w:hanging="360"/>
      </w:pPr>
    </w:lvl>
    <w:lvl w:ilvl="8" w:tplc="43F229E6" w:tentative="1">
      <w:start w:val="1"/>
      <w:numFmt w:val="lowerRoman"/>
      <w:lvlText w:val="%9."/>
      <w:lvlJc w:val="right"/>
      <w:pPr>
        <w:ind w:left="6480" w:hanging="180"/>
      </w:pPr>
    </w:lvl>
  </w:abstractNum>
  <w:abstractNum w:abstractNumId="86" w15:restartNumberingAfterBreak="0">
    <w:nsid w:val="4F0E1336"/>
    <w:multiLevelType w:val="hybridMultilevel"/>
    <w:tmpl w:val="F612A322"/>
    <w:lvl w:ilvl="0" w:tplc="99D06348">
      <w:start w:val="1"/>
      <w:numFmt w:val="decimal"/>
      <w:lvlText w:val="%1"/>
      <w:lvlJc w:val="left"/>
      <w:pPr>
        <w:ind w:left="1146" w:hanging="360"/>
      </w:pPr>
      <w:rPr>
        <w:rFonts w:hint="default"/>
        <w:sz w:val="28"/>
        <w:szCs w:val="28"/>
      </w:rPr>
    </w:lvl>
    <w:lvl w:ilvl="1" w:tplc="3844F94C" w:tentative="1">
      <w:start w:val="1"/>
      <w:numFmt w:val="lowerLetter"/>
      <w:lvlText w:val="%2."/>
      <w:lvlJc w:val="left"/>
      <w:pPr>
        <w:ind w:left="1866" w:hanging="360"/>
      </w:pPr>
    </w:lvl>
    <w:lvl w:ilvl="2" w:tplc="84D8EC8E">
      <w:start w:val="1"/>
      <w:numFmt w:val="lowerRoman"/>
      <w:lvlText w:val="%3."/>
      <w:lvlJc w:val="right"/>
      <w:pPr>
        <w:ind w:left="2586" w:hanging="180"/>
      </w:pPr>
    </w:lvl>
    <w:lvl w:ilvl="3" w:tplc="B3902482" w:tentative="1">
      <w:start w:val="1"/>
      <w:numFmt w:val="decimal"/>
      <w:lvlText w:val="%4."/>
      <w:lvlJc w:val="left"/>
      <w:pPr>
        <w:ind w:left="3306" w:hanging="360"/>
      </w:pPr>
    </w:lvl>
    <w:lvl w:ilvl="4" w:tplc="DF94CD5C" w:tentative="1">
      <w:start w:val="1"/>
      <w:numFmt w:val="lowerLetter"/>
      <w:lvlText w:val="%5."/>
      <w:lvlJc w:val="left"/>
      <w:pPr>
        <w:ind w:left="4026" w:hanging="360"/>
      </w:pPr>
    </w:lvl>
    <w:lvl w:ilvl="5" w:tplc="F2566654" w:tentative="1">
      <w:start w:val="1"/>
      <w:numFmt w:val="lowerRoman"/>
      <w:lvlText w:val="%6."/>
      <w:lvlJc w:val="right"/>
      <w:pPr>
        <w:ind w:left="4746" w:hanging="180"/>
      </w:pPr>
    </w:lvl>
    <w:lvl w:ilvl="6" w:tplc="20FA76AE" w:tentative="1">
      <w:start w:val="1"/>
      <w:numFmt w:val="decimal"/>
      <w:lvlText w:val="%7."/>
      <w:lvlJc w:val="left"/>
      <w:pPr>
        <w:ind w:left="5466" w:hanging="360"/>
      </w:pPr>
    </w:lvl>
    <w:lvl w:ilvl="7" w:tplc="8F9CF8BE" w:tentative="1">
      <w:start w:val="1"/>
      <w:numFmt w:val="lowerLetter"/>
      <w:lvlText w:val="%8."/>
      <w:lvlJc w:val="left"/>
      <w:pPr>
        <w:ind w:left="6186" w:hanging="360"/>
      </w:pPr>
    </w:lvl>
    <w:lvl w:ilvl="8" w:tplc="537062B2" w:tentative="1">
      <w:start w:val="1"/>
      <w:numFmt w:val="lowerRoman"/>
      <w:lvlText w:val="%9."/>
      <w:lvlJc w:val="right"/>
      <w:pPr>
        <w:ind w:left="6906" w:hanging="180"/>
      </w:pPr>
    </w:lvl>
  </w:abstractNum>
  <w:abstractNum w:abstractNumId="87"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88"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9"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0" w15:restartNumberingAfterBreak="0">
    <w:nsid w:val="53B45F8E"/>
    <w:multiLevelType w:val="hybridMultilevel"/>
    <w:tmpl w:val="D69E1DF2"/>
    <w:lvl w:ilvl="0" w:tplc="970E7F8E">
      <w:start w:val="1"/>
      <w:numFmt w:val="decimal"/>
      <w:pStyle w:val="a4"/>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91" w15:restartNumberingAfterBreak="0">
    <w:nsid w:val="541F79E9"/>
    <w:multiLevelType w:val="hybridMultilevel"/>
    <w:tmpl w:val="51CEA0CA"/>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5738355A"/>
    <w:multiLevelType w:val="hybridMultilevel"/>
    <w:tmpl w:val="FCE218E4"/>
    <w:lvl w:ilvl="0" w:tplc="DE4CAA28">
      <w:start w:val="1"/>
      <w:numFmt w:val="decimal"/>
      <w:lvlText w:val="7.%1"/>
      <w:lvlJc w:val="left"/>
      <w:pPr>
        <w:ind w:left="720" w:hanging="360"/>
      </w:pPr>
      <w:rPr>
        <w:rFonts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5" w15:restartNumberingAfterBreak="0">
    <w:nsid w:val="57727E44"/>
    <w:multiLevelType w:val="hybridMultilevel"/>
    <w:tmpl w:val="522CD6BE"/>
    <w:lvl w:ilvl="0" w:tplc="0419000F">
      <w:start w:val="1"/>
      <w:numFmt w:val="decimal"/>
      <w:lvlText w:val="%1."/>
      <w:lvlJc w:val="left"/>
      <w:pPr>
        <w:ind w:left="617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7" w15:restartNumberingAfterBreak="0">
    <w:nsid w:val="588540AB"/>
    <w:multiLevelType w:val="hybridMultilevel"/>
    <w:tmpl w:val="6062EA02"/>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9" w15:restartNumberingAfterBreak="0">
    <w:nsid w:val="5D734809"/>
    <w:multiLevelType w:val="hybridMultilevel"/>
    <w:tmpl w:val="F94803B2"/>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5DBD64EB"/>
    <w:multiLevelType w:val="hybridMultilevel"/>
    <w:tmpl w:val="B5B221C8"/>
    <w:lvl w:ilvl="0" w:tplc="D29669A2">
      <w:start w:val="1"/>
      <w:numFmt w:val="decimal"/>
      <w:lvlText w:val="%1."/>
      <w:lvlJc w:val="left"/>
      <w:pPr>
        <w:ind w:left="720" w:hanging="360"/>
      </w:pPr>
      <w:rPr>
        <w:rFonts w:ascii="Franklin Gothic Book" w:hAnsi="Franklin Gothic Book" w:hint="default"/>
        <w:sz w:val="24"/>
        <w:szCs w:val="24"/>
      </w:rPr>
    </w:lvl>
    <w:lvl w:ilvl="1" w:tplc="DAC2DB80" w:tentative="1">
      <w:start w:val="1"/>
      <w:numFmt w:val="lowerLetter"/>
      <w:lvlText w:val="%2."/>
      <w:lvlJc w:val="left"/>
      <w:pPr>
        <w:ind w:left="1440" w:hanging="360"/>
      </w:pPr>
    </w:lvl>
    <w:lvl w:ilvl="2" w:tplc="812E4304">
      <w:start w:val="1"/>
      <w:numFmt w:val="lowerRoman"/>
      <w:lvlText w:val="%3."/>
      <w:lvlJc w:val="right"/>
      <w:pPr>
        <w:ind w:left="2160" w:hanging="180"/>
      </w:pPr>
    </w:lvl>
    <w:lvl w:ilvl="3" w:tplc="8166C6A8" w:tentative="1">
      <w:start w:val="1"/>
      <w:numFmt w:val="decimal"/>
      <w:lvlText w:val="%4."/>
      <w:lvlJc w:val="left"/>
      <w:pPr>
        <w:ind w:left="2880" w:hanging="360"/>
      </w:pPr>
    </w:lvl>
    <w:lvl w:ilvl="4" w:tplc="AE9C05B0" w:tentative="1">
      <w:start w:val="1"/>
      <w:numFmt w:val="lowerLetter"/>
      <w:lvlText w:val="%5."/>
      <w:lvlJc w:val="left"/>
      <w:pPr>
        <w:ind w:left="3600" w:hanging="360"/>
      </w:pPr>
    </w:lvl>
    <w:lvl w:ilvl="5" w:tplc="8788DC80" w:tentative="1">
      <w:start w:val="1"/>
      <w:numFmt w:val="lowerRoman"/>
      <w:lvlText w:val="%6."/>
      <w:lvlJc w:val="right"/>
      <w:pPr>
        <w:ind w:left="4320" w:hanging="180"/>
      </w:pPr>
    </w:lvl>
    <w:lvl w:ilvl="6" w:tplc="B1EE7670" w:tentative="1">
      <w:start w:val="1"/>
      <w:numFmt w:val="decimal"/>
      <w:lvlText w:val="%7."/>
      <w:lvlJc w:val="left"/>
      <w:pPr>
        <w:ind w:left="5040" w:hanging="360"/>
      </w:pPr>
    </w:lvl>
    <w:lvl w:ilvl="7" w:tplc="3E8849FC" w:tentative="1">
      <w:start w:val="1"/>
      <w:numFmt w:val="lowerLetter"/>
      <w:lvlText w:val="%8."/>
      <w:lvlJc w:val="left"/>
      <w:pPr>
        <w:ind w:left="5760" w:hanging="360"/>
      </w:pPr>
    </w:lvl>
    <w:lvl w:ilvl="8" w:tplc="A998D9A2" w:tentative="1">
      <w:start w:val="1"/>
      <w:numFmt w:val="lowerRoman"/>
      <w:lvlText w:val="%9."/>
      <w:lvlJc w:val="right"/>
      <w:pPr>
        <w:ind w:left="6480" w:hanging="180"/>
      </w:pPr>
    </w:lvl>
  </w:abstractNum>
  <w:abstractNum w:abstractNumId="101" w15:restartNumberingAfterBreak="0">
    <w:nsid w:val="5EB4646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103" w15:restartNumberingAfterBreak="0">
    <w:nsid w:val="5F01734F"/>
    <w:multiLevelType w:val="hybridMultilevel"/>
    <w:tmpl w:val="DF402272"/>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60D63A86"/>
    <w:multiLevelType w:val="hybridMultilevel"/>
    <w:tmpl w:val="8E920E7C"/>
    <w:lvl w:ilvl="0" w:tplc="D136A6D6">
      <w:start w:val="1"/>
      <w:numFmt w:val="bullet"/>
      <w:lvlText w:val=""/>
      <w:lvlJc w:val="left"/>
      <w:pPr>
        <w:ind w:left="1069" w:hanging="360"/>
      </w:pPr>
      <w:rPr>
        <w:rFonts w:ascii="Symbol" w:hAnsi="Symbol" w:hint="default"/>
      </w:rPr>
    </w:lvl>
    <w:lvl w:ilvl="1" w:tplc="D8E69CF6" w:tentative="1">
      <w:start w:val="1"/>
      <w:numFmt w:val="bullet"/>
      <w:lvlText w:val="o"/>
      <w:lvlJc w:val="left"/>
      <w:pPr>
        <w:ind w:left="1789" w:hanging="360"/>
      </w:pPr>
      <w:rPr>
        <w:rFonts w:ascii="Courier New" w:hAnsi="Courier New" w:cs="Courier New" w:hint="default"/>
      </w:rPr>
    </w:lvl>
    <w:lvl w:ilvl="2" w:tplc="FF9CBFB2" w:tentative="1">
      <w:start w:val="1"/>
      <w:numFmt w:val="bullet"/>
      <w:lvlText w:val=""/>
      <w:lvlJc w:val="left"/>
      <w:pPr>
        <w:ind w:left="2509" w:hanging="360"/>
      </w:pPr>
      <w:rPr>
        <w:rFonts w:ascii="Wingdings" w:hAnsi="Wingdings" w:hint="default"/>
      </w:rPr>
    </w:lvl>
    <w:lvl w:ilvl="3" w:tplc="8D00D87A" w:tentative="1">
      <w:start w:val="1"/>
      <w:numFmt w:val="bullet"/>
      <w:lvlText w:val=""/>
      <w:lvlJc w:val="left"/>
      <w:pPr>
        <w:ind w:left="3229" w:hanging="360"/>
      </w:pPr>
      <w:rPr>
        <w:rFonts w:ascii="Symbol" w:hAnsi="Symbol" w:hint="default"/>
      </w:rPr>
    </w:lvl>
    <w:lvl w:ilvl="4" w:tplc="4C1E7DE4" w:tentative="1">
      <w:start w:val="1"/>
      <w:numFmt w:val="bullet"/>
      <w:lvlText w:val="o"/>
      <w:lvlJc w:val="left"/>
      <w:pPr>
        <w:ind w:left="3949" w:hanging="360"/>
      </w:pPr>
      <w:rPr>
        <w:rFonts w:ascii="Courier New" w:hAnsi="Courier New" w:cs="Courier New" w:hint="default"/>
      </w:rPr>
    </w:lvl>
    <w:lvl w:ilvl="5" w:tplc="3626A178" w:tentative="1">
      <w:start w:val="1"/>
      <w:numFmt w:val="bullet"/>
      <w:lvlText w:val=""/>
      <w:lvlJc w:val="left"/>
      <w:pPr>
        <w:ind w:left="4669" w:hanging="360"/>
      </w:pPr>
      <w:rPr>
        <w:rFonts w:ascii="Wingdings" w:hAnsi="Wingdings" w:hint="default"/>
      </w:rPr>
    </w:lvl>
    <w:lvl w:ilvl="6" w:tplc="F24019AC" w:tentative="1">
      <w:start w:val="1"/>
      <w:numFmt w:val="bullet"/>
      <w:lvlText w:val=""/>
      <w:lvlJc w:val="left"/>
      <w:pPr>
        <w:ind w:left="5389" w:hanging="360"/>
      </w:pPr>
      <w:rPr>
        <w:rFonts w:ascii="Symbol" w:hAnsi="Symbol" w:hint="default"/>
      </w:rPr>
    </w:lvl>
    <w:lvl w:ilvl="7" w:tplc="52609CDC" w:tentative="1">
      <w:start w:val="1"/>
      <w:numFmt w:val="bullet"/>
      <w:lvlText w:val="o"/>
      <w:lvlJc w:val="left"/>
      <w:pPr>
        <w:ind w:left="6109" w:hanging="360"/>
      </w:pPr>
      <w:rPr>
        <w:rFonts w:ascii="Courier New" w:hAnsi="Courier New" w:cs="Courier New" w:hint="default"/>
      </w:rPr>
    </w:lvl>
    <w:lvl w:ilvl="8" w:tplc="44026CDC" w:tentative="1">
      <w:start w:val="1"/>
      <w:numFmt w:val="bullet"/>
      <w:lvlText w:val=""/>
      <w:lvlJc w:val="left"/>
      <w:pPr>
        <w:ind w:left="6829" w:hanging="360"/>
      </w:pPr>
      <w:rPr>
        <w:rFonts w:ascii="Wingdings" w:hAnsi="Wingdings" w:hint="default"/>
      </w:rPr>
    </w:lvl>
  </w:abstractNum>
  <w:abstractNum w:abstractNumId="105" w15:restartNumberingAfterBreak="0">
    <w:nsid w:val="61B470AD"/>
    <w:multiLevelType w:val="hybridMultilevel"/>
    <w:tmpl w:val="42BCB54E"/>
    <w:lvl w:ilvl="0" w:tplc="6B6EF7F8">
      <w:start w:val="1"/>
      <w:numFmt w:val="decimal"/>
      <w:lvlText w:val="%1."/>
      <w:lvlJc w:val="left"/>
      <w:pPr>
        <w:ind w:left="720" w:hanging="360"/>
      </w:pPr>
      <w:rPr>
        <w:rFonts w:ascii="Franklin Gothic Book" w:hAnsi="Franklin Gothic Book" w:hint="default"/>
        <w:sz w:val="24"/>
        <w:szCs w:val="24"/>
      </w:rPr>
    </w:lvl>
    <w:lvl w:ilvl="1" w:tplc="6C428468" w:tentative="1">
      <w:start w:val="1"/>
      <w:numFmt w:val="bullet"/>
      <w:lvlText w:val="o"/>
      <w:lvlJc w:val="left"/>
      <w:pPr>
        <w:ind w:left="1440" w:hanging="360"/>
      </w:pPr>
      <w:rPr>
        <w:rFonts w:ascii="Courier New" w:hAnsi="Courier New" w:cs="Courier New" w:hint="default"/>
      </w:rPr>
    </w:lvl>
    <w:lvl w:ilvl="2" w:tplc="2ACAD4EE" w:tentative="1">
      <w:start w:val="1"/>
      <w:numFmt w:val="bullet"/>
      <w:lvlText w:val=""/>
      <w:lvlJc w:val="left"/>
      <w:pPr>
        <w:ind w:left="2160" w:hanging="360"/>
      </w:pPr>
      <w:rPr>
        <w:rFonts w:ascii="Wingdings" w:hAnsi="Wingdings" w:hint="default"/>
      </w:rPr>
    </w:lvl>
    <w:lvl w:ilvl="3" w:tplc="53122F7A" w:tentative="1">
      <w:start w:val="1"/>
      <w:numFmt w:val="bullet"/>
      <w:lvlText w:val=""/>
      <w:lvlJc w:val="left"/>
      <w:pPr>
        <w:ind w:left="2880" w:hanging="360"/>
      </w:pPr>
      <w:rPr>
        <w:rFonts w:ascii="Symbol" w:hAnsi="Symbol" w:hint="default"/>
      </w:rPr>
    </w:lvl>
    <w:lvl w:ilvl="4" w:tplc="A9CEE40E" w:tentative="1">
      <w:start w:val="1"/>
      <w:numFmt w:val="bullet"/>
      <w:lvlText w:val="o"/>
      <w:lvlJc w:val="left"/>
      <w:pPr>
        <w:ind w:left="3600" w:hanging="360"/>
      </w:pPr>
      <w:rPr>
        <w:rFonts w:ascii="Courier New" w:hAnsi="Courier New" w:cs="Courier New" w:hint="default"/>
      </w:rPr>
    </w:lvl>
    <w:lvl w:ilvl="5" w:tplc="AAEA4B7C" w:tentative="1">
      <w:start w:val="1"/>
      <w:numFmt w:val="bullet"/>
      <w:lvlText w:val=""/>
      <w:lvlJc w:val="left"/>
      <w:pPr>
        <w:ind w:left="4320" w:hanging="360"/>
      </w:pPr>
      <w:rPr>
        <w:rFonts w:ascii="Wingdings" w:hAnsi="Wingdings" w:hint="default"/>
      </w:rPr>
    </w:lvl>
    <w:lvl w:ilvl="6" w:tplc="32B48AEA" w:tentative="1">
      <w:start w:val="1"/>
      <w:numFmt w:val="bullet"/>
      <w:lvlText w:val=""/>
      <w:lvlJc w:val="left"/>
      <w:pPr>
        <w:ind w:left="5040" w:hanging="360"/>
      </w:pPr>
      <w:rPr>
        <w:rFonts w:ascii="Symbol" w:hAnsi="Symbol" w:hint="default"/>
      </w:rPr>
    </w:lvl>
    <w:lvl w:ilvl="7" w:tplc="DAFA3786" w:tentative="1">
      <w:start w:val="1"/>
      <w:numFmt w:val="bullet"/>
      <w:lvlText w:val="o"/>
      <w:lvlJc w:val="left"/>
      <w:pPr>
        <w:ind w:left="5760" w:hanging="360"/>
      </w:pPr>
      <w:rPr>
        <w:rFonts w:ascii="Courier New" w:hAnsi="Courier New" w:cs="Courier New" w:hint="default"/>
      </w:rPr>
    </w:lvl>
    <w:lvl w:ilvl="8" w:tplc="74CE628C" w:tentative="1">
      <w:start w:val="1"/>
      <w:numFmt w:val="bullet"/>
      <w:lvlText w:val=""/>
      <w:lvlJc w:val="left"/>
      <w:pPr>
        <w:ind w:left="6480" w:hanging="360"/>
      </w:pPr>
      <w:rPr>
        <w:rFonts w:ascii="Wingdings" w:hAnsi="Wingdings" w:hint="default"/>
      </w:rPr>
    </w:lvl>
  </w:abstractNum>
  <w:abstractNum w:abstractNumId="106"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7"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108" w15:restartNumberingAfterBreak="0">
    <w:nsid w:val="63F45F3A"/>
    <w:multiLevelType w:val="hybridMultilevel"/>
    <w:tmpl w:val="103634B4"/>
    <w:lvl w:ilvl="0" w:tplc="D08ABF6A">
      <w:start w:val="1"/>
      <w:numFmt w:val="decimal"/>
      <w:lvlText w:val="%1."/>
      <w:lvlJc w:val="left"/>
      <w:pPr>
        <w:ind w:left="720" w:hanging="360"/>
      </w:pPr>
    </w:lvl>
    <w:lvl w:ilvl="1" w:tplc="D6CA811E" w:tentative="1">
      <w:start w:val="1"/>
      <w:numFmt w:val="lowerLetter"/>
      <w:lvlText w:val="%2."/>
      <w:lvlJc w:val="left"/>
      <w:pPr>
        <w:ind w:left="1440" w:hanging="360"/>
      </w:pPr>
    </w:lvl>
    <w:lvl w:ilvl="2" w:tplc="C4A20CD6" w:tentative="1">
      <w:start w:val="1"/>
      <w:numFmt w:val="lowerRoman"/>
      <w:lvlText w:val="%3."/>
      <w:lvlJc w:val="right"/>
      <w:pPr>
        <w:ind w:left="2160" w:hanging="180"/>
      </w:pPr>
    </w:lvl>
    <w:lvl w:ilvl="3" w:tplc="E69815D0" w:tentative="1">
      <w:start w:val="1"/>
      <w:numFmt w:val="decimal"/>
      <w:lvlText w:val="%4."/>
      <w:lvlJc w:val="left"/>
      <w:pPr>
        <w:ind w:left="2880" w:hanging="360"/>
      </w:pPr>
    </w:lvl>
    <w:lvl w:ilvl="4" w:tplc="435EBB48" w:tentative="1">
      <w:start w:val="1"/>
      <w:numFmt w:val="lowerLetter"/>
      <w:lvlText w:val="%5."/>
      <w:lvlJc w:val="left"/>
      <w:pPr>
        <w:ind w:left="3600" w:hanging="360"/>
      </w:pPr>
    </w:lvl>
    <w:lvl w:ilvl="5" w:tplc="590C8CE2" w:tentative="1">
      <w:start w:val="1"/>
      <w:numFmt w:val="lowerRoman"/>
      <w:lvlText w:val="%6."/>
      <w:lvlJc w:val="right"/>
      <w:pPr>
        <w:ind w:left="4320" w:hanging="180"/>
      </w:pPr>
    </w:lvl>
    <w:lvl w:ilvl="6" w:tplc="6016B7A0" w:tentative="1">
      <w:start w:val="1"/>
      <w:numFmt w:val="decimal"/>
      <w:lvlText w:val="%7."/>
      <w:lvlJc w:val="left"/>
      <w:pPr>
        <w:ind w:left="5040" w:hanging="360"/>
      </w:pPr>
    </w:lvl>
    <w:lvl w:ilvl="7" w:tplc="080AC080" w:tentative="1">
      <w:start w:val="1"/>
      <w:numFmt w:val="lowerLetter"/>
      <w:lvlText w:val="%8."/>
      <w:lvlJc w:val="left"/>
      <w:pPr>
        <w:ind w:left="5760" w:hanging="360"/>
      </w:pPr>
    </w:lvl>
    <w:lvl w:ilvl="8" w:tplc="84FC1EC8" w:tentative="1">
      <w:start w:val="1"/>
      <w:numFmt w:val="lowerRoman"/>
      <w:lvlText w:val="%9."/>
      <w:lvlJc w:val="right"/>
      <w:pPr>
        <w:ind w:left="6480" w:hanging="180"/>
      </w:pPr>
    </w:lvl>
  </w:abstractNum>
  <w:abstractNum w:abstractNumId="109" w15:restartNumberingAfterBreak="0">
    <w:nsid w:val="644737DB"/>
    <w:multiLevelType w:val="hybridMultilevel"/>
    <w:tmpl w:val="A57AB87E"/>
    <w:lvl w:ilvl="0" w:tplc="593A898C">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1"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15:restartNumberingAfterBreak="0">
    <w:nsid w:val="66187C51"/>
    <w:multiLevelType w:val="multilevel"/>
    <w:tmpl w:val="72A499A4"/>
    <w:lvl w:ilvl="0">
      <w:start w:val="1"/>
      <w:numFmt w:val="decimal"/>
      <w:lvlText w:val="2.%1"/>
      <w:lvlJc w:val="left"/>
      <w:pPr>
        <w:ind w:left="720" w:hanging="360"/>
      </w:pPr>
      <w:rPr>
        <w:rFonts w:cs="Times New Roman"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3"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114" w15:restartNumberingAfterBreak="0">
    <w:nsid w:val="66D94D31"/>
    <w:multiLevelType w:val="hybridMultilevel"/>
    <w:tmpl w:val="524A3D8E"/>
    <w:lvl w:ilvl="0" w:tplc="AB10EFEC">
      <w:start w:val="1"/>
      <w:numFmt w:val="bullet"/>
      <w:lvlText w:val="―"/>
      <w:lvlJc w:val="left"/>
      <w:pPr>
        <w:ind w:left="1428" w:hanging="360"/>
      </w:pPr>
      <w:rPr>
        <w:rFonts w:ascii="Franklin Gothic Book" w:hAnsi="Franklin Gothic Book"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5" w15:restartNumberingAfterBreak="0">
    <w:nsid w:val="67880DF4"/>
    <w:multiLevelType w:val="hybridMultilevel"/>
    <w:tmpl w:val="693EF6E4"/>
    <w:lvl w:ilvl="0" w:tplc="D5BE517C">
      <w:start w:val="1"/>
      <w:numFmt w:val="bullet"/>
      <w:lvlText w:val=""/>
      <w:lvlJc w:val="left"/>
      <w:pPr>
        <w:ind w:left="1080" w:hanging="360"/>
      </w:pPr>
      <w:rPr>
        <w:rFonts w:ascii="Symbol" w:hAnsi="Symbol" w:hint="default"/>
      </w:rPr>
    </w:lvl>
    <w:lvl w:ilvl="1" w:tplc="824068BA" w:tentative="1">
      <w:start w:val="1"/>
      <w:numFmt w:val="bullet"/>
      <w:lvlText w:val="o"/>
      <w:lvlJc w:val="left"/>
      <w:pPr>
        <w:ind w:left="1800" w:hanging="360"/>
      </w:pPr>
      <w:rPr>
        <w:rFonts w:ascii="Courier New" w:hAnsi="Courier New" w:cs="Courier New" w:hint="default"/>
      </w:rPr>
    </w:lvl>
    <w:lvl w:ilvl="2" w:tplc="1F66E4F4" w:tentative="1">
      <w:start w:val="1"/>
      <w:numFmt w:val="bullet"/>
      <w:lvlText w:val=""/>
      <w:lvlJc w:val="left"/>
      <w:pPr>
        <w:ind w:left="2520" w:hanging="360"/>
      </w:pPr>
      <w:rPr>
        <w:rFonts w:ascii="Wingdings" w:hAnsi="Wingdings" w:hint="default"/>
      </w:rPr>
    </w:lvl>
    <w:lvl w:ilvl="3" w:tplc="FD0A20A6" w:tentative="1">
      <w:start w:val="1"/>
      <w:numFmt w:val="bullet"/>
      <w:lvlText w:val=""/>
      <w:lvlJc w:val="left"/>
      <w:pPr>
        <w:ind w:left="3240" w:hanging="360"/>
      </w:pPr>
      <w:rPr>
        <w:rFonts w:ascii="Symbol" w:hAnsi="Symbol" w:hint="default"/>
      </w:rPr>
    </w:lvl>
    <w:lvl w:ilvl="4" w:tplc="C71872EE" w:tentative="1">
      <w:start w:val="1"/>
      <w:numFmt w:val="bullet"/>
      <w:lvlText w:val="o"/>
      <w:lvlJc w:val="left"/>
      <w:pPr>
        <w:ind w:left="3960" w:hanging="360"/>
      </w:pPr>
      <w:rPr>
        <w:rFonts w:ascii="Courier New" w:hAnsi="Courier New" w:cs="Courier New" w:hint="default"/>
      </w:rPr>
    </w:lvl>
    <w:lvl w:ilvl="5" w:tplc="8E3E6450" w:tentative="1">
      <w:start w:val="1"/>
      <w:numFmt w:val="bullet"/>
      <w:lvlText w:val=""/>
      <w:lvlJc w:val="left"/>
      <w:pPr>
        <w:ind w:left="4680" w:hanging="360"/>
      </w:pPr>
      <w:rPr>
        <w:rFonts w:ascii="Wingdings" w:hAnsi="Wingdings" w:hint="default"/>
      </w:rPr>
    </w:lvl>
    <w:lvl w:ilvl="6" w:tplc="EC40F602" w:tentative="1">
      <w:start w:val="1"/>
      <w:numFmt w:val="bullet"/>
      <w:lvlText w:val=""/>
      <w:lvlJc w:val="left"/>
      <w:pPr>
        <w:ind w:left="5400" w:hanging="360"/>
      </w:pPr>
      <w:rPr>
        <w:rFonts w:ascii="Symbol" w:hAnsi="Symbol" w:hint="default"/>
      </w:rPr>
    </w:lvl>
    <w:lvl w:ilvl="7" w:tplc="2EB42638" w:tentative="1">
      <w:start w:val="1"/>
      <w:numFmt w:val="bullet"/>
      <w:lvlText w:val="o"/>
      <w:lvlJc w:val="left"/>
      <w:pPr>
        <w:ind w:left="6120" w:hanging="360"/>
      </w:pPr>
      <w:rPr>
        <w:rFonts w:ascii="Courier New" w:hAnsi="Courier New" w:cs="Courier New" w:hint="default"/>
      </w:rPr>
    </w:lvl>
    <w:lvl w:ilvl="8" w:tplc="89DEB208" w:tentative="1">
      <w:start w:val="1"/>
      <w:numFmt w:val="bullet"/>
      <w:lvlText w:val=""/>
      <w:lvlJc w:val="left"/>
      <w:pPr>
        <w:ind w:left="6840" w:hanging="360"/>
      </w:pPr>
      <w:rPr>
        <w:rFonts w:ascii="Wingdings" w:hAnsi="Wingdings" w:hint="default"/>
      </w:rPr>
    </w:lvl>
  </w:abstractNum>
  <w:abstractNum w:abstractNumId="116"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8" w15:restartNumberingAfterBreak="0">
    <w:nsid w:val="695F2365"/>
    <w:multiLevelType w:val="multilevel"/>
    <w:tmpl w:val="61CE74B4"/>
    <w:lvl w:ilvl="0">
      <w:start w:val="1"/>
      <w:numFmt w:val="decimal"/>
      <w:suff w:val="nothing"/>
      <w:lvlText w:val="%1"/>
      <w:lvlJc w:val="left"/>
      <w:pPr>
        <w:ind w:left="0" w:firstLine="0"/>
      </w:pPr>
      <w:rPr>
        <w:rFonts w:cs="Times New Roman" w:hint="default"/>
        <w:sz w:val="24"/>
      </w:rPr>
    </w:lvl>
    <w:lvl w:ilvl="1">
      <w:start w:val="1"/>
      <w:numFmt w:val="decimal"/>
      <w:suff w:val="space"/>
      <w:lvlText w:val="%1.%2"/>
      <w:lvlJc w:val="left"/>
      <w:pPr>
        <w:ind w:left="0" w:firstLine="0"/>
      </w:pPr>
      <w:rPr>
        <w:rFonts w:cs="Times New Roman" w:hint="default"/>
        <w:sz w:val="24"/>
      </w:rPr>
    </w:lvl>
    <w:lvl w:ilvl="2">
      <w:start w:val="1"/>
      <w:numFmt w:val="decimal"/>
      <w:suff w:val="space"/>
      <w:lvlText w:val="%1.%2.%3"/>
      <w:lvlJc w:val="right"/>
      <w:pPr>
        <w:ind w:left="0" w:firstLine="1021"/>
      </w:pPr>
      <w:rPr>
        <w:rFonts w:cs="Times New Roman" w:hint="default"/>
      </w:rPr>
    </w:lvl>
    <w:lvl w:ilvl="3">
      <w:start w:val="1"/>
      <w:numFmt w:val="none"/>
      <w:lvlText w:val=""/>
      <w:lvlJc w:val="left"/>
      <w:pPr>
        <w:ind w:left="2520" w:hanging="360"/>
      </w:pPr>
      <w:rPr>
        <w:rFonts w:cs="Times New Roman" w:hint="default"/>
      </w:rPr>
    </w:lvl>
    <w:lvl w:ilvl="4">
      <w:start w:val="1"/>
      <w:numFmt w:val="none"/>
      <w:lvlText w:val=""/>
      <w:lvlJc w:val="left"/>
      <w:pPr>
        <w:ind w:left="3240" w:hanging="360"/>
      </w:pPr>
      <w:rPr>
        <w:rFonts w:cs="Times New Roman" w:hint="default"/>
      </w:rPr>
    </w:lvl>
    <w:lvl w:ilvl="5">
      <w:start w:val="1"/>
      <w:numFmt w:val="none"/>
      <w:lvlText w:val=""/>
      <w:lvlJc w:val="right"/>
      <w:pPr>
        <w:ind w:left="3960" w:hanging="180"/>
      </w:pPr>
      <w:rPr>
        <w:rFonts w:cs="Times New Roman" w:hint="default"/>
      </w:rPr>
    </w:lvl>
    <w:lvl w:ilvl="6">
      <w:start w:val="1"/>
      <w:numFmt w:val="none"/>
      <w:lvlText w:val=""/>
      <w:lvlJc w:val="left"/>
      <w:pPr>
        <w:ind w:left="4680" w:hanging="360"/>
      </w:pPr>
      <w:rPr>
        <w:rFonts w:cs="Times New Roman" w:hint="default"/>
      </w:rPr>
    </w:lvl>
    <w:lvl w:ilvl="7">
      <w:start w:val="1"/>
      <w:numFmt w:val="none"/>
      <w:lvlText w:val=""/>
      <w:lvlJc w:val="left"/>
      <w:pPr>
        <w:ind w:left="5400" w:hanging="360"/>
      </w:pPr>
      <w:rPr>
        <w:rFonts w:cs="Times New Roman" w:hint="default"/>
      </w:rPr>
    </w:lvl>
    <w:lvl w:ilvl="8">
      <w:start w:val="1"/>
      <w:numFmt w:val="none"/>
      <w:lvlText w:val=""/>
      <w:lvlJc w:val="right"/>
      <w:pPr>
        <w:ind w:left="6120" w:hanging="180"/>
      </w:pPr>
      <w:rPr>
        <w:rFonts w:cs="Times New Roman" w:hint="default"/>
      </w:rPr>
    </w:lvl>
  </w:abstractNum>
  <w:abstractNum w:abstractNumId="119"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6A191424"/>
    <w:multiLevelType w:val="hybridMultilevel"/>
    <w:tmpl w:val="CA06CFCA"/>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15:restartNumberingAfterBreak="0">
    <w:nsid w:val="6DCD1EC4"/>
    <w:multiLevelType w:val="hybridMultilevel"/>
    <w:tmpl w:val="13D88DBA"/>
    <w:lvl w:ilvl="0" w:tplc="6D606A84">
      <w:start w:val="1"/>
      <w:numFmt w:val="bullet"/>
      <w:lvlText w:val=""/>
      <w:lvlJc w:val="left"/>
      <w:pPr>
        <w:ind w:left="1353" w:hanging="360"/>
      </w:pPr>
      <w:rPr>
        <w:rFonts w:ascii="Symbol" w:hAnsi="Symbol" w:hint="default"/>
        <w:b w:val="0"/>
        <w:i w:val="0"/>
        <w:color w:val="auto"/>
        <w:sz w:val="24"/>
      </w:rPr>
    </w:lvl>
    <w:lvl w:ilvl="1" w:tplc="056C8480" w:tentative="1">
      <w:start w:val="1"/>
      <w:numFmt w:val="bullet"/>
      <w:lvlText w:val="o"/>
      <w:lvlJc w:val="left"/>
      <w:pPr>
        <w:ind w:left="2073" w:hanging="360"/>
      </w:pPr>
      <w:rPr>
        <w:rFonts w:ascii="Courier New" w:hAnsi="Courier New" w:cs="Courier New" w:hint="default"/>
      </w:rPr>
    </w:lvl>
    <w:lvl w:ilvl="2" w:tplc="C7DE4476" w:tentative="1">
      <w:start w:val="1"/>
      <w:numFmt w:val="bullet"/>
      <w:lvlText w:val=""/>
      <w:lvlJc w:val="left"/>
      <w:pPr>
        <w:ind w:left="2793" w:hanging="360"/>
      </w:pPr>
      <w:rPr>
        <w:rFonts w:ascii="Wingdings" w:hAnsi="Wingdings" w:hint="default"/>
      </w:rPr>
    </w:lvl>
    <w:lvl w:ilvl="3" w:tplc="BD8E8FEA" w:tentative="1">
      <w:start w:val="1"/>
      <w:numFmt w:val="bullet"/>
      <w:lvlText w:val=""/>
      <w:lvlJc w:val="left"/>
      <w:pPr>
        <w:ind w:left="3513" w:hanging="360"/>
      </w:pPr>
      <w:rPr>
        <w:rFonts w:ascii="Symbol" w:hAnsi="Symbol" w:hint="default"/>
      </w:rPr>
    </w:lvl>
    <w:lvl w:ilvl="4" w:tplc="AFD616F6" w:tentative="1">
      <w:start w:val="1"/>
      <w:numFmt w:val="bullet"/>
      <w:lvlText w:val="o"/>
      <w:lvlJc w:val="left"/>
      <w:pPr>
        <w:ind w:left="4233" w:hanging="360"/>
      </w:pPr>
      <w:rPr>
        <w:rFonts w:ascii="Courier New" w:hAnsi="Courier New" w:cs="Courier New" w:hint="default"/>
      </w:rPr>
    </w:lvl>
    <w:lvl w:ilvl="5" w:tplc="1A1051D8" w:tentative="1">
      <w:start w:val="1"/>
      <w:numFmt w:val="bullet"/>
      <w:lvlText w:val=""/>
      <w:lvlJc w:val="left"/>
      <w:pPr>
        <w:ind w:left="4953" w:hanging="360"/>
      </w:pPr>
      <w:rPr>
        <w:rFonts w:ascii="Wingdings" w:hAnsi="Wingdings" w:hint="default"/>
      </w:rPr>
    </w:lvl>
    <w:lvl w:ilvl="6" w:tplc="5718AF9A" w:tentative="1">
      <w:start w:val="1"/>
      <w:numFmt w:val="bullet"/>
      <w:lvlText w:val=""/>
      <w:lvlJc w:val="left"/>
      <w:pPr>
        <w:ind w:left="5673" w:hanging="360"/>
      </w:pPr>
      <w:rPr>
        <w:rFonts w:ascii="Symbol" w:hAnsi="Symbol" w:hint="default"/>
      </w:rPr>
    </w:lvl>
    <w:lvl w:ilvl="7" w:tplc="25B87E0E" w:tentative="1">
      <w:start w:val="1"/>
      <w:numFmt w:val="bullet"/>
      <w:lvlText w:val="o"/>
      <w:lvlJc w:val="left"/>
      <w:pPr>
        <w:ind w:left="6393" w:hanging="360"/>
      </w:pPr>
      <w:rPr>
        <w:rFonts w:ascii="Courier New" w:hAnsi="Courier New" w:cs="Courier New" w:hint="default"/>
      </w:rPr>
    </w:lvl>
    <w:lvl w:ilvl="8" w:tplc="61B01936" w:tentative="1">
      <w:start w:val="1"/>
      <w:numFmt w:val="bullet"/>
      <w:lvlText w:val=""/>
      <w:lvlJc w:val="left"/>
      <w:pPr>
        <w:ind w:left="7113" w:hanging="360"/>
      </w:pPr>
      <w:rPr>
        <w:rFonts w:ascii="Wingdings" w:hAnsi="Wingdings" w:hint="default"/>
      </w:rPr>
    </w:lvl>
  </w:abstractNum>
  <w:abstractNum w:abstractNumId="122" w15:restartNumberingAfterBreak="0">
    <w:nsid w:val="6DDC5C62"/>
    <w:multiLevelType w:val="hybridMultilevel"/>
    <w:tmpl w:val="395CE918"/>
    <w:lvl w:ilvl="0" w:tplc="B40A796A">
      <w:start w:val="1"/>
      <w:numFmt w:val="decimal"/>
      <w:lvlText w:val="2.2.3.%1"/>
      <w:lvlJc w:val="left"/>
      <w:pPr>
        <w:ind w:left="1200" w:hanging="360"/>
      </w:pPr>
      <w:rPr>
        <w:rFonts w:hint="default"/>
        <w:strike w:val="0"/>
        <w:color w:val="auto"/>
      </w:rPr>
    </w:lvl>
    <w:lvl w:ilvl="1" w:tplc="4DF2C1B6">
      <w:start w:val="1"/>
      <w:numFmt w:val="decimal"/>
      <w:lvlText w:val="%2"/>
      <w:lvlJc w:val="left"/>
      <w:pPr>
        <w:ind w:left="1440" w:hanging="360"/>
      </w:pPr>
      <w:rPr>
        <w:rFonts w:hint="default"/>
      </w:rPr>
    </w:lvl>
    <w:lvl w:ilvl="2" w:tplc="0DE8F958">
      <w:start w:val="1"/>
      <w:numFmt w:val="decimal"/>
      <w:lvlText w:val="%3."/>
      <w:lvlJc w:val="left"/>
      <w:pPr>
        <w:ind w:left="2340" w:hanging="360"/>
      </w:pPr>
      <w:rPr>
        <w:rFonts w:hint="default"/>
      </w:rPr>
    </w:lvl>
    <w:lvl w:ilvl="3" w:tplc="53BCE82A" w:tentative="1">
      <w:start w:val="1"/>
      <w:numFmt w:val="decimal"/>
      <w:lvlText w:val="%4."/>
      <w:lvlJc w:val="left"/>
      <w:pPr>
        <w:ind w:left="2880" w:hanging="360"/>
      </w:pPr>
    </w:lvl>
    <w:lvl w:ilvl="4" w:tplc="2800DD9A" w:tentative="1">
      <w:start w:val="1"/>
      <w:numFmt w:val="lowerLetter"/>
      <w:lvlText w:val="%5."/>
      <w:lvlJc w:val="left"/>
      <w:pPr>
        <w:ind w:left="3600" w:hanging="360"/>
      </w:pPr>
    </w:lvl>
    <w:lvl w:ilvl="5" w:tplc="E5465B70" w:tentative="1">
      <w:start w:val="1"/>
      <w:numFmt w:val="lowerRoman"/>
      <w:lvlText w:val="%6."/>
      <w:lvlJc w:val="right"/>
      <w:pPr>
        <w:ind w:left="4320" w:hanging="180"/>
      </w:pPr>
    </w:lvl>
    <w:lvl w:ilvl="6" w:tplc="314C99C6" w:tentative="1">
      <w:start w:val="1"/>
      <w:numFmt w:val="decimal"/>
      <w:lvlText w:val="%7."/>
      <w:lvlJc w:val="left"/>
      <w:pPr>
        <w:ind w:left="5040" w:hanging="360"/>
      </w:pPr>
    </w:lvl>
    <w:lvl w:ilvl="7" w:tplc="B596A93A" w:tentative="1">
      <w:start w:val="1"/>
      <w:numFmt w:val="lowerLetter"/>
      <w:lvlText w:val="%8."/>
      <w:lvlJc w:val="left"/>
      <w:pPr>
        <w:ind w:left="5760" w:hanging="360"/>
      </w:pPr>
    </w:lvl>
    <w:lvl w:ilvl="8" w:tplc="9E024F2E" w:tentative="1">
      <w:start w:val="1"/>
      <w:numFmt w:val="lowerRoman"/>
      <w:lvlText w:val="%9."/>
      <w:lvlJc w:val="right"/>
      <w:pPr>
        <w:ind w:left="6480" w:hanging="180"/>
      </w:pPr>
    </w:lvl>
  </w:abstractNum>
  <w:abstractNum w:abstractNumId="123" w15:restartNumberingAfterBreak="0">
    <w:nsid w:val="6E157D25"/>
    <w:multiLevelType w:val="hybridMultilevel"/>
    <w:tmpl w:val="72A0FCD4"/>
    <w:lvl w:ilvl="0" w:tplc="AA588AC0">
      <w:start w:val="1"/>
      <w:numFmt w:val="bullet"/>
      <w:lvlText w:val=""/>
      <w:lvlJc w:val="left"/>
      <w:pPr>
        <w:ind w:left="1069" w:hanging="360"/>
      </w:pPr>
      <w:rPr>
        <w:rFonts w:ascii="Symbol" w:hAnsi="Symbol" w:hint="default"/>
      </w:rPr>
    </w:lvl>
    <w:lvl w:ilvl="1" w:tplc="5726BE84" w:tentative="1">
      <w:start w:val="1"/>
      <w:numFmt w:val="bullet"/>
      <w:lvlText w:val="o"/>
      <w:lvlJc w:val="left"/>
      <w:pPr>
        <w:ind w:left="1789" w:hanging="360"/>
      </w:pPr>
      <w:rPr>
        <w:rFonts w:ascii="Courier New" w:hAnsi="Courier New" w:cs="Courier New" w:hint="default"/>
      </w:rPr>
    </w:lvl>
    <w:lvl w:ilvl="2" w:tplc="4CB8A8C0" w:tentative="1">
      <w:start w:val="1"/>
      <w:numFmt w:val="bullet"/>
      <w:lvlText w:val=""/>
      <w:lvlJc w:val="left"/>
      <w:pPr>
        <w:ind w:left="2509" w:hanging="360"/>
      </w:pPr>
      <w:rPr>
        <w:rFonts w:ascii="Wingdings" w:hAnsi="Wingdings" w:hint="default"/>
      </w:rPr>
    </w:lvl>
    <w:lvl w:ilvl="3" w:tplc="75640B4C" w:tentative="1">
      <w:start w:val="1"/>
      <w:numFmt w:val="bullet"/>
      <w:lvlText w:val=""/>
      <w:lvlJc w:val="left"/>
      <w:pPr>
        <w:ind w:left="3229" w:hanging="360"/>
      </w:pPr>
      <w:rPr>
        <w:rFonts w:ascii="Symbol" w:hAnsi="Symbol" w:hint="default"/>
      </w:rPr>
    </w:lvl>
    <w:lvl w:ilvl="4" w:tplc="B53097FE" w:tentative="1">
      <w:start w:val="1"/>
      <w:numFmt w:val="bullet"/>
      <w:lvlText w:val="o"/>
      <w:lvlJc w:val="left"/>
      <w:pPr>
        <w:ind w:left="3949" w:hanging="360"/>
      </w:pPr>
      <w:rPr>
        <w:rFonts w:ascii="Courier New" w:hAnsi="Courier New" w:cs="Courier New" w:hint="default"/>
      </w:rPr>
    </w:lvl>
    <w:lvl w:ilvl="5" w:tplc="7F8EE92E" w:tentative="1">
      <w:start w:val="1"/>
      <w:numFmt w:val="bullet"/>
      <w:lvlText w:val=""/>
      <w:lvlJc w:val="left"/>
      <w:pPr>
        <w:ind w:left="4669" w:hanging="360"/>
      </w:pPr>
      <w:rPr>
        <w:rFonts w:ascii="Wingdings" w:hAnsi="Wingdings" w:hint="default"/>
      </w:rPr>
    </w:lvl>
    <w:lvl w:ilvl="6" w:tplc="1E7242A8" w:tentative="1">
      <w:start w:val="1"/>
      <w:numFmt w:val="bullet"/>
      <w:lvlText w:val=""/>
      <w:lvlJc w:val="left"/>
      <w:pPr>
        <w:ind w:left="5389" w:hanging="360"/>
      </w:pPr>
      <w:rPr>
        <w:rFonts w:ascii="Symbol" w:hAnsi="Symbol" w:hint="default"/>
      </w:rPr>
    </w:lvl>
    <w:lvl w:ilvl="7" w:tplc="B3204986" w:tentative="1">
      <w:start w:val="1"/>
      <w:numFmt w:val="bullet"/>
      <w:lvlText w:val="o"/>
      <w:lvlJc w:val="left"/>
      <w:pPr>
        <w:ind w:left="6109" w:hanging="360"/>
      </w:pPr>
      <w:rPr>
        <w:rFonts w:ascii="Courier New" w:hAnsi="Courier New" w:cs="Courier New" w:hint="default"/>
      </w:rPr>
    </w:lvl>
    <w:lvl w:ilvl="8" w:tplc="094C11A2" w:tentative="1">
      <w:start w:val="1"/>
      <w:numFmt w:val="bullet"/>
      <w:lvlText w:val=""/>
      <w:lvlJc w:val="left"/>
      <w:pPr>
        <w:ind w:left="6829" w:hanging="360"/>
      </w:pPr>
      <w:rPr>
        <w:rFonts w:ascii="Wingdings" w:hAnsi="Wingdings" w:hint="default"/>
      </w:rPr>
    </w:lvl>
  </w:abstractNum>
  <w:abstractNum w:abstractNumId="124"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5" w15:restartNumberingAfterBreak="0">
    <w:nsid w:val="6F612B83"/>
    <w:multiLevelType w:val="hybridMultilevel"/>
    <w:tmpl w:val="949A6D50"/>
    <w:lvl w:ilvl="0" w:tplc="1944AB0C">
      <w:start w:val="1"/>
      <w:numFmt w:val="bullet"/>
      <w:pStyle w:val="a5"/>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126"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27" w15:restartNumberingAfterBreak="0">
    <w:nsid w:val="701B0561"/>
    <w:multiLevelType w:val="hybridMultilevel"/>
    <w:tmpl w:val="240648A0"/>
    <w:lvl w:ilvl="0" w:tplc="AB10EFEC">
      <w:start w:val="1"/>
      <w:numFmt w:val="bullet"/>
      <w:lvlText w:val="―"/>
      <w:lvlJc w:val="left"/>
      <w:pPr>
        <w:ind w:left="720" w:hanging="360"/>
      </w:pPr>
      <w:rPr>
        <w:rFonts w:ascii="Franklin Gothic Book" w:hAnsi="Franklin Gothic Book"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8" w15:restartNumberingAfterBreak="0">
    <w:nsid w:val="702E5D9F"/>
    <w:multiLevelType w:val="hybridMultilevel"/>
    <w:tmpl w:val="EB081DB0"/>
    <w:lvl w:ilvl="0" w:tplc="FFFFFFFF">
      <w:start w:val="1"/>
      <w:numFmt w:val="bullet"/>
      <w:lvlText w:val=""/>
      <w:lvlJc w:val="left"/>
      <w:pPr>
        <w:ind w:left="748" w:hanging="360"/>
      </w:pPr>
      <w:rPr>
        <w:rFonts w:ascii="Symbol" w:hAnsi="Symbol" w:hint="default"/>
      </w:rPr>
    </w:lvl>
    <w:lvl w:ilvl="1" w:tplc="04190003" w:tentative="1">
      <w:start w:val="1"/>
      <w:numFmt w:val="bullet"/>
      <w:lvlText w:val="o"/>
      <w:lvlJc w:val="left"/>
      <w:pPr>
        <w:ind w:left="1468" w:hanging="360"/>
      </w:pPr>
      <w:rPr>
        <w:rFonts w:ascii="Courier New" w:hAnsi="Courier New" w:cs="Courier New" w:hint="default"/>
      </w:rPr>
    </w:lvl>
    <w:lvl w:ilvl="2" w:tplc="04190005" w:tentative="1">
      <w:start w:val="1"/>
      <w:numFmt w:val="bullet"/>
      <w:lvlText w:val=""/>
      <w:lvlJc w:val="left"/>
      <w:pPr>
        <w:ind w:left="2188" w:hanging="360"/>
      </w:pPr>
      <w:rPr>
        <w:rFonts w:ascii="Wingdings" w:hAnsi="Wingdings" w:hint="default"/>
      </w:rPr>
    </w:lvl>
    <w:lvl w:ilvl="3" w:tplc="04190001" w:tentative="1">
      <w:start w:val="1"/>
      <w:numFmt w:val="bullet"/>
      <w:lvlText w:val=""/>
      <w:lvlJc w:val="left"/>
      <w:pPr>
        <w:ind w:left="2908" w:hanging="360"/>
      </w:pPr>
      <w:rPr>
        <w:rFonts w:ascii="Symbol" w:hAnsi="Symbol" w:hint="default"/>
      </w:rPr>
    </w:lvl>
    <w:lvl w:ilvl="4" w:tplc="04190003" w:tentative="1">
      <w:start w:val="1"/>
      <w:numFmt w:val="bullet"/>
      <w:lvlText w:val="o"/>
      <w:lvlJc w:val="left"/>
      <w:pPr>
        <w:ind w:left="3628" w:hanging="360"/>
      </w:pPr>
      <w:rPr>
        <w:rFonts w:ascii="Courier New" w:hAnsi="Courier New" w:cs="Courier New" w:hint="default"/>
      </w:rPr>
    </w:lvl>
    <w:lvl w:ilvl="5" w:tplc="04190005" w:tentative="1">
      <w:start w:val="1"/>
      <w:numFmt w:val="bullet"/>
      <w:lvlText w:val=""/>
      <w:lvlJc w:val="left"/>
      <w:pPr>
        <w:ind w:left="4348" w:hanging="360"/>
      </w:pPr>
      <w:rPr>
        <w:rFonts w:ascii="Wingdings" w:hAnsi="Wingdings" w:hint="default"/>
      </w:rPr>
    </w:lvl>
    <w:lvl w:ilvl="6" w:tplc="04190001" w:tentative="1">
      <w:start w:val="1"/>
      <w:numFmt w:val="bullet"/>
      <w:lvlText w:val=""/>
      <w:lvlJc w:val="left"/>
      <w:pPr>
        <w:ind w:left="5068" w:hanging="360"/>
      </w:pPr>
      <w:rPr>
        <w:rFonts w:ascii="Symbol" w:hAnsi="Symbol" w:hint="default"/>
      </w:rPr>
    </w:lvl>
    <w:lvl w:ilvl="7" w:tplc="04190003" w:tentative="1">
      <w:start w:val="1"/>
      <w:numFmt w:val="bullet"/>
      <w:lvlText w:val="o"/>
      <w:lvlJc w:val="left"/>
      <w:pPr>
        <w:ind w:left="5788" w:hanging="360"/>
      </w:pPr>
      <w:rPr>
        <w:rFonts w:ascii="Courier New" w:hAnsi="Courier New" w:cs="Courier New" w:hint="default"/>
      </w:rPr>
    </w:lvl>
    <w:lvl w:ilvl="8" w:tplc="04190005" w:tentative="1">
      <w:start w:val="1"/>
      <w:numFmt w:val="bullet"/>
      <w:lvlText w:val=""/>
      <w:lvlJc w:val="left"/>
      <w:pPr>
        <w:ind w:left="6508" w:hanging="360"/>
      </w:pPr>
      <w:rPr>
        <w:rFonts w:ascii="Wingdings" w:hAnsi="Wingdings" w:hint="default"/>
      </w:rPr>
    </w:lvl>
  </w:abstractNum>
  <w:abstractNum w:abstractNumId="129"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130" w15:restartNumberingAfterBreak="0">
    <w:nsid w:val="72AE5738"/>
    <w:multiLevelType w:val="hybridMultilevel"/>
    <w:tmpl w:val="6BFAE2A2"/>
    <w:lvl w:ilvl="0" w:tplc="D55CA878">
      <w:start w:val="15"/>
      <w:numFmt w:val="russianLower"/>
      <w:lvlText w:val="%1)"/>
      <w:lvlJc w:val="left"/>
      <w:pPr>
        <w:ind w:left="928" w:hanging="360"/>
      </w:pPr>
      <w:rPr>
        <w:rFonts w:hint="default"/>
        <w:b w:val="0"/>
        <w:i w:val="0"/>
        <w:color w:val="auto"/>
        <w:sz w:val="24"/>
      </w:rPr>
    </w:lvl>
    <w:lvl w:ilvl="1" w:tplc="A3A4505C" w:tentative="1">
      <w:start w:val="1"/>
      <w:numFmt w:val="lowerLetter"/>
      <w:lvlText w:val="%2."/>
      <w:lvlJc w:val="left"/>
      <w:pPr>
        <w:ind w:left="1440" w:hanging="360"/>
      </w:pPr>
    </w:lvl>
    <w:lvl w:ilvl="2" w:tplc="46FA7624" w:tentative="1">
      <w:start w:val="1"/>
      <w:numFmt w:val="lowerRoman"/>
      <w:lvlText w:val="%3."/>
      <w:lvlJc w:val="right"/>
      <w:pPr>
        <w:ind w:left="2160" w:hanging="180"/>
      </w:pPr>
    </w:lvl>
    <w:lvl w:ilvl="3" w:tplc="DE841FB6" w:tentative="1">
      <w:start w:val="1"/>
      <w:numFmt w:val="decimal"/>
      <w:lvlText w:val="%4."/>
      <w:lvlJc w:val="left"/>
      <w:pPr>
        <w:ind w:left="2880" w:hanging="360"/>
      </w:pPr>
    </w:lvl>
    <w:lvl w:ilvl="4" w:tplc="EB02476A" w:tentative="1">
      <w:start w:val="1"/>
      <w:numFmt w:val="lowerLetter"/>
      <w:lvlText w:val="%5."/>
      <w:lvlJc w:val="left"/>
      <w:pPr>
        <w:ind w:left="3600" w:hanging="360"/>
      </w:pPr>
    </w:lvl>
    <w:lvl w:ilvl="5" w:tplc="004A84A4" w:tentative="1">
      <w:start w:val="1"/>
      <w:numFmt w:val="lowerRoman"/>
      <w:lvlText w:val="%6."/>
      <w:lvlJc w:val="right"/>
      <w:pPr>
        <w:ind w:left="4320" w:hanging="180"/>
      </w:pPr>
    </w:lvl>
    <w:lvl w:ilvl="6" w:tplc="1C32E98C" w:tentative="1">
      <w:start w:val="1"/>
      <w:numFmt w:val="decimal"/>
      <w:lvlText w:val="%7."/>
      <w:lvlJc w:val="left"/>
      <w:pPr>
        <w:ind w:left="5040" w:hanging="360"/>
      </w:pPr>
    </w:lvl>
    <w:lvl w:ilvl="7" w:tplc="2BCC9348" w:tentative="1">
      <w:start w:val="1"/>
      <w:numFmt w:val="lowerLetter"/>
      <w:lvlText w:val="%8."/>
      <w:lvlJc w:val="left"/>
      <w:pPr>
        <w:ind w:left="5760" w:hanging="360"/>
      </w:pPr>
    </w:lvl>
    <w:lvl w:ilvl="8" w:tplc="962476A8" w:tentative="1">
      <w:start w:val="1"/>
      <w:numFmt w:val="lowerRoman"/>
      <w:lvlText w:val="%9."/>
      <w:lvlJc w:val="right"/>
      <w:pPr>
        <w:ind w:left="6480" w:hanging="180"/>
      </w:pPr>
    </w:lvl>
  </w:abstractNum>
  <w:abstractNum w:abstractNumId="131" w15:restartNumberingAfterBreak="0">
    <w:nsid w:val="740771E8"/>
    <w:multiLevelType w:val="multilevel"/>
    <w:tmpl w:val="42ECEBBC"/>
    <w:lvl w:ilvl="0">
      <w:start w:val="1"/>
      <w:numFmt w:val="decimal"/>
      <w:pStyle w:val="a6"/>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32"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3"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15:restartNumberingAfterBreak="0">
    <w:nsid w:val="7AF83E9A"/>
    <w:multiLevelType w:val="hybridMultilevel"/>
    <w:tmpl w:val="736ED9FE"/>
    <w:lvl w:ilvl="0" w:tplc="84508668">
      <w:start w:val="1"/>
      <w:numFmt w:val="decimal"/>
      <w:lvlText w:val="%1."/>
      <w:lvlJc w:val="left"/>
      <w:pPr>
        <w:ind w:left="720" w:hanging="360"/>
      </w:pPr>
      <w:rPr>
        <w:rFonts w:hint="default"/>
      </w:rPr>
    </w:lvl>
    <w:lvl w:ilvl="1" w:tplc="D0CCD89A" w:tentative="1">
      <w:start w:val="1"/>
      <w:numFmt w:val="lowerLetter"/>
      <w:lvlText w:val="%2."/>
      <w:lvlJc w:val="left"/>
      <w:pPr>
        <w:ind w:left="1440" w:hanging="360"/>
      </w:pPr>
    </w:lvl>
    <w:lvl w:ilvl="2" w:tplc="4A588E3E" w:tentative="1">
      <w:start w:val="1"/>
      <w:numFmt w:val="lowerRoman"/>
      <w:lvlText w:val="%3."/>
      <w:lvlJc w:val="right"/>
      <w:pPr>
        <w:ind w:left="2160" w:hanging="180"/>
      </w:pPr>
    </w:lvl>
    <w:lvl w:ilvl="3" w:tplc="558C7642" w:tentative="1">
      <w:start w:val="1"/>
      <w:numFmt w:val="decimal"/>
      <w:lvlText w:val="%4."/>
      <w:lvlJc w:val="left"/>
      <w:pPr>
        <w:ind w:left="2880" w:hanging="360"/>
      </w:pPr>
    </w:lvl>
    <w:lvl w:ilvl="4" w:tplc="36A0FE64" w:tentative="1">
      <w:start w:val="1"/>
      <w:numFmt w:val="lowerLetter"/>
      <w:lvlText w:val="%5."/>
      <w:lvlJc w:val="left"/>
      <w:pPr>
        <w:ind w:left="3600" w:hanging="360"/>
      </w:pPr>
    </w:lvl>
    <w:lvl w:ilvl="5" w:tplc="F2149B44" w:tentative="1">
      <w:start w:val="1"/>
      <w:numFmt w:val="lowerRoman"/>
      <w:lvlText w:val="%6."/>
      <w:lvlJc w:val="right"/>
      <w:pPr>
        <w:ind w:left="4320" w:hanging="180"/>
      </w:pPr>
    </w:lvl>
    <w:lvl w:ilvl="6" w:tplc="2734528A" w:tentative="1">
      <w:start w:val="1"/>
      <w:numFmt w:val="decimal"/>
      <w:lvlText w:val="%7."/>
      <w:lvlJc w:val="left"/>
      <w:pPr>
        <w:ind w:left="5040" w:hanging="360"/>
      </w:pPr>
    </w:lvl>
    <w:lvl w:ilvl="7" w:tplc="CEBC80F4" w:tentative="1">
      <w:start w:val="1"/>
      <w:numFmt w:val="lowerLetter"/>
      <w:lvlText w:val="%8."/>
      <w:lvlJc w:val="left"/>
      <w:pPr>
        <w:ind w:left="5760" w:hanging="360"/>
      </w:pPr>
    </w:lvl>
    <w:lvl w:ilvl="8" w:tplc="9A5EA110" w:tentative="1">
      <w:start w:val="1"/>
      <w:numFmt w:val="lowerRoman"/>
      <w:lvlText w:val="%9."/>
      <w:lvlJc w:val="right"/>
      <w:pPr>
        <w:ind w:left="6480" w:hanging="180"/>
      </w:pPr>
    </w:lvl>
  </w:abstractNum>
  <w:abstractNum w:abstractNumId="135"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6" w15:restartNumberingAfterBreak="0">
    <w:nsid w:val="7F3018E6"/>
    <w:multiLevelType w:val="hybridMultilevel"/>
    <w:tmpl w:val="34203BEA"/>
    <w:lvl w:ilvl="0" w:tplc="90860F3A">
      <w:start w:val="1"/>
      <w:numFmt w:val="bullet"/>
      <w:lvlText w:val=""/>
      <w:lvlJc w:val="left"/>
      <w:pPr>
        <w:ind w:left="1069" w:hanging="360"/>
      </w:pPr>
      <w:rPr>
        <w:rFonts w:ascii="Symbol" w:hAnsi="Symbol" w:hint="default"/>
      </w:rPr>
    </w:lvl>
    <w:lvl w:ilvl="1" w:tplc="7690E304" w:tentative="1">
      <w:start w:val="1"/>
      <w:numFmt w:val="bullet"/>
      <w:lvlText w:val="o"/>
      <w:lvlJc w:val="left"/>
      <w:pPr>
        <w:ind w:left="1789" w:hanging="360"/>
      </w:pPr>
      <w:rPr>
        <w:rFonts w:ascii="Courier New" w:hAnsi="Courier New" w:cs="Courier New" w:hint="default"/>
      </w:rPr>
    </w:lvl>
    <w:lvl w:ilvl="2" w:tplc="B226DEBC" w:tentative="1">
      <w:start w:val="1"/>
      <w:numFmt w:val="bullet"/>
      <w:lvlText w:val=""/>
      <w:lvlJc w:val="left"/>
      <w:pPr>
        <w:ind w:left="2509" w:hanging="360"/>
      </w:pPr>
      <w:rPr>
        <w:rFonts w:ascii="Wingdings" w:hAnsi="Wingdings" w:hint="default"/>
      </w:rPr>
    </w:lvl>
    <w:lvl w:ilvl="3" w:tplc="83561C76" w:tentative="1">
      <w:start w:val="1"/>
      <w:numFmt w:val="bullet"/>
      <w:lvlText w:val=""/>
      <w:lvlJc w:val="left"/>
      <w:pPr>
        <w:ind w:left="3229" w:hanging="360"/>
      </w:pPr>
      <w:rPr>
        <w:rFonts w:ascii="Symbol" w:hAnsi="Symbol" w:hint="default"/>
      </w:rPr>
    </w:lvl>
    <w:lvl w:ilvl="4" w:tplc="3AB24B10" w:tentative="1">
      <w:start w:val="1"/>
      <w:numFmt w:val="bullet"/>
      <w:lvlText w:val="o"/>
      <w:lvlJc w:val="left"/>
      <w:pPr>
        <w:ind w:left="3949" w:hanging="360"/>
      </w:pPr>
      <w:rPr>
        <w:rFonts w:ascii="Courier New" w:hAnsi="Courier New" w:cs="Courier New" w:hint="default"/>
      </w:rPr>
    </w:lvl>
    <w:lvl w:ilvl="5" w:tplc="3B3CBDE2" w:tentative="1">
      <w:start w:val="1"/>
      <w:numFmt w:val="bullet"/>
      <w:lvlText w:val=""/>
      <w:lvlJc w:val="left"/>
      <w:pPr>
        <w:ind w:left="4669" w:hanging="360"/>
      </w:pPr>
      <w:rPr>
        <w:rFonts w:ascii="Wingdings" w:hAnsi="Wingdings" w:hint="default"/>
      </w:rPr>
    </w:lvl>
    <w:lvl w:ilvl="6" w:tplc="1068A7A4" w:tentative="1">
      <w:start w:val="1"/>
      <w:numFmt w:val="bullet"/>
      <w:lvlText w:val=""/>
      <w:lvlJc w:val="left"/>
      <w:pPr>
        <w:ind w:left="5389" w:hanging="360"/>
      </w:pPr>
      <w:rPr>
        <w:rFonts w:ascii="Symbol" w:hAnsi="Symbol" w:hint="default"/>
      </w:rPr>
    </w:lvl>
    <w:lvl w:ilvl="7" w:tplc="CAD83410" w:tentative="1">
      <w:start w:val="1"/>
      <w:numFmt w:val="bullet"/>
      <w:lvlText w:val="o"/>
      <w:lvlJc w:val="left"/>
      <w:pPr>
        <w:ind w:left="6109" w:hanging="360"/>
      </w:pPr>
      <w:rPr>
        <w:rFonts w:ascii="Courier New" w:hAnsi="Courier New" w:cs="Courier New" w:hint="default"/>
      </w:rPr>
    </w:lvl>
    <w:lvl w:ilvl="8" w:tplc="AE1CD8EA" w:tentative="1">
      <w:start w:val="1"/>
      <w:numFmt w:val="bullet"/>
      <w:lvlText w:val=""/>
      <w:lvlJc w:val="left"/>
      <w:pPr>
        <w:ind w:left="6829" w:hanging="360"/>
      </w:pPr>
      <w:rPr>
        <w:rFonts w:ascii="Wingdings" w:hAnsi="Wingdings" w:hint="default"/>
      </w:rPr>
    </w:lvl>
  </w:abstractNum>
  <w:num w:numId="1">
    <w:abstractNumId w:val="58"/>
  </w:num>
  <w:num w:numId="2">
    <w:abstractNumId w:val="106"/>
  </w:num>
  <w:num w:numId="3">
    <w:abstractNumId w:val="35"/>
  </w:num>
  <w:num w:numId="4">
    <w:abstractNumId w:val="63"/>
  </w:num>
  <w:num w:numId="5">
    <w:abstractNumId w:val="68"/>
  </w:num>
  <w:num w:numId="6">
    <w:abstractNumId w:val="113"/>
  </w:num>
  <w:num w:numId="7">
    <w:abstractNumId w:val="88"/>
  </w:num>
  <w:num w:numId="8">
    <w:abstractNumId w:val="33"/>
  </w:num>
  <w:num w:numId="9">
    <w:abstractNumId w:val="83"/>
  </w:num>
  <w:num w:numId="10">
    <w:abstractNumId w:val="23"/>
  </w:num>
  <w:num w:numId="11">
    <w:abstractNumId w:val="98"/>
  </w:num>
  <w:num w:numId="12">
    <w:abstractNumId w:val="131"/>
  </w:num>
  <w:num w:numId="13">
    <w:abstractNumId w:val="22"/>
  </w:num>
  <w:num w:numId="14">
    <w:abstractNumId w:val="48"/>
  </w:num>
  <w:num w:numId="15">
    <w:abstractNumId w:val="15"/>
  </w:num>
  <w:num w:numId="16">
    <w:abstractNumId w:val="110"/>
  </w:num>
  <w:num w:numId="17">
    <w:abstractNumId w:val="90"/>
  </w:num>
  <w:num w:numId="18">
    <w:abstractNumId w:val="96"/>
  </w:num>
  <w:num w:numId="19">
    <w:abstractNumId w:val="125"/>
  </w:num>
  <w:num w:numId="20">
    <w:abstractNumId w:val="0"/>
  </w:num>
  <w:num w:numId="21">
    <w:abstractNumId w:val="29"/>
  </w:num>
  <w:num w:numId="22">
    <w:abstractNumId w:val="50"/>
  </w:num>
  <w:num w:numId="23">
    <w:abstractNumId w:val="17"/>
  </w:num>
  <w:num w:numId="24">
    <w:abstractNumId w:val="81"/>
  </w:num>
  <w:num w:numId="25">
    <w:abstractNumId w:val="27"/>
  </w:num>
  <w:num w:numId="26">
    <w:abstractNumId w:val="129"/>
  </w:num>
  <w:num w:numId="27">
    <w:abstractNumId w:val="79"/>
  </w:num>
  <w:num w:numId="28">
    <w:abstractNumId w:val="61"/>
  </w:num>
  <w:num w:numId="29">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54"/>
  </w:num>
  <w:num w:numId="32">
    <w:abstractNumId w:val="28"/>
  </w:num>
  <w:num w:numId="33">
    <w:abstractNumId w:val="74"/>
  </w:num>
  <w:num w:numId="34">
    <w:abstractNumId w:val="44"/>
  </w:num>
  <w:num w:numId="35">
    <w:abstractNumId w:val="31"/>
  </w:num>
  <w:num w:numId="36">
    <w:abstractNumId w:val="87"/>
  </w:num>
  <w:num w:numId="37">
    <w:abstractNumId w:val="32"/>
  </w:num>
  <w:num w:numId="3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135"/>
  </w:num>
  <w:num w:numId="41">
    <w:abstractNumId w:val="21"/>
  </w:num>
  <w:num w:numId="42">
    <w:abstractNumId w:val="102"/>
  </w:num>
  <w:num w:numId="43">
    <w:abstractNumId w:val="16"/>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9"/>
  </w:num>
  <w:num w:numId="46">
    <w:abstractNumId w:val="133"/>
  </w:num>
  <w:num w:numId="47">
    <w:abstractNumId w:val="92"/>
  </w:num>
  <w:num w:numId="48">
    <w:abstractNumId w:val="119"/>
  </w:num>
  <w:num w:numId="49">
    <w:abstractNumId w:val="20"/>
  </w:num>
  <w:num w:numId="50">
    <w:abstractNumId w:val="84"/>
  </w:num>
  <w:num w:numId="51">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2"/>
  </w:num>
  <w:num w:numId="54">
    <w:abstractNumId w:val="89"/>
  </w:num>
  <w:num w:numId="55">
    <w:abstractNumId w:val="37"/>
  </w:num>
  <w:num w:numId="56">
    <w:abstractNumId w:val="55"/>
  </w:num>
  <w:num w:numId="57">
    <w:abstractNumId w:val="67"/>
  </w:num>
  <w:num w:numId="58">
    <w:abstractNumId w:val="132"/>
  </w:num>
  <w:num w:numId="59">
    <w:abstractNumId w:val="109"/>
  </w:num>
  <w:num w:numId="60">
    <w:abstractNumId w:val="117"/>
  </w:num>
  <w:num w:numId="61">
    <w:abstractNumId w:val="111"/>
  </w:num>
  <w:num w:numId="62">
    <w:abstractNumId w:val="107"/>
  </w:num>
  <w:num w:numId="63">
    <w:abstractNumId w:val="71"/>
  </w:num>
  <w:num w:numId="64">
    <w:abstractNumId w:val="124"/>
  </w:num>
  <w:num w:numId="65">
    <w:abstractNumId w:val="34"/>
  </w:num>
  <w:num w:numId="66">
    <w:abstractNumId w:val="116"/>
  </w:num>
  <w:num w:numId="67">
    <w:abstractNumId w:val="82"/>
  </w:num>
  <w:num w:numId="68">
    <w:abstractNumId w:val="47"/>
  </w:num>
  <w:num w:numId="69">
    <w:abstractNumId w:val="94"/>
  </w:num>
  <w:num w:numId="70">
    <w:abstractNumId w:val="18"/>
  </w:num>
  <w:num w:numId="71">
    <w:abstractNumId w:val="108"/>
  </w:num>
  <w:num w:numId="72">
    <w:abstractNumId w:val="85"/>
  </w:num>
  <w:num w:numId="73">
    <w:abstractNumId w:val="77"/>
  </w:num>
  <w:num w:numId="74">
    <w:abstractNumId w:val="100"/>
  </w:num>
  <w:num w:numId="75">
    <w:abstractNumId w:val="36"/>
  </w:num>
  <w:num w:numId="76">
    <w:abstractNumId w:val="134"/>
  </w:num>
  <w:num w:numId="77">
    <w:abstractNumId w:val="126"/>
  </w:num>
  <w:num w:numId="78">
    <w:abstractNumId w:val="86"/>
  </w:num>
  <w:num w:numId="79">
    <w:abstractNumId w:val="101"/>
  </w:num>
  <w:num w:numId="80">
    <w:abstractNumId w:val="24"/>
  </w:num>
  <w:num w:numId="81">
    <w:abstractNumId w:val="64"/>
  </w:num>
  <w:num w:numId="82">
    <w:abstractNumId w:val="122"/>
  </w:num>
  <w:num w:numId="83">
    <w:abstractNumId w:val="130"/>
  </w:num>
  <w:num w:numId="84">
    <w:abstractNumId w:val="80"/>
  </w:num>
  <w:num w:numId="85">
    <w:abstractNumId w:val="45"/>
  </w:num>
  <w:num w:numId="86">
    <w:abstractNumId w:val="51"/>
  </w:num>
  <w:num w:numId="87">
    <w:abstractNumId w:val="65"/>
  </w:num>
  <w:num w:numId="88">
    <w:abstractNumId w:val="11"/>
  </w:num>
  <w:num w:numId="89">
    <w:abstractNumId w:val="70"/>
  </w:num>
  <w:num w:numId="90">
    <w:abstractNumId w:val="121"/>
  </w:num>
  <w:num w:numId="91">
    <w:abstractNumId w:val="93"/>
  </w:num>
  <w:num w:numId="92">
    <w:abstractNumId w:val="112"/>
  </w:num>
  <w:num w:numId="93">
    <w:abstractNumId w:val="46"/>
  </w:num>
  <w:num w:numId="94">
    <w:abstractNumId w:val="103"/>
  </w:num>
  <w:num w:numId="95">
    <w:abstractNumId w:val="39"/>
  </w:num>
  <w:num w:numId="96">
    <w:abstractNumId w:val="120"/>
  </w:num>
  <w:num w:numId="97">
    <w:abstractNumId w:val="75"/>
  </w:num>
  <w:num w:numId="98">
    <w:abstractNumId w:val="57"/>
  </w:num>
  <w:num w:numId="99">
    <w:abstractNumId w:val="91"/>
  </w:num>
  <w:num w:numId="100">
    <w:abstractNumId w:val="97"/>
  </w:num>
  <w:num w:numId="101">
    <w:abstractNumId w:val="1"/>
  </w:num>
  <w:num w:numId="102">
    <w:abstractNumId w:val="2"/>
  </w:num>
  <w:num w:numId="103">
    <w:abstractNumId w:val="3"/>
  </w:num>
  <w:num w:numId="104">
    <w:abstractNumId w:val="4"/>
  </w:num>
  <w:num w:numId="105">
    <w:abstractNumId w:val="5"/>
  </w:num>
  <w:num w:numId="106">
    <w:abstractNumId w:val="6"/>
  </w:num>
  <w:num w:numId="107">
    <w:abstractNumId w:val="7"/>
  </w:num>
  <w:num w:numId="108">
    <w:abstractNumId w:val="8"/>
  </w:num>
  <w:num w:numId="109">
    <w:abstractNumId w:val="9"/>
  </w:num>
  <w:num w:numId="110">
    <w:abstractNumId w:val="10"/>
  </w:num>
  <w:num w:numId="111">
    <w:abstractNumId w:val="12"/>
  </w:num>
  <w:num w:numId="112">
    <w:abstractNumId w:val="13"/>
  </w:num>
  <w:num w:numId="113">
    <w:abstractNumId w:val="128"/>
  </w:num>
  <w:num w:numId="114">
    <w:abstractNumId w:val="52"/>
  </w:num>
  <w:num w:numId="115">
    <w:abstractNumId w:val="78"/>
  </w:num>
  <w:num w:numId="116">
    <w:abstractNumId w:val="26"/>
  </w:num>
  <w:num w:numId="117">
    <w:abstractNumId w:val="62"/>
  </w:num>
  <w:num w:numId="118">
    <w:abstractNumId w:val="40"/>
  </w:num>
  <w:num w:numId="119">
    <w:abstractNumId w:val="95"/>
  </w:num>
  <w:num w:numId="120">
    <w:abstractNumId w:val="76"/>
  </w:num>
  <w:num w:numId="121">
    <w:abstractNumId w:val="19"/>
  </w:num>
  <w:num w:numId="122">
    <w:abstractNumId w:val="99"/>
  </w:num>
  <w:num w:numId="123">
    <w:abstractNumId w:val="56"/>
  </w:num>
  <w:num w:numId="124">
    <w:abstractNumId w:val="66"/>
  </w:num>
  <w:num w:numId="125">
    <w:abstractNumId w:val="105"/>
  </w:num>
  <w:num w:numId="126">
    <w:abstractNumId w:val="115"/>
  </w:num>
  <w:num w:numId="127">
    <w:abstractNumId w:val="25"/>
  </w:num>
  <w:num w:numId="128">
    <w:abstractNumId w:val="136"/>
  </w:num>
  <w:num w:numId="129">
    <w:abstractNumId w:val="104"/>
  </w:num>
  <w:num w:numId="130">
    <w:abstractNumId w:val="123"/>
  </w:num>
  <w:num w:numId="131">
    <w:abstractNumId w:val="53"/>
  </w:num>
  <w:num w:numId="132">
    <w:abstractNumId w:val="118"/>
  </w:num>
  <w:num w:numId="133">
    <w:abstractNumId w:val="14"/>
  </w:num>
  <w:num w:numId="134">
    <w:abstractNumId w:val="49"/>
  </w:num>
  <w:num w:numId="135">
    <w:abstractNumId w:val="38"/>
  </w:num>
  <w:num w:numId="136">
    <w:abstractNumId w:val="59"/>
  </w:num>
  <w:num w:numId="137">
    <w:abstractNumId w:val="41"/>
  </w:num>
  <w:num w:numId="138">
    <w:abstractNumId w:val="127"/>
  </w:num>
  <w:num w:numId="139">
    <w:abstractNumId w:val="114"/>
  </w:num>
  <w:numIdMacAtCleanup w:val="1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embedSystemFonts/>
  <w:gutterAtTop/>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6EB"/>
    <w:rsid w:val="000418FC"/>
    <w:rsid w:val="000423CF"/>
    <w:rsid w:val="000431E4"/>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87B9C"/>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3943"/>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39"/>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66BD"/>
    <w:rsid w:val="0036717B"/>
    <w:rsid w:val="00367370"/>
    <w:rsid w:val="00367A40"/>
    <w:rsid w:val="00367D6B"/>
    <w:rsid w:val="00371115"/>
    <w:rsid w:val="003711ED"/>
    <w:rsid w:val="0037228A"/>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063D"/>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1455"/>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3814"/>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104F"/>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0314"/>
    <w:rsid w:val="0053259F"/>
    <w:rsid w:val="00533289"/>
    <w:rsid w:val="00534148"/>
    <w:rsid w:val="00534354"/>
    <w:rsid w:val="00536E70"/>
    <w:rsid w:val="0054039F"/>
    <w:rsid w:val="0054713B"/>
    <w:rsid w:val="00547C8F"/>
    <w:rsid w:val="005510F2"/>
    <w:rsid w:val="005511D9"/>
    <w:rsid w:val="00554DA1"/>
    <w:rsid w:val="005567CB"/>
    <w:rsid w:val="00556FC8"/>
    <w:rsid w:val="00557C00"/>
    <w:rsid w:val="00557EFF"/>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147E"/>
    <w:rsid w:val="0059219A"/>
    <w:rsid w:val="005957B0"/>
    <w:rsid w:val="005969F0"/>
    <w:rsid w:val="00597D0D"/>
    <w:rsid w:val="005A0945"/>
    <w:rsid w:val="005A2369"/>
    <w:rsid w:val="005A269D"/>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2E49"/>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371E0"/>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5763"/>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208"/>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80F"/>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4488F"/>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256"/>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1C3B"/>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644"/>
    <w:rsid w:val="00CA5D48"/>
    <w:rsid w:val="00CA651C"/>
    <w:rsid w:val="00CA7082"/>
    <w:rsid w:val="00CA7298"/>
    <w:rsid w:val="00CB21CF"/>
    <w:rsid w:val="00CB41D8"/>
    <w:rsid w:val="00CB4526"/>
    <w:rsid w:val="00CB46CF"/>
    <w:rsid w:val="00CB7BE1"/>
    <w:rsid w:val="00CC00F7"/>
    <w:rsid w:val="00CC136E"/>
    <w:rsid w:val="00CC180D"/>
    <w:rsid w:val="00CC1AEC"/>
    <w:rsid w:val="00CC7F72"/>
    <w:rsid w:val="00CD1CBF"/>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11E3"/>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2F66"/>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391D"/>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391"/>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C3C2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AE0A00"/>
    <w:rPr>
      <w:lang w:val="en-AU"/>
    </w:rPr>
  </w:style>
  <w:style w:type="paragraph" w:styleId="16">
    <w:name w:val="heading 1"/>
    <w:aliases w:val="Заголовок 1 Знак,Заголовок А,(части),.,25 см,27 см,Heading 1_0,Heading 1_1,§1,Ме...,Обычный + по ширине,Обычный + полужирный,Первая строка:  1,Перед:  12 ...,Перед:  12 пт,Перед: ...,После:  3 пт,После: ...,вправо,все прописные,заголовок"/>
    <w:basedOn w:val="a8"/>
    <w:next w:val="a7"/>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7"/>
    <w:next w:val="a7"/>
    <w:qFormat/>
    <w:rsid w:val="00073E2B"/>
    <w:pPr>
      <w:keepNext/>
      <w:outlineLvl w:val="1"/>
    </w:pPr>
    <w:rPr>
      <w:b/>
      <w:sz w:val="24"/>
      <w:lang w:val="en-US"/>
    </w:rPr>
  </w:style>
  <w:style w:type="paragraph" w:styleId="32">
    <w:name w:val="heading 3"/>
    <w:basedOn w:val="a7"/>
    <w:next w:val="a7"/>
    <w:qFormat/>
    <w:rsid w:val="00073E2B"/>
    <w:pPr>
      <w:keepNext/>
      <w:spacing w:before="120"/>
      <w:jc w:val="center"/>
      <w:outlineLvl w:val="2"/>
    </w:pPr>
    <w:rPr>
      <w:b/>
      <w:caps/>
      <w:color w:val="FF0000"/>
      <w:sz w:val="24"/>
      <w:szCs w:val="24"/>
      <w:lang w:val="ru-RU"/>
    </w:rPr>
  </w:style>
  <w:style w:type="paragraph" w:styleId="41">
    <w:name w:val="heading 4"/>
    <w:basedOn w:val="a7"/>
    <w:next w:val="a7"/>
    <w:qFormat/>
    <w:rsid w:val="00073E2B"/>
    <w:pPr>
      <w:keepNext/>
      <w:numPr>
        <w:ilvl w:val="3"/>
        <w:numId w:val="9"/>
      </w:numPr>
      <w:outlineLvl w:val="3"/>
    </w:pPr>
    <w:rPr>
      <w:b/>
      <w:bCs/>
      <w:sz w:val="28"/>
      <w:szCs w:val="28"/>
      <w:lang w:val="ru-RU"/>
    </w:rPr>
  </w:style>
  <w:style w:type="paragraph" w:styleId="5">
    <w:name w:val="heading 5"/>
    <w:basedOn w:val="a7"/>
    <w:next w:val="a7"/>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7"/>
    <w:next w:val="a7"/>
    <w:qFormat/>
    <w:rsid w:val="00073E2B"/>
    <w:pPr>
      <w:keepNext/>
      <w:numPr>
        <w:ilvl w:val="5"/>
        <w:numId w:val="9"/>
      </w:numPr>
      <w:jc w:val="center"/>
      <w:outlineLvl w:val="5"/>
    </w:pPr>
    <w:rPr>
      <w:b/>
      <w:u w:val="single"/>
      <w:lang w:val="ru-RU"/>
    </w:rPr>
  </w:style>
  <w:style w:type="paragraph" w:styleId="71">
    <w:name w:val="heading 7"/>
    <w:basedOn w:val="a7"/>
    <w:next w:val="a7"/>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7"/>
    <w:next w:val="a7"/>
    <w:qFormat/>
    <w:rsid w:val="00073E2B"/>
    <w:pPr>
      <w:keepNext/>
      <w:numPr>
        <w:ilvl w:val="7"/>
        <w:numId w:val="9"/>
      </w:numPr>
      <w:outlineLvl w:val="7"/>
    </w:pPr>
    <w:rPr>
      <w:sz w:val="28"/>
      <w:szCs w:val="28"/>
      <w:lang w:val="ru-RU"/>
    </w:rPr>
  </w:style>
  <w:style w:type="paragraph" w:styleId="9">
    <w:name w:val="heading 9"/>
    <w:basedOn w:val="a7"/>
    <w:next w:val="a7"/>
    <w:qFormat/>
    <w:rsid w:val="00073E2B"/>
    <w:pPr>
      <w:numPr>
        <w:ilvl w:val="8"/>
        <w:numId w:val="9"/>
      </w:numPr>
      <w:spacing w:before="240" w:after="60"/>
      <w:outlineLvl w:val="8"/>
    </w:pPr>
    <w:rPr>
      <w:rFonts w:ascii="Arial" w:hAnsi="Arial" w:cs="Arial"/>
      <w:sz w:val="22"/>
      <w:szCs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aliases w:val="??????? ??????????,HeaderPort,header-first,ВерхКолонтитул"/>
    <w:basedOn w:val="a7"/>
    <w:link w:val="ad"/>
    <w:rsid w:val="008614EE"/>
    <w:pPr>
      <w:framePr w:wrap="around" w:vAnchor="text" w:hAnchor="page" w:xAlign="right" w:y="1"/>
      <w:tabs>
        <w:tab w:val="center" w:pos="4153"/>
        <w:tab w:val="right" w:pos="8306"/>
      </w:tabs>
      <w:jc w:val="center"/>
    </w:pPr>
  </w:style>
  <w:style w:type="paragraph" w:styleId="ae">
    <w:name w:val="footer"/>
    <w:basedOn w:val="a7"/>
    <w:link w:val="af"/>
    <w:uiPriority w:val="99"/>
    <w:rsid w:val="00073E2B"/>
    <w:pPr>
      <w:tabs>
        <w:tab w:val="center" w:pos="4153"/>
        <w:tab w:val="right" w:pos="8306"/>
      </w:tabs>
    </w:pPr>
  </w:style>
  <w:style w:type="paragraph" w:styleId="af0">
    <w:name w:val="Body Text"/>
    <w:basedOn w:val="a7"/>
    <w:link w:val="af1"/>
    <w:rsid w:val="00073E2B"/>
    <w:pPr>
      <w:jc w:val="both"/>
    </w:pPr>
    <w:rPr>
      <w:sz w:val="24"/>
      <w:lang w:val="ru-RU"/>
    </w:rPr>
  </w:style>
  <w:style w:type="paragraph" w:styleId="af2">
    <w:name w:val="Body Text Indent"/>
    <w:basedOn w:val="a7"/>
    <w:rsid w:val="00073E2B"/>
    <w:pPr>
      <w:ind w:firstLine="720"/>
      <w:jc w:val="both"/>
    </w:pPr>
    <w:rPr>
      <w:sz w:val="24"/>
      <w:lang w:val="ru-RU"/>
    </w:rPr>
  </w:style>
  <w:style w:type="paragraph" w:styleId="24">
    <w:name w:val="Body Text 2"/>
    <w:basedOn w:val="a7"/>
    <w:link w:val="25"/>
    <w:rsid w:val="00073E2B"/>
    <w:pPr>
      <w:jc w:val="both"/>
    </w:pPr>
    <w:rPr>
      <w:sz w:val="22"/>
      <w:lang w:val="ru-RU"/>
    </w:rPr>
  </w:style>
  <w:style w:type="character" w:styleId="af3">
    <w:name w:val="page number"/>
    <w:basedOn w:val="a9"/>
    <w:rsid w:val="00073E2B"/>
  </w:style>
  <w:style w:type="paragraph" w:customStyle="1" w:styleId="26">
    <w:name w:val="Стиль Заголовок 2"/>
    <w:aliases w:val="Заголовок 2 Знак + Times New Roman 16 pt не кур..."/>
    <w:basedOn w:val="a7"/>
    <w:rsid w:val="00073E2B"/>
    <w:pPr>
      <w:tabs>
        <w:tab w:val="num" w:pos="1561"/>
        <w:tab w:val="num" w:pos="1646"/>
      </w:tabs>
      <w:ind w:left="1646" w:hanging="360"/>
    </w:pPr>
    <w:rPr>
      <w:sz w:val="24"/>
      <w:szCs w:val="24"/>
      <w:lang w:val="ru-RU"/>
    </w:rPr>
  </w:style>
  <w:style w:type="paragraph" w:styleId="a8">
    <w:name w:val="Plain Text"/>
    <w:basedOn w:val="a7"/>
    <w:link w:val="af4"/>
    <w:uiPriority w:val="99"/>
    <w:rsid w:val="00073E2B"/>
    <w:rPr>
      <w:rFonts w:ascii="Courier New" w:hAnsi="Courier New" w:cs="Courier New"/>
      <w:lang w:val="ru-RU"/>
    </w:rPr>
  </w:style>
  <w:style w:type="paragraph" w:styleId="af5">
    <w:name w:val="footnote text"/>
    <w:basedOn w:val="a7"/>
    <w:link w:val="af6"/>
    <w:rsid w:val="00073E2B"/>
  </w:style>
  <w:style w:type="character" w:styleId="af7">
    <w:name w:val="footnote reference"/>
    <w:uiPriority w:val="99"/>
    <w:rsid w:val="00073E2B"/>
    <w:rPr>
      <w:vertAlign w:val="superscript"/>
    </w:rPr>
  </w:style>
  <w:style w:type="paragraph" w:styleId="HTML">
    <w:name w:val="HTML Preformatted"/>
    <w:basedOn w:val="a7"/>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7"/>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8"/>
    <w:rsid w:val="00073E2B"/>
    <w:pPr>
      <w:spacing w:after="0"/>
      <w:ind w:right="100"/>
      <w:jc w:val="left"/>
      <w:outlineLvl w:val="9"/>
    </w:pPr>
    <w:rPr>
      <w:rFonts w:cs="Times New Roman"/>
      <w:bCs w:val="0"/>
      <w:color w:val="000000"/>
      <w:kern w:val="0"/>
      <w:sz w:val="24"/>
      <w:szCs w:val="20"/>
      <w:lang w:val="en-US"/>
    </w:rPr>
  </w:style>
  <w:style w:type="paragraph" w:styleId="af8">
    <w:name w:val="Title"/>
    <w:basedOn w:val="a7"/>
    <w:qFormat/>
    <w:rsid w:val="00073E2B"/>
    <w:pPr>
      <w:spacing w:before="240" w:after="60"/>
      <w:jc w:val="center"/>
      <w:outlineLvl w:val="0"/>
    </w:pPr>
    <w:rPr>
      <w:rFonts w:ascii="Arial" w:hAnsi="Arial" w:cs="Arial"/>
      <w:b/>
      <w:bCs/>
      <w:kern w:val="28"/>
      <w:sz w:val="32"/>
      <w:szCs w:val="32"/>
    </w:rPr>
  </w:style>
  <w:style w:type="paragraph" w:customStyle="1" w:styleId="43">
    <w:name w:val="4"/>
    <w:basedOn w:val="a7"/>
    <w:rsid w:val="00073E2B"/>
    <w:pPr>
      <w:tabs>
        <w:tab w:val="left" w:pos="1276"/>
      </w:tabs>
      <w:spacing w:line="360" w:lineRule="auto"/>
      <w:jc w:val="both"/>
    </w:pPr>
    <w:rPr>
      <w:sz w:val="24"/>
      <w:szCs w:val="24"/>
      <w:lang w:val="ru-RU"/>
    </w:rPr>
  </w:style>
  <w:style w:type="paragraph" w:styleId="1a">
    <w:name w:val="toc 1"/>
    <w:basedOn w:val="a7"/>
    <w:next w:val="a7"/>
    <w:autoRedefine/>
    <w:uiPriority w:val="39"/>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7"/>
    <w:next w:val="a7"/>
    <w:autoRedefine/>
    <w:qFormat/>
    <w:rsid w:val="001042C7"/>
    <w:pPr>
      <w:tabs>
        <w:tab w:val="left" w:pos="400"/>
        <w:tab w:val="left" w:pos="426"/>
        <w:tab w:val="left" w:pos="2319"/>
        <w:tab w:val="right" w:pos="9781"/>
      </w:tabs>
      <w:spacing w:after="60"/>
      <w:ind w:left="1418" w:right="281" w:hanging="1418"/>
      <w:jc w:val="both"/>
    </w:pPr>
    <w:rPr>
      <w:sz w:val="24"/>
    </w:rPr>
  </w:style>
  <w:style w:type="character" w:styleId="af9">
    <w:name w:val="Hyperlink"/>
    <w:uiPriority w:val="99"/>
    <w:rsid w:val="00073E2B"/>
    <w:rPr>
      <w:b/>
    </w:rPr>
  </w:style>
  <w:style w:type="paragraph" w:styleId="33">
    <w:name w:val="Body Text Indent 3"/>
    <w:basedOn w:val="a7"/>
    <w:rsid w:val="00073E2B"/>
    <w:pPr>
      <w:spacing w:after="120"/>
      <w:ind w:left="283"/>
    </w:pPr>
    <w:rPr>
      <w:color w:val="000000"/>
      <w:sz w:val="16"/>
      <w:szCs w:val="16"/>
      <w:lang w:val="en-US"/>
    </w:rPr>
  </w:style>
  <w:style w:type="paragraph" w:customStyle="1" w:styleId="afa">
    <w:name w:val="Текст табл"/>
    <w:basedOn w:val="afb"/>
    <w:rsid w:val="00073E2B"/>
    <w:pPr>
      <w:spacing w:before="60"/>
      <w:ind w:left="0"/>
      <w:jc w:val="both"/>
    </w:pPr>
    <w:rPr>
      <w:sz w:val="24"/>
      <w:lang w:val="en-US"/>
    </w:rPr>
  </w:style>
  <w:style w:type="paragraph" w:styleId="afb">
    <w:name w:val="Signature"/>
    <w:basedOn w:val="a7"/>
    <w:rsid w:val="00073E2B"/>
    <w:pPr>
      <w:ind w:left="4252"/>
    </w:pPr>
  </w:style>
  <w:style w:type="paragraph" w:styleId="28">
    <w:name w:val="Body Text Indent 2"/>
    <w:basedOn w:val="a7"/>
    <w:link w:val="29"/>
    <w:rsid w:val="00073E2B"/>
    <w:pPr>
      <w:spacing w:after="120" w:line="480" w:lineRule="auto"/>
      <w:ind w:left="283"/>
    </w:pPr>
  </w:style>
  <w:style w:type="paragraph" w:styleId="afc">
    <w:name w:val="Document Map"/>
    <w:basedOn w:val="a7"/>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d">
    <w:name w:val="Современный"/>
    <w:rsid w:val="00073E2B"/>
    <w:pPr>
      <w:jc w:val="center"/>
    </w:pPr>
    <w:rPr>
      <w:b/>
      <w:noProof/>
      <w:sz w:val="24"/>
    </w:rPr>
  </w:style>
  <w:style w:type="character" w:styleId="afe">
    <w:name w:val="FollowedHyperlink"/>
    <w:rsid w:val="00073E2B"/>
    <w:rPr>
      <w:color w:val="800080"/>
      <w:u w:val="single"/>
    </w:rPr>
  </w:style>
  <w:style w:type="paragraph" w:customStyle="1" w:styleId="1TimesNewRoman14pt16pt">
    <w:name w:val="Стиль Заголовок 1 + Times New Roman 14 pt + 16 pt"/>
    <w:basedOn w:val="a7"/>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7"/>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7"/>
    <w:next w:val="a7"/>
    <w:rsid w:val="00073E2B"/>
    <w:pPr>
      <w:keepNext/>
      <w:spacing w:line="312" w:lineRule="auto"/>
      <w:jc w:val="center"/>
      <w:outlineLvl w:val="4"/>
    </w:pPr>
    <w:rPr>
      <w:sz w:val="24"/>
      <w:lang w:val="ru-RU"/>
    </w:rPr>
  </w:style>
  <w:style w:type="character" w:customStyle="1" w:styleId="aff">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f0">
    <w:name w:val="Balloon Text"/>
    <w:basedOn w:val="a7"/>
    <w:rsid w:val="00073E2B"/>
    <w:rPr>
      <w:rFonts w:ascii="Tahoma" w:hAnsi="Tahoma" w:cs="Tahoma"/>
      <w:sz w:val="16"/>
      <w:szCs w:val="16"/>
    </w:rPr>
  </w:style>
  <w:style w:type="paragraph" w:customStyle="1" w:styleId="2a">
    <w:name w:val="Стиль2"/>
    <w:basedOn w:val="a7"/>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1">
    <w:name w:val="line number"/>
    <w:basedOn w:val="a9"/>
    <w:uiPriority w:val="99"/>
    <w:rsid w:val="00073E2B"/>
  </w:style>
  <w:style w:type="table" w:styleId="aff2">
    <w:name w:val="Table Grid"/>
    <w:basedOn w:val="aa"/>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7"/>
    <w:next w:val="a7"/>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7"/>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7"/>
    <w:next w:val="a7"/>
    <w:link w:val="1e"/>
    <w:rsid w:val="00073E2B"/>
    <w:pPr>
      <w:keepNext/>
      <w:jc w:val="center"/>
    </w:pPr>
    <w:rPr>
      <w:b/>
      <w:sz w:val="28"/>
      <w:szCs w:val="28"/>
      <w:lang w:val="ru-RU"/>
    </w:rPr>
  </w:style>
  <w:style w:type="paragraph" w:customStyle="1" w:styleId="112">
    <w:name w:val="Стиль 1.1"/>
    <w:basedOn w:val="a7"/>
    <w:rsid w:val="00073E2B"/>
    <w:pPr>
      <w:tabs>
        <w:tab w:val="left" w:pos="1134"/>
      </w:tabs>
      <w:spacing w:line="360" w:lineRule="auto"/>
      <w:jc w:val="both"/>
    </w:pPr>
    <w:rPr>
      <w:sz w:val="24"/>
      <w:szCs w:val="24"/>
      <w:lang w:val="ru-RU"/>
    </w:rPr>
  </w:style>
  <w:style w:type="paragraph" w:customStyle="1" w:styleId="aff3">
    <w:name w:val="Нужный стиль"/>
    <w:basedOn w:val="112"/>
    <w:rsid w:val="00073E2B"/>
  </w:style>
  <w:style w:type="paragraph" w:customStyle="1" w:styleId="aff4">
    <w:name w:val="мой стиль"/>
    <w:basedOn w:val="aff3"/>
    <w:rsid w:val="00073E2B"/>
  </w:style>
  <w:style w:type="paragraph" w:styleId="81">
    <w:name w:val="toc 8"/>
    <w:basedOn w:val="a7"/>
    <w:next w:val="a7"/>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7"/>
    <w:next w:val="a7"/>
    <w:autoRedefine/>
    <w:semiHidden/>
    <w:rsid w:val="00073E2B"/>
    <w:pPr>
      <w:ind w:left="1000"/>
    </w:pPr>
  </w:style>
  <w:style w:type="paragraph" w:customStyle="1" w:styleId="17">
    <w:name w:val="Стиль 1"/>
    <w:basedOn w:val="aff3"/>
    <w:rsid w:val="00073E2B"/>
    <w:pPr>
      <w:numPr>
        <w:ilvl w:val="2"/>
        <w:numId w:val="2"/>
      </w:numPr>
      <w:tabs>
        <w:tab w:val="clear" w:pos="1134"/>
        <w:tab w:val="left" w:pos="709"/>
        <w:tab w:val="left" w:pos="1276"/>
      </w:tabs>
      <w:ind w:left="0" w:firstLine="709"/>
    </w:pPr>
  </w:style>
  <w:style w:type="paragraph" w:customStyle="1" w:styleId="aff5">
    <w:name w:val="Заголовок первого уровня"/>
    <w:basedOn w:val="23"/>
    <w:rsid w:val="00073E2B"/>
    <w:pPr>
      <w:jc w:val="center"/>
    </w:pPr>
  </w:style>
  <w:style w:type="paragraph" w:customStyle="1" w:styleId="1">
    <w:name w:val="1"/>
    <w:basedOn w:val="aff5"/>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7"/>
    <w:rsid w:val="00073E2B"/>
    <w:pPr>
      <w:tabs>
        <w:tab w:val="left" w:pos="0"/>
        <w:tab w:val="left" w:pos="1134"/>
      </w:tabs>
      <w:spacing w:before="240" w:after="120" w:line="360" w:lineRule="auto"/>
    </w:pPr>
    <w:rPr>
      <w:b/>
      <w:sz w:val="24"/>
      <w:szCs w:val="24"/>
      <w:lang w:val="ru-RU"/>
    </w:rPr>
  </w:style>
  <w:style w:type="paragraph" w:customStyle="1" w:styleId="a3">
    <w:name w:val="маркеры"/>
    <w:basedOn w:val="a7"/>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7"/>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6">
    <w:name w:val="табл"/>
    <w:basedOn w:val="afd"/>
    <w:rsid w:val="00073E2B"/>
    <w:rPr>
      <w:b w:val="0"/>
      <w:noProof w:val="0"/>
      <w:sz w:val="20"/>
    </w:rPr>
  </w:style>
  <w:style w:type="paragraph" w:styleId="aff7">
    <w:name w:val="caption"/>
    <w:basedOn w:val="a7"/>
    <w:next w:val="a7"/>
    <w:qFormat/>
    <w:rsid w:val="00073E2B"/>
    <w:rPr>
      <w:b/>
      <w:bCs/>
    </w:rPr>
  </w:style>
  <w:style w:type="paragraph" w:customStyle="1" w:styleId="aff8">
    <w:name w:val="термины"/>
    <w:basedOn w:val="a7"/>
    <w:rsid w:val="00073E2B"/>
    <w:pPr>
      <w:tabs>
        <w:tab w:val="left" w:pos="709"/>
        <w:tab w:val="left" w:pos="1134"/>
      </w:tabs>
      <w:spacing w:line="360" w:lineRule="auto"/>
      <w:jc w:val="both"/>
    </w:pPr>
    <w:rPr>
      <w:b/>
      <w:sz w:val="24"/>
      <w:szCs w:val="24"/>
      <w:lang w:val="ru-RU"/>
    </w:rPr>
  </w:style>
  <w:style w:type="paragraph" w:customStyle="1" w:styleId="51">
    <w:name w:val="5"/>
    <w:basedOn w:val="aff3"/>
    <w:rsid w:val="00073E2B"/>
    <w:pPr>
      <w:tabs>
        <w:tab w:val="left" w:pos="709"/>
        <w:tab w:val="left" w:pos="1276"/>
      </w:tabs>
    </w:pPr>
  </w:style>
  <w:style w:type="paragraph" w:customStyle="1" w:styleId="31">
    <w:name w:val="стиль 3"/>
    <w:basedOn w:val="a7"/>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9">
    <w:name w:val="table of figures"/>
    <w:basedOn w:val="a7"/>
    <w:next w:val="a7"/>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7"/>
    <w:next w:val="a7"/>
    <w:autoRedefine/>
    <w:uiPriority w:val="39"/>
    <w:qFormat/>
    <w:rsid w:val="00073E2B"/>
    <w:pPr>
      <w:ind w:left="400"/>
    </w:pPr>
  </w:style>
  <w:style w:type="paragraph" w:customStyle="1" w:styleId="affa">
    <w:name w:val="Приложения"/>
    <w:basedOn w:val="1d"/>
    <w:rsid w:val="00073E2B"/>
  </w:style>
  <w:style w:type="paragraph" w:styleId="a6">
    <w:name w:val="List"/>
    <w:basedOn w:val="a7"/>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b">
    <w:name w:val="Баллы"/>
    <w:basedOn w:val="a7"/>
    <w:link w:val="affc"/>
    <w:rsid w:val="00073E2B"/>
    <w:pPr>
      <w:spacing w:line="360" w:lineRule="auto"/>
      <w:ind w:firstLine="709"/>
    </w:pPr>
    <w:rPr>
      <w:sz w:val="24"/>
      <w:szCs w:val="24"/>
      <w:lang w:val="ru-RU"/>
    </w:rPr>
  </w:style>
  <w:style w:type="character" w:customStyle="1" w:styleId="affc">
    <w:name w:val="Баллы Знак"/>
    <w:link w:val="affb"/>
    <w:rsid w:val="00073E2B"/>
    <w:rPr>
      <w:sz w:val="24"/>
      <w:szCs w:val="24"/>
      <w:lang w:val="ru-RU" w:eastAsia="ru-RU" w:bidi="ar-SA"/>
    </w:rPr>
  </w:style>
  <w:style w:type="paragraph" w:customStyle="1" w:styleId="89">
    <w:name w:val="89"/>
    <w:basedOn w:val="90"/>
    <w:rsid w:val="00073E2B"/>
  </w:style>
  <w:style w:type="paragraph" w:customStyle="1" w:styleId="affd">
    <w:name w:val="Примечание"/>
    <w:basedOn w:val="a7"/>
    <w:next w:val="24"/>
    <w:rsid w:val="00073E2B"/>
    <w:pPr>
      <w:shd w:val="clear" w:color="auto" w:fill="FFFFFF"/>
      <w:spacing w:before="29" w:line="348" w:lineRule="auto"/>
      <w:ind w:left="-6" w:firstLine="564"/>
      <w:jc w:val="both"/>
    </w:pPr>
    <w:rPr>
      <w:color w:val="000000"/>
      <w:spacing w:val="60"/>
      <w:lang w:val="ru-RU"/>
    </w:rPr>
  </w:style>
  <w:style w:type="paragraph" w:customStyle="1" w:styleId="a4">
    <w:name w:val="Предисловие"/>
    <w:basedOn w:val="a7"/>
    <w:rsid w:val="00073E2B"/>
    <w:pPr>
      <w:numPr>
        <w:numId w:val="17"/>
      </w:numPr>
      <w:tabs>
        <w:tab w:val="left" w:pos="993"/>
      </w:tabs>
      <w:spacing w:line="360" w:lineRule="auto"/>
      <w:jc w:val="both"/>
    </w:pPr>
    <w:rPr>
      <w:sz w:val="24"/>
      <w:szCs w:val="24"/>
      <w:lang w:val="ru-RU"/>
    </w:rPr>
  </w:style>
  <w:style w:type="paragraph" w:customStyle="1" w:styleId="54">
    <w:name w:val="5.4"/>
    <w:basedOn w:val="a3"/>
    <w:rsid w:val="00073E2B"/>
    <w:pPr>
      <w:numPr>
        <w:ilvl w:val="2"/>
        <w:numId w:val="18"/>
      </w:numPr>
      <w:tabs>
        <w:tab w:val="left" w:pos="709"/>
      </w:tabs>
    </w:pPr>
  </w:style>
  <w:style w:type="paragraph" w:customStyle="1" w:styleId="affe">
    <w:name w:val="абзац"/>
    <w:basedOn w:val="a7"/>
    <w:rsid w:val="00212CD2"/>
    <w:pPr>
      <w:spacing w:line="360" w:lineRule="auto"/>
      <w:ind w:firstLine="720"/>
      <w:jc w:val="both"/>
    </w:pPr>
    <w:rPr>
      <w:sz w:val="24"/>
      <w:lang w:val="ru-RU"/>
    </w:rPr>
  </w:style>
  <w:style w:type="paragraph" w:customStyle="1" w:styleId="a5">
    <w:name w:val="Маркеры с отступом"/>
    <w:basedOn w:val="af0"/>
    <w:rsid w:val="00073E2B"/>
    <w:pPr>
      <w:widowControl w:val="0"/>
      <w:numPr>
        <w:numId w:val="19"/>
      </w:numPr>
      <w:tabs>
        <w:tab w:val="clear" w:pos="1980"/>
        <w:tab w:val="left" w:pos="1134"/>
      </w:tabs>
      <w:adjustRightInd w:val="0"/>
      <w:ind w:left="1134" w:hanging="567"/>
    </w:pPr>
    <w:rPr>
      <w:b/>
      <w:sz w:val="26"/>
      <w:szCs w:val="26"/>
    </w:rPr>
  </w:style>
  <w:style w:type="paragraph" w:customStyle="1" w:styleId="afff">
    <w:name w:val="Абзац Знак"/>
    <w:basedOn w:val="a7"/>
    <w:autoRedefine/>
    <w:semiHidden/>
    <w:rsid w:val="00E866B2"/>
    <w:rPr>
      <w:sz w:val="24"/>
      <w:szCs w:val="24"/>
    </w:rPr>
  </w:style>
  <w:style w:type="paragraph" w:customStyle="1" w:styleId="xl38">
    <w:name w:val="xl38"/>
    <w:basedOn w:val="a7"/>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7"/>
    <w:rsid w:val="00073E2B"/>
    <w:pPr>
      <w:spacing w:after="160" w:line="240" w:lineRule="exact"/>
    </w:pPr>
    <w:rPr>
      <w:rFonts w:ascii="Tahoma" w:hAnsi="Tahoma" w:cs="Tahoma"/>
      <w:sz w:val="18"/>
      <w:szCs w:val="18"/>
      <w:lang w:val="en-US" w:eastAsia="en-US"/>
    </w:rPr>
  </w:style>
  <w:style w:type="paragraph" w:styleId="a">
    <w:name w:val="List Bullet"/>
    <w:basedOn w:val="a7"/>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f0">
    <w:name w:val="СтильРД прил"/>
    <w:basedOn w:val="1d"/>
    <w:link w:val="afff1"/>
    <w:rsid w:val="00D34E0A"/>
    <w:rPr>
      <w:sz w:val="32"/>
      <w:szCs w:val="32"/>
    </w:rPr>
  </w:style>
  <w:style w:type="character" w:customStyle="1" w:styleId="afff1">
    <w:name w:val="СтильРД прил Знак"/>
    <w:link w:val="afff0"/>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2">
    <w:name w:val="annotation reference"/>
    <w:uiPriority w:val="99"/>
    <w:semiHidden/>
    <w:rsid w:val="007E067A"/>
    <w:rPr>
      <w:sz w:val="16"/>
      <w:szCs w:val="16"/>
    </w:rPr>
  </w:style>
  <w:style w:type="paragraph" w:styleId="afff3">
    <w:name w:val="annotation text"/>
    <w:basedOn w:val="a7"/>
    <w:link w:val="afff4"/>
    <w:uiPriority w:val="99"/>
    <w:rsid w:val="007E067A"/>
  </w:style>
  <w:style w:type="paragraph" w:styleId="afff5">
    <w:name w:val="annotation subject"/>
    <w:basedOn w:val="afff3"/>
    <w:next w:val="afff3"/>
    <w:rsid w:val="007E067A"/>
    <w:rPr>
      <w:b/>
      <w:bCs/>
    </w:rPr>
  </w:style>
  <w:style w:type="paragraph" w:styleId="afff6">
    <w:name w:val="Revision"/>
    <w:hidden/>
    <w:uiPriority w:val="99"/>
    <w:semiHidden/>
    <w:rsid w:val="00E025EC"/>
    <w:rPr>
      <w:lang w:val="en-AU"/>
    </w:rPr>
  </w:style>
  <w:style w:type="paragraph" w:styleId="afff7">
    <w:name w:val="endnote text"/>
    <w:basedOn w:val="a7"/>
    <w:link w:val="afff8"/>
    <w:rsid w:val="0040245B"/>
  </w:style>
  <w:style w:type="character" w:customStyle="1" w:styleId="afff8">
    <w:name w:val="Текст концевой сноски Знак"/>
    <w:link w:val="afff7"/>
    <w:rsid w:val="0040245B"/>
    <w:rPr>
      <w:lang w:val="en-AU"/>
    </w:rPr>
  </w:style>
  <w:style w:type="character" w:styleId="afff9">
    <w:name w:val="endnote reference"/>
    <w:rsid w:val="0040245B"/>
    <w:rPr>
      <w:vertAlign w:val="superscript"/>
    </w:rPr>
  </w:style>
  <w:style w:type="character" w:customStyle="1" w:styleId="ad">
    <w:name w:val="Верхний колонтитул Знак"/>
    <w:aliases w:val="??????? ?????????? Знак,HeaderPort Знак1,header-first Знак1,ВерхКолонтитул Знак1"/>
    <w:link w:val="ac"/>
    <w:rsid w:val="008F44BA"/>
    <w:rPr>
      <w:lang w:val="en-AU"/>
    </w:rPr>
  </w:style>
  <w:style w:type="paragraph" w:styleId="afffa">
    <w:name w:val="TOC Heading"/>
    <w:basedOn w:val="16"/>
    <w:next w:val="a7"/>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7"/>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7"/>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f0"/>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7"/>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7"/>
    <w:rsid w:val="00393DEA"/>
    <w:pPr>
      <w:spacing w:before="120" w:after="120"/>
      <w:jc w:val="both"/>
    </w:pPr>
    <w:rPr>
      <w:szCs w:val="18"/>
      <w:lang w:val="ru-RU"/>
    </w:rPr>
  </w:style>
  <w:style w:type="character" w:customStyle="1" w:styleId="afffb">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c">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7"/>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d">
    <w:name w:val="ТЕКСТ в РД"/>
    <w:basedOn w:val="affd"/>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e">
    <w:name w:val="ВерхКолонтитул Знак"/>
    <w:aliases w:val="??????? ?????????? Знак Знак,HeaderPort Знак,header-first Знак"/>
    <w:locked/>
    <w:rsid w:val="00393DEA"/>
    <w:rPr>
      <w:sz w:val="24"/>
      <w:szCs w:val="24"/>
      <w:lang w:val="ru-RU" w:eastAsia="ru-RU" w:bidi="ar-SA"/>
    </w:rPr>
  </w:style>
  <w:style w:type="character" w:customStyle="1" w:styleId="af6">
    <w:name w:val="Текст сноски Знак"/>
    <w:link w:val="af5"/>
    <w:uiPriority w:val="99"/>
    <w:rsid w:val="001A278B"/>
    <w:rPr>
      <w:lang w:val="en-AU"/>
    </w:rPr>
  </w:style>
  <w:style w:type="character" w:customStyle="1" w:styleId="25">
    <w:name w:val="Основной текст 2 Знак"/>
    <w:basedOn w:val="a9"/>
    <w:link w:val="24"/>
    <w:rsid w:val="008D04B9"/>
    <w:rPr>
      <w:sz w:val="22"/>
    </w:rPr>
  </w:style>
  <w:style w:type="character" w:customStyle="1" w:styleId="29">
    <w:name w:val="Основной текст с отступом 2 Знак"/>
    <w:basedOn w:val="a9"/>
    <w:link w:val="28"/>
    <w:rsid w:val="008D04B9"/>
    <w:rPr>
      <w:lang w:val="en-AU"/>
    </w:rPr>
  </w:style>
  <w:style w:type="character" w:customStyle="1" w:styleId="afff4">
    <w:name w:val="Текст примечания Знак"/>
    <w:basedOn w:val="a9"/>
    <w:link w:val="afff3"/>
    <w:rsid w:val="00ED3640"/>
    <w:rPr>
      <w:lang w:val="en-AU"/>
    </w:rPr>
  </w:style>
  <w:style w:type="paragraph" w:styleId="affff">
    <w:name w:val="List Paragraph"/>
    <w:aliases w:val="СТ,м_Введение,Маркированный список 1 уровня - 1,Транс 1"/>
    <w:basedOn w:val="a7"/>
    <w:link w:val="affff0"/>
    <w:uiPriority w:val="34"/>
    <w:qFormat/>
    <w:rsid w:val="00385D43"/>
    <w:pPr>
      <w:ind w:left="708"/>
    </w:pPr>
  </w:style>
  <w:style w:type="paragraph" w:styleId="53">
    <w:name w:val="toc 5"/>
    <w:basedOn w:val="a7"/>
    <w:next w:val="a7"/>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f">
    <w:name w:val="Нижний колонтитул Знак"/>
    <w:basedOn w:val="a9"/>
    <w:link w:val="ae"/>
    <w:uiPriority w:val="99"/>
    <w:rsid w:val="00452980"/>
    <w:rPr>
      <w:lang w:val="en-AU"/>
    </w:rPr>
  </w:style>
  <w:style w:type="paragraph" w:customStyle="1" w:styleId="2f">
    <w:name w:val="заголовок 2"/>
    <w:basedOn w:val="a7"/>
    <w:next w:val="a7"/>
    <w:rsid w:val="00083939"/>
    <w:pPr>
      <w:keepNext/>
      <w:spacing w:before="120" w:after="120"/>
      <w:jc w:val="both"/>
    </w:pPr>
    <w:rPr>
      <w:rFonts w:ascii="Arial" w:hAnsi="Arial"/>
      <w:b/>
      <w:snapToGrid w:val="0"/>
      <w:sz w:val="22"/>
      <w:lang w:val="ru-RU"/>
    </w:rPr>
  </w:style>
  <w:style w:type="paragraph" w:customStyle="1" w:styleId="heading0">
    <w:name w:val="heading"/>
    <w:basedOn w:val="a7"/>
    <w:rsid w:val="00112353"/>
    <w:pPr>
      <w:spacing w:after="71" w:line="214" w:lineRule="atLeast"/>
      <w:jc w:val="both"/>
    </w:pPr>
    <w:rPr>
      <w:sz w:val="24"/>
      <w:szCs w:val="24"/>
      <w:lang w:val="ru-RU"/>
    </w:rPr>
  </w:style>
  <w:style w:type="paragraph" w:customStyle="1" w:styleId="OP1111">
    <w:name w:val="OP.1.1.1.1"/>
    <w:basedOn w:val="a7"/>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1">
    <w:name w:val="Основной текст Знак"/>
    <w:basedOn w:val="a9"/>
    <w:link w:val="af0"/>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9"/>
    <w:rsid w:val="00C01324"/>
  </w:style>
  <w:style w:type="character" w:customStyle="1" w:styleId="af4">
    <w:name w:val="Текст Знак"/>
    <w:basedOn w:val="a9"/>
    <w:link w:val="a8"/>
    <w:uiPriority w:val="99"/>
    <w:rsid w:val="00C5442A"/>
    <w:rPr>
      <w:rFonts w:ascii="Courier New" w:hAnsi="Courier New" w:cs="Courier New"/>
    </w:rPr>
  </w:style>
  <w:style w:type="table" w:customStyle="1" w:styleId="68">
    <w:name w:val="Сетка таблицы68"/>
    <w:basedOn w:val="aa"/>
    <w:next w:val="aff2"/>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Strong"/>
    <w:basedOn w:val="a9"/>
    <w:uiPriority w:val="22"/>
    <w:qFormat/>
    <w:rsid w:val="005A328D"/>
    <w:rPr>
      <w:b/>
      <w:bCs/>
    </w:rPr>
  </w:style>
  <w:style w:type="character" w:customStyle="1" w:styleId="2f0">
    <w:name w:val="Основной текст (2)"/>
    <w:basedOn w:val="a9"/>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f0">
    <w:name w:val="Абзац списка Знак"/>
    <w:aliases w:val="СТ Знак,м_Введение Знак,Маркированный список 1 уровня - 1 Знак,Транс 1 Знак"/>
    <w:basedOn w:val="a9"/>
    <w:link w:val="affff"/>
    <w:uiPriority w:val="34"/>
    <w:locked/>
    <w:rsid w:val="00785077"/>
    <w:rPr>
      <w:lang w:val="en-AU"/>
    </w:rPr>
  </w:style>
  <w:style w:type="character" w:customStyle="1" w:styleId="-0">
    <w:name w:val="Список- Знак"/>
    <w:basedOn w:val="a9"/>
    <w:rsid w:val="00785077"/>
    <w:rPr>
      <w:rFonts w:ascii="Times New Roman" w:hAnsi="Times New Roman" w:cs="Times New Roman" w:hint="default"/>
    </w:rPr>
  </w:style>
  <w:style w:type="character" w:customStyle="1" w:styleId="2f1">
    <w:name w:val="Основной текст (2)_"/>
    <w:basedOn w:val="a9"/>
    <w:link w:val="211"/>
    <w:rsid w:val="00E61A90"/>
    <w:rPr>
      <w:shd w:val="clear" w:color="auto" w:fill="FFFFFF"/>
    </w:rPr>
  </w:style>
  <w:style w:type="paragraph" w:customStyle="1" w:styleId="211">
    <w:name w:val="Основной текст (2)_1"/>
    <w:basedOn w:val="a7"/>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a"/>
    <w:next w:val="aff2"/>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П/П"/>
    <w:basedOn w:val="a7"/>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a"/>
    <w:next w:val="aff2"/>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a"/>
    <w:next w:val="aff2"/>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7"/>
    <w:rsid w:val="00334A15"/>
    <w:pPr>
      <w:spacing w:after="200" w:line="276" w:lineRule="auto"/>
      <w:ind w:left="720"/>
      <w:contextualSpacing/>
    </w:pPr>
    <w:rPr>
      <w:rFonts w:ascii="Calibri" w:hAnsi="Calibri"/>
      <w:sz w:val="22"/>
      <w:szCs w:val="22"/>
      <w:lang w:val="ru-RU"/>
    </w:rPr>
  </w:style>
  <w:style w:type="character" w:customStyle="1" w:styleId="affff2">
    <w:name w:val="Другое_"/>
    <w:link w:val="affff3"/>
    <w:rsid w:val="00334A15"/>
    <w:rPr>
      <w:rFonts w:ascii="Franklin Gothic Book" w:eastAsia="Franklin Gothic Book" w:hAnsi="Franklin Gothic Book" w:cs="Franklin Gothic Book"/>
      <w:shd w:val="clear" w:color="auto" w:fill="FFFFFF"/>
    </w:rPr>
  </w:style>
  <w:style w:type="paragraph" w:customStyle="1" w:styleId="affff3">
    <w:name w:val="Другое"/>
    <w:basedOn w:val="a7"/>
    <w:link w:val="affff2"/>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a"/>
    <w:next w:val="aff2"/>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7"/>
    <w:rsid w:val="006A4C37"/>
    <w:pPr>
      <w:numPr>
        <w:ilvl w:val="1"/>
        <w:numId w:val="62"/>
      </w:numPr>
    </w:pPr>
  </w:style>
  <w:style w:type="table" w:customStyle="1" w:styleId="TableGrid1">
    <w:name w:val="Table Grid1"/>
    <w:basedOn w:val="aa"/>
    <w:next w:val="aff2"/>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a"/>
    <w:next w:val="aff2"/>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4">
    <w:name w:val="Основной текст_"/>
    <w:basedOn w:val="a9"/>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9"/>
    <w:link w:val="64"/>
    <w:rsid w:val="000A73EE"/>
    <w:rPr>
      <w:rFonts w:ascii="Arial" w:eastAsia="Arial" w:hAnsi="Arial" w:cs="Arial"/>
      <w:i/>
      <w:iCs/>
      <w:sz w:val="11"/>
      <w:szCs w:val="11"/>
      <w:shd w:val="clear" w:color="auto" w:fill="FFFFFF"/>
    </w:rPr>
  </w:style>
  <w:style w:type="paragraph" w:customStyle="1" w:styleId="1f2">
    <w:name w:val="Основной текст1"/>
    <w:basedOn w:val="a7"/>
    <w:link w:val="affff4"/>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7"/>
    <w:link w:val="63"/>
    <w:rsid w:val="000A73EE"/>
    <w:pPr>
      <w:widowControl w:val="0"/>
      <w:shd w:val="clear" w:color="auto" w:fill="FFFFFF"/>
    </w:pPr>
    <w:rPr>
      <w:rFonts w:ascii="Arial" w:eastAsia="Arial" w:hAnsi="Arial" w:cs="Arial"/>
      <w:i/>
      <w:iCs/>
      <w:sz w:val="11"/>
      <w:szCs w:val="11"/>
      <w:lang w:val="ru-RU"/>
    </w:rPr>
  </w:style>
  <w:style w:type="paragraph" w:customStyle="1" w:styleId="312002">
    <w:name w:val="Стиль Основной текст с отступом 3 + 12 пт Слева:  002 см Первая ..."/>
    <w:basedOn w:val="a7"/>
    <w:rsid w:val="00263943"/>
    <w:pPr>
      <w:tabs>
        <w:tab w:val="left" w:pos="1440"/>
      </w:tabs>
      <w:suppressAutoHyphens/>
      <w:spacing w:line="360" w:lineRule="auto"/>
      <w:ind w:left="11" w:firstLine="704"/>
      <w:jc w:val="both"/>
    </w:pPr>
    <w:rPr>
      <w:sz w:val="24"/>
      <w:lang w:val="ru-RU" w:eastAsia="zh-CN"/>
    </w:rPr>
  </w:style>
  <w:style w:type="paragraph" w:customStyle="1" w:styleId="a1">
    <w:name w:val="Термины и определения"/>
    <w:uiPriority w:val="99"/>
    <w:qFormat/>
    <w:rsid w:val="00263943"/>
    <w:pPr>
      <w:numPr>
        <w:numId w:val="88"/>
      </w:numPr>
      <w:suppressAutoHyphens/>
      <w:spacing w:line="360" w:lineRule="auto"/>
    </w:pPr>
    <w:rPr>
      <w:sz w:val="24"/>
      <w:szCs w:val="22"/>
      <w:lang w:eastAsia="zh-CN"/>
    </w:rPr>
  </w:style>
  <w:style w:type="character" w:customStyle="1" w:styleId="WW8Num1z0">
    <w:name w:val="WW8Num1z0"/>
    <w:rsid w:val="00263943"/>
  </w:style>
  <w:style w:type="character" w:customStyle="1" w:styleId="WW8Num1z1">
    <w:name w:val="WW8Num1z1"/>
    <w:rsid w:val="00263943"/>
  </w:style>
  <w:style w:type="character" w:customStyle="1" w:styleId="WW8Num1z2">
    <w:name w:val="WW8Num1z2"/>
    <w:rsid w:val="00263943"/>
  </w:style>
  <w:style w:type="character" w:customStyle="1" w:styleId="WW8Num1z3">
    <w:name w:val="WW8Num1z3"/>
    <w:rsid w:val="00263943"/>
  </w:style>
  <w:style w:type="character" w:customStyle="1" w:styleId="WW8Num1z4">
    <w:name w:val="WW8Num1z4"/>
    <w:rsid w:val="00263943"/>
  </w:style>
  <w:style w:type="character" w:customStyle="1" w:styleId="WW8Num1z5">
    <w:name w:val="WW8Num1z5"/>
    <w:rsid w:val="00263943"/>
  </w:style>
  <w:style w:type="character" w:customStyle="1" w:styleId="WW8Num1z6">
    <w:name w:val="WW8Num1z6"/>
    <w:rsid w:val="00263943"/>
  </w:style>
  <w:style w:type="character" w:customStyle="1" w:styleId="WW8Num1z7">
    <w:name w:val="WW8Num1z7"/>
    <w:rsid w:val="00263943"/>
  </w:style>
  <w:style w:type="character" w:customStyle="1" w:styleId="WW8Num1z8">
    <w:name w:val="WW8Num1z8"/>
    <w:rsid w:val="00263943"/>
  </w:style>
  <w:style w:type="character" w:customStyle="1" w:styleId="WW8Num2z0">
    <w:name w:val="WW8Num2z0"/>
    <w:rsid w:val="00263943"/>
    <w:rPr>
      <w:rFonts w:ascii="Franklin Gothic Book" w:hAnsi="Franklin Gothic Book" w:cs="Franklin Gothic Book" w:hint="default"/>
      <w:b w:val="0"/>
      <w:sz w:val="28"/>
      <w:szCs w:val="28"/>
    </w:rPr>
  </w:style>
  <w:style w:type="character" w:customStyle="1" w:styleId="WW8Num2z1">
    <w:name w:val="WW8Num2z1"/>
    <w:rsid w:val="00263943"/>
  </w:style>
  <w:style w:type="character" w:customStyle="1" w:styleId="WW8Num2z2">
    <w:name w:val="WW8Num2z2"/>
    <w:rsid w:val="00263943"/>
  </w:style>
  <w:style w:type="character" w:customStyle="1" w:styleId="WW8Num2z3">
    <w:name w:val="WW8Num2z3"/>
    <w:rsid w:val="00263943"/>
  </w:style>
  <w:style w:type="character" w:customStyle="1" w:styleId="WW8Num2z4">
    <w:name w:val="WW8Num2z4"/>
    <w:rsid w:val="00263943"/>
  </w:style>
  <w:style w:type="character" w:customStyle="1" w:styleId="WW8Num2z5">
    <w:name w:val="WW8Num2z5"/>
    <w:rsid w:val="00263943"/>
  </w:style>
  <w:style w:type="character" w:customStyle="1" w:styleId="WW8Num2z6">
    <w:name w:val="WW8Num2z6"/>
    <w:rsid w:val="00263943"/>
  </w:style>
  <w:style w:type="character" w:customStyle="1" w:styleId="WW8Num2z7">
    <w:name w:val="WW8Num2z7"/>
    <w:rsid w:val="00263943"/>
  </w:style>
  <w:style w:type="character" w:customStyle="1" w:styleId="WW8Num2z8">
    <w:name w:val="WW8Num2z8"/>
    <w:rsid w:val="00263943"/>
  </w:style>
  <w:style w:type="character" w:customStyle="1" w:styleId="WW8Num3z0">
    <w:name w:val="WW8Num3z0"/>
    <w:rsid w:val="00263943"/>
    <w:rPr>
      <w:rFonts w:ascii="Franklin Gothic Book" w:hAnsi="Franklin Gothic Book" w:cs="Franklin Gothic Book" w:hint="default"/>
      <w:sz w:val="28"/>
      <w:szCs w:val="28"/>
    </w:rPr>
  </w:style>
  <w:style w:type="character" w:customStyle="1" w:styleId="WW8Num3z1">
    <w:name w:val="WW8Num3z1"/>
    <w:rsid w:val="00263943"/>
    <w:rPr>
      <w:rFonts w:ascii="Courier New" w:hAnsi="Courier New" w:cs="Courier New" w:hint="default"/>
    </w:rPr>
  </w:style>
  <w:style w:type="character" w:customStyle="1" w:styleId="WW8Num3z2">
    <w:name w:val="WW8Num3z2"/>
    <w:rsid w:val="00263943"/>
    <w:rPr>
      <w:rFonts w:ascii="Wingdings" w:hAnsi="Wingdings" w:cs="Wingdings" w:hint="default"/>
    </w:rPr>
  </w:style>
  <w:style w:type="character" w:customStyle="1" w:styleId="WW8Num3z3">
    <w:name w:val="WW8Num3z3"/>
    <w:rsid w:val="00263943"/>
    <w:rPr>
      <w:rFonts w:ascii="Symbol" w:hAnsi="Symbol" w:cs="Symbol" w:hint="default"/>
    </w:rPr>
  </w:style>
  <w:style w:type="character" w:customStyle="1" w:styleId="WW8Num4z0">
    <w:name w:val="WW8Num4z0"/>
    <w:rsid w:val="00263943"/>
    <w:rPr>
      <w:rFonts w:ascii="Symbol" w:hAnsi="Symbol" w:cs="Symbol" w:hint="default"/>
      <w:sz w:val="28"/>
      <w:szCs w:val="28"/>
    </w:rPr>
  </w:style>
  <w:style w:type="character" w:customStyle="1" w:styleId="WW8Num4z1">
    <w:name w:val="WW8Num4z1"/>
    <w:rsid w:val="00263943"/>
    <w:rPr>
      <w:rFonts w:ascii="Courier New" w:hAnsi="Courier New" w:cs="Courier New" w:hint="default"/>
    </w:rPr>
  </w:style>
  <w:style w:type="character" w:customStyle="1" w:styleId="WW8Num4z2">
    <w:name w:val="WW8Num4z2"/>
    <w:rsid w:val="00263943"/>
    <w:rPr>
      <w:rFonts w:ascii="Wingdings" w:hAnsi="Wingdings" w:cs="Wingdings" w:hint="default"/>
    </w:rPr>
  </w:style>
  <w:style w:type="character" w:customStyle="1" w:styleId="WW8Num5z0">
    <w:name w:val="WW8Num5z0"/>
    <w:rsid w:val="00263943"/>
    <w:rPr>
      <w:rFonts w:hint="default"/>
    </w:rPr>
  </w:style>
  <w:style w:type="character" w:customStyle="1" w:styleId="WW8Num5z2">
    <w:name w:val="WW8Num5z2"/>
    <w:rsid w:val="00263943"/>
    <w:rPr>
      <w:rFonts w:hint="default"/>
      <w:color w:val="auto"/>
    </w:rPr>
  </w:style>
  <w:style w:type="character" w:customStyle="1" w:styleId="WW8Num6z0">
    <w:name w:val="WW8Num6z0"/>
    <w:rsid w:val="00263943"/>
    <w:rPr>
      <w:rFonts w:hint="default"/>
    </w:rPr>
  </w:style>
  <w:style w:type="character" w:customStyle="1" w:styleId="WW8Num7z0">
    <w:name w:val="WW8Num7z0"/>
    <w:rsid w:val="00263943"/>
    <w:rPr>
      <w:rFonts w:ascii="Symbol" w:eastAsia="Calibri" w:hAnsi="Symbol" w:cs="Symbol" w:hint="default"/>
      <w:sz w:val="28"/>
      <w:szCs w:val="28"/>
      <w:lang w:eastAsia="en-US"/>
    </w:rPr>
  </w:style>
  <w:style w:type="character" w:customStyle="1" w:styleId="WW8Num7z1">
    <w:name w:val="WW8Num7z1"/>
    <w:rsid w:val="00263943"/>
    <w:rPr>
      <w:rFonts w:ascii="Courier New" w:hAnsi="Courier New" w:cs="Courier New" w:hint="default"/>
    </w:rPr>
  </w:style>
  <w:style w:type="character" w:customStyle="1" w:styleId="WW8Num7z2">
    <w:name w:val="WW8Num7z2"/>
    <w:rsid w:val="00263943"/>
    <w:rPr>
      <w:rFonts w:ascii="Wingdings" w:hAnsi="Wingdings" w:cs="Wingdings" w:hint="default"/>
    </w:rPr>
  </w:style>
  <w:style w:type="character" w:customStyle="1" w:styleId="WW8Num8z0">
    <w:name w:val="WW8Num8z0"/>
    <w:rsid w:val="00263943"/>
  </w:style>
  <w:style w:type="character" w:customStyle="1" w:styleId="WW8Num8z1">
    <w:name w:val="WW8Num8z1"/>
    <w:rsid w:val="00263943"/>
  </w:style>
  <w:style w:type="character" w:customStyle="1" w:styleId="WW8Num8z2">
    <w:name w:val="WW8Num8z2"/>
    <w:rsid w:val="00263943"/>
  </w:style>
  <w:style w:type="character" w:customStyle="1" w:styleId="WW8Num8z3">
    <w:name w:val="WW8Num8z3"/>
    <w:rsid w:val="00263943"/>
  </w:style>
  <w:style w:type="character" w:customStyle="1" w:styleId="WW8Num8z4">
    <w:name w:val="WW8Num8z4"/>
    <w:rsid w:val="00263943"/>
  </w:style>
  <w:style w:type="character" w:customStyle="1" w:styleId="WW8Num8z5">
    <w:name w:val="WW8Num8z5"/>
    <w:rsid w:val="00263943"/>
  </w:style>
  <w:style w:type="character" w:customStyle="1" w:styleId="WW8Num8z6">
    <w:name w:val="WW8Num8z6"/>
    <w:rsid w:val="00263943"/>
  </w:style>
  <w:style w:type="character" w:customStyle="1" w:styleId="WW8Num8z7">
    <w:name w:val="WW8Num8z7"/>
    <w:rsid w:val="00263943"/>
  </w:style>
  <w:style w:type="character" w:customStyle="1" w:styleId="WW8Num8z8">
    <w:name w:val="WW8Num8z8"/>
    <w:rsid w:val="00263943"/>
  </w:style>
  <w:style w:type="character" w:customStyle="1" w:styleId="WW8Num9z0">
    <w:name w:val="WW8Num9z0"/>
    <w:rsid w:val="00263943"/>
    <w:rPr>
      <w:rFonts w:ascii="Symbol" w:hAnsi="Symbol" w:cs="Symbol" w:hint="default"/>
      <w:sz w:val="28"/>
      <w:szCs w:val="28"/>
    </w:rPr>
  </w:style>
  <w:style w:type="character" w:customStyle="1" w:styleId="WW8Num9z1">
    <w:name w:val="WW8Num9z1"/>
    <w:rsid w:val="00263943"/>
    <w:rPr>
      <w:rFonts w:ascii="Courier New" w:hAnsi="Courier New" w:cs="Courier New" w:hint="default"/>
    </w:rPr>
  </w:style>
  <w:style w:type="character" w:customStyle="1" w:styleId="WW8Num9z2">
    <w:name w:val="WW8Num9z2"/>
    <w:rsid w:val="00263943"/>
    <w:rPr>
      <w:rFonts w:ascii="Wingdings" w:hAnsi="Wingdings" w:cs="Wingdings" w:hint="default"/>
    </w:rPr>
  </w:style>
  <w:style w:type="character" w:customStyle="1" w:styleId="WW8Num10z0">
    <w:name w:val="WW8Num10z0"/>
    <w:rsid w:val="00263943"/>
  </w:style>
  <w:style w:type="character" w:customStyle="1" w:styleId="WW8Num10z1">
    <w:name w:val="WW8Num10z1"/>
    <w:rsid w:val="00263943"/>
    <w:rPr>
      <w:rFonts w:hint="default"/>
    </w:rPr>
  </w:style>
  <w:style w:type="character" w:customStyle="1" w:styleId="WW8Num11z0">
    <w:name w:val="WW8Num11z0"/>
    <w:rsid w:val="00263943"/>
  </w:style>
  <w:style w:type="character" w:customStyle="1" w:styleId="WW8Num11z1">
    <w:name w:val="WW8Num11z1"/>
    <w:rsid w:val="00263943"/>
  </w:style>
  <w:style w:type="character" w:customStyle="1" w:styleId="WW8Num11z2">
    <w:name w:val="WW8Num11z2"/>
    <w:rsid w:val="00263943"/>
  </w:style>
  <w:style w:type="character" w:customStyle="1" w:styleId="WW8Num11z3">
    <w:name w:val="WW8Num11z3"/>
    <w:rsid w:val="00263943"/>
  </w:style>
  <w:style w:type="character" w:customStyle="1" w:styleId="WW8Num11z4">
    <w:name w:val="WW8Num11z4"/>
    <w:rsid w:val="00263943"/>
  </w:style>
  <w:style w:type="character" w:customStyle="1" w:styleId="WW8Num11z5">
    <w:name w:val="WW8Num11z5"/>
    <w:rsid w:val="00263943"/>
  </w:style>
  <w:style w:type="character" w:customStyle="1" w:styleId="WW8Num11z6">
    <w:name w:val="WW8Num11z6"/>
    <w:rsid w:val="00263943"/>
  </w:style>
  <w:style w:type="character" w:customStyle="1" w:styleId="WW8Num11z7">
    <w:name w:val="WW8Num11z7"/>
    <w:rsid w:val="00263943"/>
  </w:style>
  <w:style w:type="character" w:customStyle="1" w:styleId="WW8Num11z8">
    <w:name w:val="WW8Num11z8"/>
    <w:rsid w:val="00263943"/>
  </w:style>
  <w:style w:type="character" w:customStyle="1" w:styleId="WW8Num12z0">
    <w:name w:val="WW8Num12z0"/>
    <w:rsid w:val="00263943"/>
    <w:rPr>
      <w:rFonts w:cs="Times New Roman"/>
      <w:b w:val="0"/>
      <w:bCs w:val="0"/>
      <w:i w:val="0"/>
      <w:iCs w:val="0"/>
      <w:caps w:val="0"/>
      <w:smallCaps w:val="0"/>
      <w:strike w:val="0"/>
      <w:dstrike w:val="0"/>
      <w:vanish w:val="0"/>
      <w:color w:val="000000"/>
      <w:spacing w:val="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2z1">
    <w:name w:val="WW8Num12z1"/>
    <w:rsid w:val="00263943"/>
    <w:rPr>
      <w:rFonts w:cs="Times New Roman" w:hint="default"/>
    </w:rPr>
  </w:style>
  <w:style w:type="character" w:customStyle="1" w:styleId="WW8Num13z0">
    <w:name w:val="WW8Num13z0"/>
    <w:rsid w:val="00263943"/>
    <w:rPr>
      <w:rFonts w:ascii="Symbol" w:hAnsi="Symbol" w:cs="Symbol" w:hint="default"/>
      <w:sz w:val="28"/>
      <w:szCs w:val="26"/>
    </w:rPr>
  </w:style>
  <w:style w:type="character" w:customStyle="1" w:styleId="WW8Num13z1">
    <w:name w:val="WW8Num13z1"/>
    <w:rsid w:val="00263943"/>
    <w:rPr>
      <w:rFonts w:ascii="Courier New" w:hAnsi="Courier New" w:cs="Courier New" w:hint="default"/>
    </w:rPr>
  </w:style>
  <w:style w:type="character" w:customStyle="1" w:styleId="WW8Num13z2">
    <w:name w:val="WW8Num13z2"/>
    <w:rsid w:val="00263943"/>
    <w:rPr>
      <w:rFonts w:ascii="Wingdings" w:hAnsi="Wingdings" w:cs="Wingdings" w:hint="default"/>
    </w:rPr>
  </w:style>
  <w:style w:type="character" w:customStyle="1" w:styleId="WW8Num14z0">
    <w:name w:val="WW8Num14z0"/>
    <w:rsid w:val="00263943"/>
    <w:rPr>
      <w:rFonts w:ascii="Wingdings" w:hAnsi="Wingdings" w:cs="Wingdings" w:hint="default"/>
    </w:rPr>
  </w:style>
  <w:style w:type="character" w:customStyle="1" w:styleId="WW8Num14z1">
    <w:name w:val="WW8Num14z1"/>
    <w:rsid w:val="00263943"/>
    <w:rPr>
      <w:rFonts w:ascii="Courier New" w:hAnsi="Courier New" w:cs="Courier New" w:hint="default"/>
    </w:rPr>
  </w:style>
  <w:style w:type="character" w:customStyle="1" w:styleId="WW8Num14z3">
    <w:name w:val="WW8Num14z3"/>
    <w:rsid w:val="00263943"/>
    <w:rPr>
      <w:rFonts w:ascii="Symbol" w:hAnsi="Symbol" w:cs="Symbol" w:hint="default"/>
    </w:rPr>
  </w:style>
  <w:style w:type="character" w:customStyle="1" w:styleId="WW8Num15z0">
    <w:name w:val="WW8Num15z0"/>
    <w:rsid w:val="00263943"/>
  </w:style>
  <w:style w:type="character" w:customStyle="1" w:styleId="WW8Num15z1">
    <w:name w:val="WW8Num15z1"/>
    <w:rsid w:val="00263943"/>
  </w:style>
  <w:style w:type="character" w:customStyle="1" w:styleId="WW8Num15z2">
    <w:name w:val="WW8Num15z2"/>
    <w:rsid w:val="00263943"/>
  </w:style>
  <w:style w:type="character" w:customStyle="1" w:styleId="WW8Num15z3">
    <w:name w:val="WW8Num15z3"/>
    <w:rsid w:val="00263943"/>
  </w:style>
  <w:style w:type="character" w:customStyle="1" w:styleId="WW8Num15z4">
    <w:name w:val="WW8Num15z4"/>
    <w:rsid w:val="00263943"/>
  </w:style>
  <w:style w:type="character" w:customStyle="1" w:styleId="WW8Num15z5">
    <w:name w:val="WW8Num15z5"/>
    <w:rsid w:val="00263943"/>
  </w:style>
  <w:style w:type="character" w:customStyle="1" w:styleId="WW8Num15z6">
    <w:name w:val="WW8Num15z6"/>
    <w:rsid w:val="00263943"/>
  </w:style>
  <w:style w:type="character" w:customStyle="1" w:styleId="WW8Num15z7">
    <w:name w:val="WW8Num15z7"/>
    <w:rsid w:val="00263943"/>
  </w:style>
  <w:style w:type="character" w:customStyle="1" w:styleId="WW8Num15z8">
    <w:name w:val="WW8Num15z8"/>
    <w:rsid w:val="00263943"/>
  </w:style>
  <w:style w:type="character" w:customStyle="1" w:styleId="WW8Num16z0">
    <w:name w:val="WW8Num16z0"/>
    <w:rsid w:val="00263943"/>
    <w:rPr>
      <w:rFonts w:hint="default"/>
    </w:rPr>
  </w:style>
  <w:style w:type="character" w:customStyle="1" w:styleId="WW8Num16z1">
    <w:name w:val="WW8Num16z1"/>
    <w:rsid w:val="00263943"/>
  </w:style>
  <w:style w:type="character" w:customStyle="1" w:styleId="WW8Num16z2">
    <w:name w:val="WW8Num16z2"/>
    <w:rsid w:val="00263943"/>
  </w:style>
  <w:style w:type="character" w:customStyle="1" w:styleId="WW8Num16z3">
    <w:name w:val="WW8Num16z3"/>
    <w:rsid w:val="00263943"/>
  </w:style>
  <w:style w:type="character" w:customStyle="1" w:styleId="WW8Num16z4">
    <w:name w:val="WW8Num16z4"/>
    <w:rsid w:val="00263943"/>
  </w:style>
  <w:style w:type="character" w:customStyle="1" w:styleId="WW8Num16z5">
    <w:name w:val="WW8Num16z5"/>
    <w:rsid w:val="00263943"/>
  </w:style>
  <w:style w:type="character" w:customStyle="1" w:styleId="WW8Num16z6">
    <w:name w:val="WW8Num16z6"/>
    <w:rsid w:val="00263943"/>
  </w:style>
  <w:style w:type="character" w:customStyle="1" w:styleId="WW8Num16z7">
    <w:name w:val="WW8Num16z7"/>
    <w:rsid w:val="00263943"/>
  </w:style>
  <w:style w:type="character" w:customStyle="1" w:styleId="WW8Num16z8">
    <w:name w:val="WW8Num16z8"/>
    <w:rsid w:val="00263943"/>
  </w:style>
  <w:style w:type="character" w:customStyle="1" w:styleId="WW8Num17z0">
    <w:name w:val="WW8Num17z0"/>
    <w:rsid w:val="00263943"/>
  </w:style>
  <w:style w:type="character" w:customStyle="1" w:styleId="WW8Num17z1">
    <w:name w:val="WW8Num17z1"/>
    <w:rsid w:val="00263943"/>
  </w:style>
  <w:style w:type="character" w:customStyle="1" w:styleId="WW8Num17z2">
    <w:name w:val="WW8Num17z2"/>
    <w:rsid w:val="00263943"/>
  </w:style>
  <w:style w:type="character" w:customStyle="1" w:styleId="WW8Num17z3">
    <w:name w:val="WW8Num17z3"/>
    <w:rsid w:val="00263943"/>
  </w:style>
  <w:style w:type="character" w:customStyle="1" w:styleId="WW8Num17z4">
    <w:name w:val="WW8Num17z4"/>
    <w:rsid w:val="00263943"/>
  </w:style>
  <w:style w:type="character" w:customStyle="1" w:styleId="WW8Num17z5">
    <w:name w:val="WW8Num17z5"/>
    <w:rsid w:val="00263943"/>
  </w:style>
  <w:style w:type="character" w:customStyle="1" w:styleId="WW8Num17z6">
    <w:name w:val="WW8Num17z6"/>
    <w:rsid w:val="00263943"/>
  </w:style>
  <w:style w:type="character" w:customStyle="1" w:styleId="WW8Num17z7">
    <w:name w:val="WW8Num17z7"/>
    <w:rsid w:val="00263943"/>
  </w:style>
  <w:style w:type="character" w:customStyle="1" w:styleId="WW8Num17z8">
    <w:name w:val="WW8Num17z8"/>
    <w:rsid w:val="00263943"/>
  </w:style>
  <w:style w:type="character" w:customStyle="1" w:styleId="WW8Num18z0">
    <w:name w:val="WW8Num18z0"/>
    <w:rsid w:val="00263943"/>
    <w:rPr>
      <w:rFonts w:ascii="Franklin Gothic Book" w:hAnsi="Franklin Gothic Book" w:cs="Franklin Gothic Book" w:hint="default"/>
      <w:sz w:val="28"/>
      <w:szCs w:val="28"/>
    </w:rPr>
  </w:style>
  <w:style w:type="character" w:customStyle="1" w:styleId="WW8Num19z0">
    <w:name w:val="WW8Num19z0"/>
    <w:rsid w:val="00263943"/>
    <w:rPr>
      <w:rFonts w:ascii="Franklin Gothic Book" w:hAnsi="Franklin Gothic Book" w:cs="Franklin Gothic Book" w:hint="default"/>
      <w:b/>
      <w:sz w:val="28"/>
      <w:szCs w:val="28"/>
    </w:rPr>
  </w:style>
  <w:style w:type="character" w:customStyle="1" w:styleId="WW8Num20z0">
    <w:name w:val="WW8Num20z0"/>
    <w:rsid w:val="00263943"/>
    <w:rPr>
      <w:rFonts w:ascii="Symbol" w:hAnsi="Symbol" w:cs="Symbol" w:hint="default"/>
    </w:rPr>
  </w:style>
  <w:style w:type="character" w:customStyle="1" w:styleId="WW8Num20z1">
    <w:name w:val="WW8Num20z1"/>
    <w:rsid w:val="00263943"/>
    <w:rPr>
      <w:rFonts w:ascii="Courier New" w:hAnsi="Courier New" w:cs="Courier New" w:hint="default"/>
    </w:rPr>
  </w:style>
  <w:style w:type="character" w:customStyle="1" w:styleId="WW8Num20z2">
    <w:name w:val="WW8Num20z2"/>
    <w:rsid w:val="00263943"/>
    <w:rPr>
      <w:rFonts w:ascii="Wingdings" w:hAnsi="Wingdings" w:cs="Wingdings" w:hint="default"/>
    </w:rPr>
  </w:style>
  <w:style w:type="character" w:customStyle="1" w:styleId="WW8Num21z0">
    <w:name w:val="WW8Num21z0"/>
    <w:rsid w:val="00263943"/>
    <w:rPr>
      <w:rFonts w:ascii="Franklin Gothic Book" w:hAnsi="Franklin Gothic Book" w:cs="Times New Roman" w:hint="default"/>
      <w:b w:val="0"/>
      <w:i w:val="0"/>
      <w:caps w:val="0"/>
      <w:smallCaps w:val="0"/>
      <w:strike w:val="0"/>
      <w:dstrike w:val="0"/>
      <w:vanish w:val="0"/>
      <w:position w:val="0"/>
      <w:sz w:val="28"/>
      <w:vertAlign w:val="baseline"/>
    </w:rPr>
  </w:style>
  <w:style w:type="character" w:customStyle="1" w:styleId="WW8Num21z1">
    <w:name w:val="WW8Num21z1"/>
    <w:rsid w:val="00263943"/>
    <w:rPr>
      <w:rFonts w:cs="Times New Roman"/>
    </w:rPr>
  </w:style>
  <w:style w:type="character" w:customStyle="1" w:styleId="WW8Num22z0">
    <w:name w:val="WW8Num22z0"/>
    <w:rsid w:val="00263943"/>
    <w:rPr>
      <w:rFonts w:ascii="Symbol" w:hAnsi="Symbol" w:cs="Symbol" w:hint="default"/>
    </w:rPr>
  </w:style>
  <w:style w:type="character" w:customStyle="1" w:styleId="WW8Num22z1">
    <w:name w:val="WW8Num22z1"/>
    <w:rsid w:val="00263943"/>
    <w:rPr>
      <w:rFonts w:ascii="Courier New" w:hAnsi="Courier New" w:cs="Courier New" w:hint="default"/>
    </w:rPr>
  </w:style>
  <w:style w:type="character" w:customStyle="1" w:styleId="WW8Num22z2">
    <w:name w:val="WW8Num22z2"/>
    <w:rsid w:val="00263943"/>
    <w:rPr>
      <w:rFonts w:ascii="Wingdings" w:hAnsi="Wingdings" w:cs="Wingdings" w:hint="default"/>
    </w:rPr>
  </w:style>
  <w:style w:type="character" w:customStyle="1" w:styleId="WW8NumSt4z0">
    <w:name w:val="WW8NumSt4z0"/>
    <w:rsid w:val="00263943"/>
    <w:rPr>
      <w:b w:val="0"/>
    </w:rPr>
  </w:style>
  <w:style w:type="character" w:customStyle="1" w:styleId="1f3">
    <w:name w:val="Основной шрифт абзаца1"/>
    <w:rsid w:val="00263943"/>
  </w:style>
  <w:style w:type="character" w:customStyle="1" w:styleId="123">
    <w:name w:val="Основной_12 Знак"/>
    <w:rsid w:val="00263943"/>
    <w:rPr>
      <w:sz w:val="24"/>
      <w:szCs w:val="24"/>
      <w:lang w:val="ru-RU" w:bidi="ar-SA"/>
    </w:rPr>
  </w:style>
  <w:style w:type="character" w:customStyle="1" w:styleId="1TimesNewRoman14pt0">
    <w:name w:val="Заголовок 1 + Times New Roman 14 pt Знак"/>
    <w:rsid w:val="00263943"/>
    <w:rPr>
      <w:rFonts w:cs="Arial"/>
      <w:b/>
      <w:bCs/>
      <w:kern w:val="2"/>
      <w:sz w:val="28"/>
      <w:szCs w:val="28"/>
      <w:lang w:val="ru-RU" w:bidi="ar-SA"/>
    </w:rPr>
  </w:style>
  <w:style w:type="character" w:customStyle="1" w:styleId="FontStyle40">
    <w:name w:val="Font Style40"/>
    <w:rsid w:val="00263943"/>
    <w:rPr>
      <w:rFonts w:ascii="Arial Narrow" w:hAnsi="Arial Narrow" w:cs="Arial Narrow"/>
      <w:i/>
      <w:iCs/>
      <w:spacing w:val="-10"/>
      <w:sz w:val="26"/>
      <w:szCs w:val="26"/>
    </w:rPr>
  </w:style>
  <w:style w:type="character" w:customStyle="1" w:styleId="FontStyle45">
    <w:name w:val="Font Style45"/>
    <w:rsid w:val="00263943"/>
    <w:rPr>
      <w:rFonts w:ascii="MS Reference Sans Serif" w:hAnsi="MS Reference Sans Serif" w:cs="MS Reference Sans Serif"/>
      <w:b/>
      <w:bCs/>
      <w:sz w:val="24"/>
      <w:szCs w:val="24"/>
    </w:rPr>
  </w:style>
  <w:style w:type="character" w:customStyle="1" w:styleId="FontStyle46">
    <w:name w:val="Font Style46"/>
    <w:rsid w:val="00263943"/>
    <w:rPr>
      <w:rFonts w:ascii="Arial Narrow" w:hAnsi="Arial Narrow" w:cs="Arial Narrow"/>
      <w:i/>
      <w:iCs/>
      <w:sz w:val="34"/>
      <w:szCs w:val="34"/>
    </w:rPr>
  </w:style>
  <w:style w:type="character" w:customStyle="1" w:styleId="FontStyle50">
    <w:name w:val="Font Style50"/>
    <w:rsid w:val="00263943"/>
    <w:rPr>
      <w:rFonts w:ascii="Arial Narrow" w:hAnsi="Arial Narrow" w:cs="Arial Narrow"/>
      <w:i/>
      <w:iCs/>
      <w:spacing w:val="-10"/>
      <w:sz w:val="24"/>
      <w:szCs w:val="24"/>
    </w:rPr>
  </w:style>
  <w:style w:type="character" w:customStyle="1" w:styleId="FontStyle33">
    <w:name w:val="Font Style33"/>
    <w:rsid w:val="00263943"/>
    <w:rPr>
      <w:rFonts w:ascii="Arial Narrow" w:hAnsi="Arial Narrow" w:cs="Arial Narrow"/>
      <w:i/>
      <w:iCs/>
      <w:spacing w:val="-10"/>
      <w:sz w:val="26"/>
      <w:szCs w:val="26"/>
    </w:rPr>
  </w:style>
  <w:style w:type="character" w:customStyle="1" w:styleId="affff5">
    <w:name w:val="Основной Знак"/>
    <w:rsid w:val="00263943"/>
    <w:rPr>
      <w:color w:val="0000FF"/>
      <w:sz w:val="24"/>
      <w:szCs w:val="28"/>
      <w:lang w:val="ru-RU" w:bidi="ar-SA"/>
    </w:rPr>
  </w:style>
  <w:style w:type="character" w:customStyle="1" w:styleId="EndnoteCharacters">
    <w:name w:val="Endnote Characters"/>
    <w:rsid w:val="00263943"/>
    <w:rPr>
      <w:vertAlign w:val="superscript"/>
    </w:rPr>
  </w:style>
  <w:style w:type="character" w:customStyle="1" w:styleId="affff6">
    <w:name w:val="Основной текст + Полужирный"/>
    <w:rsid w:val="00263943"/>
    <w:rPr>
      <w:rFonts w:ascii="Franklin Gothic Book" w:hAnsi="Franklin Gothic Book" w:cs="Franklin Gothic Book"/>
      <w:b/>
      <w:bCs/>
      <w:spacing w:val="0"/>
      <w:sz w:val="25"/>
      <w:szCs w:val="25"/>
    </w:rPr>
  </w:style>
  <w:style w:type="character" w:customStyle="1" w:styleId="FootnoteCharacters">
    <w:name w:val="Footnote Characters"/>
    <w:rsid w:val="00263943"/>
    <w:rPr>
      <w:vertAlign w:val="superscript"/>
    </w:rPr>
  </w:style>
  <w:style w:type="character" w:customStyle="1" w:styleId="1f4">
    <w:name w:val="Знак примечания1"/>
    <w:rsid w:val="00263943"/>
    <w:rPr>
      <w:sz w:val="16"/>
      <w:szCs w:val="16"/>
    </w:rPr>
  </w:style>
  <w:style w:type="character" w:customStyle="1" w:styleId="affff7">
    <w:name w:val="Тема примечания Знак"/>
    <w:rsid w:val="00263943"/>
    <w:rPr>
      <w:b/>
      <w:bCs/>
    </w:rPr>
  </w:style>
  <w:style w:type="character" w:customStyle="1" w:styleId="IndexLink">
    <w:name w:val="Index Link"/>
    <w:rsid w:val="00263943"/>
  </w:style>
  <w:style w:type="paragraph" w:customStyle="1" w:styleId="Index">
    <w:name w:val="Index"/>
    <w:basedOn w:val="a7"/>
    <w:rsid w:val="00263943"/>
    <w:pPr>
      <w:suppressLineNumbers/>
      <w:suppressAutoHyphens/>
    </w:pPr>
    <w:rPr>
      <w:rFonts w:cs="FreeSans"/>
      <w:sz w:val="24"/>
      <w:szCs w:val="24"/>
      <w:lang w:val="ru-RU" w:eastAsia="zh-CN"/>
    </w:rPr>
  </w:style>
  <w:style w:type="paragraph" w:customStyle="1" w:styleId="1f5">
    <w:name w:val="Текст примечания1"/>
    <w:basedOn w:val="a7"/>
    <w:rsid w:val="00263943"/>
    <w:pPr>
      <w:suppressAutoHyphens/>
    </w:pPr>
    <w:rPr>
      <w:lang w:val="ru-RU" w:eastAsia="zh-CN"/>
    </w:rPr>
  </w:style>
  <w:style w:type="paragraph" w:customStyle="1" w:styleId="xl28">
    <w:name w:val="xl28"/>
    <w:basedOn w:val="a7"/>
    <w:rsid w:val="00263943"/>
    <w:pPr>
      <w:pBdr>
        <w:top w:val="none" w:sz="0" w:space="0" w:color="000000"/>
        <w:left w:val="single" w:sz="4" w:space="0" w:color="000000"/>
        <w:bottom w:val="single" w:sz="4" w:space="0" w:color="000000"/>
        <w:right w:val="single" w:sz="4" w:space="0" w:color="000000"/>
      </w:pBdr>
      <w:suppressAutoHyphens/>
      <w:spacing w:before="100" w:after="100"/>
      <w:jc w:val="center"/>
    </w:pPr>
    <w:rPr>
      <w:sz w:val="24"/>
      <w:lang w:val="ru-RU" w:eastAsia="zh-CN"/>
    </w:rPr>
  </w:style>
  <w:style w:type="paragraph" w:customStyle="1" w:styleId="xl27">
    <w:name w:val="xl27"/>
    <w:basedOn w:val="a7"/>
    <w:rsid w:val="00263943"/>
    <w:pPr>
      <w:suppressAutoHyphens/>
      <w:spacing w:before="100" w:after="100"/>
    </w:pPr>
    <w:rPr>
      <w:sz w:val="24"/>
      <w:lang w:val="ru-RU" w:eastAsia="zh-CN"/>
    </w:rPr>
  </w:style>
  <w:style w:type="paragraph" w:customStyle="1" w:styleId="b">
    <w:name w:val="Обычный/иb"/>
    <w:rsid w:val="00263943"/>
    <w:pPr>
      <w:widowControl w:val="0"/>
      <w:suppressAutoHyphens/>
      <w:ind w:firstLine="720"/>
      <w:jc w:val="both"/>
    </w:pPr>
    <w:rPr>
      <w:sz w:val="24"/>
      <w:lang w:eastAsia="zh-CN"/>
    </w:rPr>
  </w:style>
  <w:style w:type="paragraph" w:customStyle="1" w:styleId="1f6">
    <w:name w:val="Название объекта1"/>
    <w:basedOn w:val="a7"/>
    <w:next w:val="a7"/>
    <w:rsid w:val="00263943"/>
    <w:pPr>
      <w:suppressAutoHyphens/>
      <w:spacing w:line="312" w:lineRule="auto"/>
      <w:ind w:right="36"/>
      <w:jc w:val="center"/>
    </w:pPr>
    <w:rPr>
      <w:sz w:val="24"/>
      <w:lang w:val="ru-RU" w:eastAsia="zh-CN"/>
    </w:rPr>
  </w:style>
  <w:style w:type="paragraph" w:customStyle="1" w:styleId="affff8">
    <w:name w:val="Îáû÷íûé"/>
    <w:rsid w:val="00263943"/>
    <w:pPr>
      <w:suppressAutoHyphens/>
    </w:pPr>
    <w:rPr>
      <w:lang w:val="en-US" w:eastAsia="zh-CN"/>
    </w:rPr>
  </w:style>
  <w:style w:type="paragraph" w:customStyle="1" w:styleId="212">
    <w:name w:val="Основной текст с отступом 21"/>
    <w:basedOn w:val="a7"/>
    <w:rsid w:val="00263943"/>
    <w:pPr>
      <w:tabs>
        <w:tab w:val="left" w:pos="1134"/>
      </w:tabs>
      <w:suppressAutoHyphens/>
      <w:spacing w:line="312" w:lineRule="auto"/>
      <w:ind w:left="720" w:hanging="720"/>
      <w:jc w:val="both"/>
    </w:pPr>
    <w:rPr>
      <w:color w:val="000000"/>
      <w:sz w:val="24"/>
      <w:szCs w:val="24"/>
      <w:lang w:val="ru-RU" w:eastAsia="zh-CN"/>
    </w:rPr>
  </w:style>
  <w:style w:type="paragraph" w:customStyle="1" w:styleId="-">
    <w:name w:val="Список-"/>
    <w:basedOn w:val="a7"/>
    <w:rsid w:val="00263943"/>
    <w:pPr>
      <w:widowControl w:val="0"/>
      <w:numPr>
        <w:numId w:val="111"/>
      </w:numPr>
      <w:tabs>
        <w:tab w:val="left" w:pos="1080"/>
      </w:tabs>
      <w:suppressAutoHyphens/>
      <w:jc w:val="both"/>
    </w:pPr>
    <w:rPr>
      <w:sz w:val="24"/>
      <w:szCs w:val="24"/>
      <w:lang w:val="ru-RU" w:eastAsia="zh-CN"/>
    </w:rPr>
  </w:style>
  <w:style w:type="paragraph" w:customStyle="1" w:styleId="124">
    <w:name w:val="Основной_12"/>
    <w:basedOn w:val="a7"/>
    <w:rsid w:val="00263943"/>
    <w:pPr>
      <w:suppressAutoHyphens/>
      <w:spacing w:before="120" w:after="120" w:line="360" w:lineRule="auto"/>
      <w:ind w:firstLine="709"/>
      <w:jc w:val="both"/>
    </w:pPr>
    <w:rPr>
      <w:sz w:val="24"/>
      <w:szCs w:val="24"/>
      <w:lang w:val="ru-RU" w:eastAsia="zh-CN"/>
    </w:rPr>
  </w:style>
  <w:style w:type="paragraph" w:customStyle="1" w:styleId="310">
    <w:name w:val="Основной текст 31"/>
    <w:basedOn w:val="a7"/>
    <w:rsid w:val="00263943"/>
    <w:pPr>
      <w:suppressAutoHyphens/>
      <w:spacing w:after="120"/>
    </w:pPr>
    <w:rPr>
      <w:sz w:val="16"/>
      <w:szCs w:val="16"/>
      <w:lang w:val="ru-RU" w:eastAsia="zh-CN"/>
    </w:rPr>
  </w:style>
  <w:style w:type="paragraph" w:customStyle="1" w:styleId="FR1">
    <w:name w:val="FR1"/>
    <w:rsid w:val="00263943"/>
    <w:pPr>
      <w:widowControl w:val="0"/>
      <w:suppressAutoHyphens/>
      <w:spacing w:before="400"/>
      <w:jc w:val="center"/>
    </w:pPr>
    <w:rPr>
      <w:lang w:eastAsia="zh-CN"/>
    </w:rPr>
  </w:style>
  <w:style w:type="paragraph" w:customStyle="1" w:styleId="20029">
    <w:name w:val="Стиль Заголовок 2 + полужирный Справа:  002 см Перед:  9 пт Пос..."/>
    <w:basedOn w:val="23"/>
    <w:rsid w:val="00263943"/>
    <w:pPr>
      <w:numPr>
        <w:numId w:val="104"/>
      </w:numPr>
      <w:suppressAutoHyphens/>
      <w:spacing w:before="180" w:after="60"/>
      <w:ind w:left="799" w:right="11" w:firstLine="0"/>
    </w:pPr>
    <w:rPr>
      <w:bCs/>
      <w:lang w:val="ru-RU" w:eastAsia="zh-CN"/>
    </w:rPr>
  </w:style>
  <w:style w:type="paragraph" w:customStyle="1" w:styleId="1f7">
    <w:name w:val="Цитата1"/>
    <w:basedOn w:val="a7"/>
    <w:rsid w:val="00263943"/>
    <w:pPr>
      <w:tabs>
        <w:tab w:val="left" w:pos="1080"/>
      </w:tabs>
      <w:suppressAutoHyphens/>
      <w:spacing w:line="312" w:lineRule="auto"/>
      <w:ind w:left="1080" w:right="1046" w:firstLine="720"/>
      <w:jc w:val="both"/>
    </w:pPr>
    <w:rPr>
      <w:sz w:val="24"/>
      <w:lang w:val="ru-RU" w:eastAsia="zh-CN"/>
    </w:rPr>
  </w:style>
  <w:style w:type="paragraph" w:customStyle="1" w:styleId="-4">
    <w:name w:val="Подпункт - 4 ур"/>
    <w:basedOn w:val="a7"/>
    <w:rsid w:val="00263943"/>
    <w:pPr>
      <w:numPr>
        <w:numId w:val="112"/>
      </w:numPr>
      <w:suppressAutoHyphens/>
      <w:spacing w:before="60" w:after="60" w:line="312" w:lineRule="auto"/>
      <w:ind w:left="284" w:right="170" w:firstLine="0"/>
      <w:jc w:val="both"/>
    </w:pPr>
    <w:rPr>
      <w:sz w:val="28"/>
      <w:szCs w:val="28"/>
      <w:lang w:val="ru-RU" w:eastAsia="zh-CN"/>
    </w:rPr>
  </w:style>
  <w:style w:type="paragraph" w:customStyle="1" w:styleId="-2">
    <w:name w:val="Пункт раздела - 2 ур"/>
    <w:basedOn w:val="a7"/>
    <w:rsid w:val="00263943"/>
    <w:pPr>
      <w:tabs>
        <w:tab w:val="num" w:pos="0"/>
      </w:tabs>
      <w:suppressAutoHyphens/>
      <w:spacing w:before="60" w:after="60" w:line="312" w:lineRule="auto"/>
      <w:ind w:right="170"/>
      <w:jc w:val="both"/>
    </w:pPr>
    <w:rPr>
      <w:sz w:val="28"/>
      <w:szCs w:val="28"/>
      <w:lang w:val="ru-RU" w:eastAsia="zh-CN"/>
    </w:rPr>
  </w:style>
  <w:style w:type="paragraph" w:customStyle="1" w:styleId="-3">
    <w:name w:val="Пункт подраздела - 3 ур"/>
    <w:basedOn w:val="a7"/>
    <w:rsid w:val="00263943"/>
    <w:pPr>
      <w:tabs>
        <w:tab w:val="num" w:pos="0"/>
      </w:tabs>
      <w:suppressAutoHyphens/>
      <w:spacing w:before="60" w:after="60" w:line="312" w:lineRule="auto"/>
      <w:ind w:left="143" w:firstLine="850"/>
      <w:jc w:val="both"/>
    </w:pPr>
    <w:rPr>
      <w:sz w:val="28"/>
      <w:szCs w:val="28"/>
      <w:lang w:val="ru-RU" w:eastAsia="zh-CN"/>
    </w:rPr>
  </w:style>
  <w:style w:type="paragraph" w:customStyle="1" w:styleId="-1">
    <w:name w:val="Раздел - 1 ур"/>
    <w:next w:val="-2"/>
    <w:rsid w:val="00263943"/>
    <w:pPr>
      <w:keepNext/>
      <w:pageBreakBefore/>
      <w:tabs>
        <w:tab w:val="num" w:pos="0"/>
      </w:tabs>
      <w:suppressAutoHyphens/>
      <w:spacing w:after="240"/>
      <w:ind w:right="170"/>
    </w:pPr>
    <w:rPr>
      <w:rFonts w:ascii="Arial" w:hAnsi="Arial" w:cs="Arial"/>
      <w:b/>
      <w:sz w:val="28"/>
      <w:szCs w:val="28"/>
      <w:lang w:eastAsia="zh-CN"/>
    </w:rPr>
  </w:style>
  <w:style w:type="paragraph" w:customStyle="1" w:styleId="TimesNewRoman">
    <w:name w:val="Приложение + Times New Roman"/>
    <w:basedOn w:val="a7"/>
    <w:rsid w:val="00263943"/>
    <w:pPr>
      <w:suppressAutoHyphens/>
      <w:jc w:val="center"/>
    </w:pPr>
    <w:rPr>
      <w:b/>
      <w:sz w:val="24"/>
      <w:szCs w:val="24"/>
      <w:lang w:val="ru-RU" w:eastAsia="zh-CN"/>
    </w:rPr>
  </w:style>
  <w:style w:type="paragraph" w:customStyle="1" w:styleId="1f8">
    <w:name w:val="Схема документа1"/>
    <w:basedOn w:val="a7"/>
    <w:rsid w:val="00263943"/>
    <w:pPr>
      <w:shd w:val="clear" w:color="auto" w:fill="000080"/>
      <w:suppressAutoHyphens/>
    </w:pPr>
    <w:rPr>
      <w:rFonts w:ascii="Tahoma" w:hAnsi="Tahoma" w:cs="Tahoma"/>
      <w:lang w:val="ru-RU" w:eastAsia="zh-CN"/>
    </w:rPr>
  </w:style>
  <w:style w:type="paragraph" w:customStyle="1" w:styleId="311">
    <w:name w:val="Основной текст с отступом 31"/>
    <w:basedOn w:val="a7"/>
    <w:rsid w:val="00263943"/>
    <w:pPr>
      <w:suppressAutoHyphens/>
      <w:spacing w:after="120"/>
      <w:ind w:left="283"/>
    </w:pPr>
    <w:rPr>
      <w:sz w:val="16"/>
      <w:szCs w:val="16"/>
      <w:lang w:val="ru-RU" w:eastAsia="zh-CN"/>
    </w:rPr>
  </w:style>
  <w:style w:type="paragraph" w:customStyle="1" w:styleId="Style9">
    <w:name w:val="Style9"/>
    <w:basedOn w:val="a7"/>
    <w:rsid w:val="00263943"/>
    <w:pPr>
      <w:widowControl w:val="0"/>
      <w:suppressAutoHyphens/>
      <w:autoSpaceDE w:val="0"/>
      <w:spacing w:line="403" w:lineRule="exact"/>
      <w:jc w:val="both"/>
    </w:pPr>
    <w:rPr>
      <w:rFonts w:ascii="Arial Narrow" w:eastAsia="MS Mincho" w:hAnsi="Arial Narrow" w:cs="Arial Narrow"/>
      <w:sz w:val="24"/>
      <w:szCs w:val="24"/>
      <w:lang w:val="ru-RU" w:eastAsia="ja-JP"/>
    </w:rPr>
  </w:style>
  <w:style w:type="paragraph" w:customStyle="1" w:styleId="Style18">
    <w:name w:val="Style18"/>
    <w:basedOn w:val="a7"/>
    <w:rsid w:val="00263943"/>
    <w:pPr>
      <w:widowControl w:val="0"/>
      <w:suppressAutoHyphens/>
      <w:autoSpaceDE w:val="0"/>
      <w:spacing w:line="403" w:lineRule="exact"/>
      <w:ind w:firstLine="413"/>
      <w:jc w:val="both"/>
    </w:pPr>
    <w:rPr>
      <w:rFonts w:ascii="Arial Narrow" w:eastAsia="MS Mincho" w:hAnsi="Arial Narrow" w:cs="Arial Narrow"/>
      <w:sz w:val="24"/>
      <w:szCs w:val="24"/>
      <w:lang w:val="ru-RU" w:eastAsia="ja-JP"/>
    </w:rPr>
  </w:style>
  <w:style w:type="paragraph" w:customStyle="1" w:styleId="Style17">
    <w:name w:val="Style17"/>
    <w:basedOn w:val="a7"/>
    <w:rsid w:val="00263943"/>
    <w:pPr>
      <w:widowControl w:val="0"/>
      <w:suppressAutoHyphens/>
      <w:autoSpaceDE w:val="0"/>
      <w:jc w:val="both"/>
    </w:pPr>
    <w:rPr>
      <w:rFonts w:ascii="Arial Narrow" w:eastAsia="MS Mincho" w:hAnsi="Arial Narrow" w:cs="Arial Narrow"/>
      <w:sz w:val="24"/>
      <w:szCs w:val="24"/>
      <w:lang w:val="ru-RU" w:eastAsia="ja-JP"/>
    </w:rPr>
  </w:style>
  <w:style w:type="paragraph" w:customStyle="1" w:styleId="Style28">
    <w:name w:val="Style28"/>
    <w:basedOn w:val="a7"/>
    <w:rsid w:val="00263943"/>
    <w:pPr>
      <w:widowControl w:val="0"/>
      <w:suppressAutoHyphens/>
      <w:autoSpaceDE w:val="0"/>
      <w:spacing w:line="394" w:lineRule="exact"/>
      <w:ind w:firstLine="902"/>
      <w:jc w:val="both"/>
    </w:pPr>
    <w:rPr>
      <w:rFonts w:ascii="Arial Narrow" w:eastAsia="MS Mincho" w:hAnsi="Arial Narrow" w:cs="Arial Narrow"/>
      <w:sz w:val="24"/>
      <w:szCs w:val="24"/>
      <w:lang w:val="ru-RU" w:eastAsia="ja-JP"/>
    </w:rPr>
  </w:style>
  <w:style w:type="paragraph" w:customStyle="1" w:styleId="Style31">
    <w:name w:val="Style31"/>
    <w:basedOn w:val="a7"/>
    <w:rsid w:val="00263943"/>
    <w:pPr>
      <w:widowControl w:val="0"/>
      <w:suppressAutoHyphens/>
      <w:autoSpaceDE w:val="0"/>
      <w:spacing w:line="403" w:lineRule="exact"/>
      <w:ind w:firstLine="403"/>
      <w:jc w:val="both"/>
    </w:pPr>
    <w:rPr>
      <w:rFonts w:ascii="Arial Narrow" w:eastAsia="MS Mincho" w:hAnsi="Arial Narrow" w:cs="Arial Narrow"/>
      <w:sz w:val="24"/>
      <w:szCs w:val="24"/>
      <w:lang w:val="ru-RU" w:eastAsia="ja-JP"/>
    </w:rPr>
  </w:style>
  <w:style w:type="paragraph" w:customStyle="1" w:styleId="Style7">
    <w:name w:val="Style7"/>
    <w:basedOn w:val="a7"/>
    <w:rsid w:val="00263943"/>
    <w:pPr>
      <w:widowControl w:val="0"/>
      <w:suppressAutoHyphens/>
      <w:autoSpaceDE w:val="0"/>
      <w:spacing w:line="397" w:lineRule="exact"/>
    </w:pPr>
    <w:rPr>
      <w:rFonts w:ascii="Arial Narrow" w:eastAsia="MS Mincho" w:hAnsi="Arial Narrow" w:cs="Arial Narrow"/>
      <w:sz w:val="24"/>
      <w:szCs w:val="24"/>
      <w:lang w:val="ru-RU" w:eastAsia="ja-JP"/>
    </w:rPr>
  </w:style>
  <w:style w:type="paragraph" w:customStyle="1" w:styleId="Style6">
    <w:name w:val="Style6"/>
    <w:basedOn w:val="a7"/>
    <w:rsid w:val="00263943"/>
    <w:pPr>
      <w:widowControl w:val="0"/>
      <w:suppressAutoHyphens/>
      <w:autoSpaceDE w:val="0"/>
      <w:spacing w:line="398" w:lineRule="exact"/>
      <w:jc w:val="both"/>
    </w:pPr>
    <w:rPr>
      <w:rFonts w:ascii="Arial Narrow" w:eastAsia="MS Mincho" w:hAnsi="Arial Narrow" w:cs="Arial Narrow"/>
      <w:sz w:val="24"/>
      <w:szCs w:val="24"/>
      <w:lang w:val="ru-RU" w:eastAsia="ja-JP"/>
    </w:rPr>
  </w:style>
  <w:style w:type="paragraph" w:customStyle="1" w:styleId="Style2">
    <w:name w:val="Style2"/>
    <w:basedOn w:val="a7"/>
    <w:rsid w:val="00263943"/>
    <w:pPr>
      <w:widowControl w:val="0"/>
      <w:suppressAutoHyphens/>
      <w:autoSpaceDE w:val="0"/>
      <w:spacing w:line="394" w:lineRule="exact"/>
      <w:jc w:val="both"/>
    </w:pPr>
    <w:rPr>
      <w:rFonts w:ascii="Arial Narrow" w:eastAsia="MS Mincho" w:hAnsi="Arial Narrow" w:cs="Arial Narrow"/>
      <w:sz w:val="24"/>
      <w:szCs w:val="24"/>
      <w:lang w:val="ru-RU" w:eastAsia="ja-JP"/>
    </w:rPr>
  </w:style>
  <w:style w:type="paragraph" w:customStyle="1" w:styleId="Style1">
    <w:name w:val="Style1"/>
    <w:basedOn w:val="a7"/>
    <w:rsid w:val="00263943"/>
    <w:pPr>
      <w:widowControl w:val="0"/>
      <w:suppressAutoHyphens/>
      <w:autoSpaceDE w:val="0"/>
      <w:spacing w:line="398" w:lineRule="exact"/>
      <w:ind w:firstLine="106"/>
    </w:pPr>
    <w:rPr>
      <w:rFonts w:ascii="Arial Narrow" w:eastAsia="MS Mincho" w:hAnsi="Arial Narrow" w:cs="Arial Narrow"/>
      <w:sz w:val="24"/>
      <w:szCs w:val="24"/>
      <w:lang w:val="ru-RU" w:eastAsia="ja-JP"/>
    </w:rPr>
  </w:style>
  <w:style w:type="paragraph" w:customStyle="1" w:styleId="Style3">
    <w:name w:val="Style3"/>
    <w:basedOn w:val="a7"/>
    <w:rsid w:val="00263943"/>
    <w:pPr>
      <w:widowControl w:val="0"/>
      <w:suppressAutoHyphens/>
      <w:autoSpaceDE w:val="0"/>
      <w:spacing w:line="397" w:lineRule="exact"/>
      <w:ind w:firstLine="403"/>
    </w:pPr>
    <w:rPr>
      <w:rFonts w:ascii="Arial Narrow" w:eastAsia="MS Mincho" w:hAnsi="Arial Narrow" w:cs="Arial Narrow"/>
      <w:sz w:val="24"/>
      <w:szCs w:val="24"/>
      <w:lang w:val="ru-RU" w:eastAsia="ja-JP"/>
    </w:rPr>
  </w:style>
  <w:style w:type="paragraph" w:customStyle="1" w:styleId="Style25">
    <w:name w:val="Style25"/>
    <w:basedOn w:val="a7"/>
    <w:rsid w:val="00263943"/>
    <w:pPr>
      <w:widowControl w:val="0"/>
      <w:suppressAutoHyphens/>
      <w:autoSpaceDE w:val="0"/>
      <w:spacing w:line="398" w:lineRule="exact"/>
      <w:ind w:firstLine="394"/>
      <w:jc w:val="both"/>
    </w:pPr>
    <w:rPr>
      <w:rFonts w:ascii="Arial Narrow" w:eastAsia="MS Mincho" w:hAnsi="Arial Narrow" w:cs="Arial Narrow"/>
      <w:sz w:val="24"/>
      <w:szCs w:val="24"/>
      <w:lang w:val="ru-RU" w:eastAsia="ja-JP"/>
    </w:rPr>
  </w:style>
  <w:style w:type="paragraph" w:customStyle="1" w:styleId="ConsPlusTitle">
    <w:name w:val="ConsPlusTitle"/>
    <w:rsid w:val="00263943"/>
    <w:pPr>
      <w:widowControl w:val="0"/>
      <w:suppressAutoHyphens/>
      <w:autoSpaceDE w:val="0"/>
    </w:pPr>
    <w:rPr>
      <w:rFonts w:eastAsia="MS Mincho"/>
      <w:b/>
      <w:bCs/>
      <w:sz w:val="24"/>
      <w:szCs w:val="24"/>
      <w:lang w:eastAsia="ja-JP"/>
    </w:rPr>
  </w:style>
  <w:style w:type="paragraph" w:customStyle="1" w:styleId="affff9">
    <w:name w:val="Основной"/>
    <w:rsid w:val="00263943"/>
    <w:pPr>
      <w:suppressAutoHyphens/>
      <w:spacing w:line="360" w:lineRule="auto"/>
      <w:ind w:firstLine="709"/>
      <w:jc w:val="both"/>
    </w:pPr>
    <w:rPr>
      <w:color w:val="0000FF"/>
      <w:sz w:val="24"/>
      <w:szCs w:val="28"/>
      <w:lang w:eastAsia="zh-CN"/>
    </w:rPr>
  </w:style>
  <w:style w:type="paragraph" w:customStyle="1" w:styleId="affffa">
    <w:name w:val="Маркированный основной"/>
    <w:rsid w:val="00263943"/>
    <w:pPr>
      <w:widowControl w:val="0"/>
      <w:tabs>
        <w:tab w:val="left" w:pos="567"/>
      </w:tabs>
      <w:suppressAutoHyphens/>
      <w:spacing w:line="360" w:lineRule="auto"/>
      <w:ind w:firstLine="720"/>
      <w:jc w:val="both"/>
    </w:pPr>
    <w:rPr>
      <w:rFonts w:ascii="Arial" w:hAnsi="Arial" w:cs="Arial"/>
      <w:bCs/>
      <w:sz w:val="24"/>
      <w:szCs w:val="24"/>
      <w:lang w:eastAsia="zh-CN"/>
    </w:rPr>
  </w:style>
  <w:style w:type="paragraph" w:customStyle="1" w:styleId="ConsPlusCell">
    <w:name w:val="ConsPlusCell"/>
    <w:rsid w:val="00263943"/>
    <w:pPr>
      <w:widowControl w:val="0"/>
      <w:suppressAutoHyphens/>
      <w:autoSpaceDE w:val="0"/>
    </w:pPr>
    <w:rPr>
      <w:rFonts w:ascii="Arial" w:hAnsi="Arial" w:cs="Arial"/>
      <w:lang w:eastAsia="zh-CN"/>
    </w:rPr>
  </w:style>
  <w:style w:type="paragraph" w:customStyle="1" w:styleId="a0">
    <w:name w:val="Нумерация в таблицах"/>
    <w:basedOn w:val="a1"/>
    <w:rsid w:val="00263943"/>
    <w:pPr>
      <w:numPr>
        <w:numId w:val="106"/>
      </w:numPr>
      <w:spacing w:line="240" w:lineRule="auto"/>
      <w:jc w:val="center"/>
    </w:pPr>
    <w:rPr>
      <w:sz w:val="20"/>
      <w:szCs w:val="20"/>
    </w:rPr>
  </w:style>
  <w:style w:type="paragraph" w:customStyle="1" w:styleId="affffb">
    <w:name w:val="АК_ТН_Обычный"/>
    <w:rsid w:val="00263943"/>
    <w:pPr>
      <w:suppressAutoHyphens/>
      <w:spacing w:line="360" w:lineRule="auto"/>
      <w:ind w:firstLine="709"/>
      <w:jc w:val="both"/>
    </w:pPr>
    <w:rPr>
      <w:rFonts w:eastAsia="Calibri"/>
      <w:sz w:val="24"/>
      <w:szCs w:val="24"/>
      <w:lang w:eastAsia="zh-CN"/>
    </w:rPr>
  </w:style>
  <w:style w:type="paragraph" w:customStyle="1" w:styleId="Default">
    <w:name w:val="Default"/>
    <w:rsid w:val="00263943"/>
    <w:pPr>
      <w:suppressAutoHyphens/>
      <w:autoSpaceDE w:val="0"/>
    </w:pPr>
    <w:rPr>
      <w:color w:val="000000"/>
      <w:sz w:val="24"/>
      <w:szCs w:val="24"/>
      <w:lang w:eastAsia="zh-CN"/>
    </w:rPr>
  </w:style>
  <w:style w:type="paragraph" w:customStyle="1" w:styleId="TableContents">
    <w:name w:val="Table Contents"/>
    <w:basedOn w:val="a7"/>
    <w:rsid w:val="00263943"/>
    <w:pPr>
      <w:suppressLineNumbers/>
      <w:suppressAutoHyphens/>
    </w:pPr>
    <w:rPr>
      <w:sz w:val="24"/>
      <w:szCs w:val="24"/>
      <w:lang w:val="ru-RU" w:eastAsia="zh-CN"/>
    </w:rPr>
  </w:style>
  <w:style w:type="paragraph" w:customStyle="1" w:styleId="TableHeading">
    <w:name w:val="Table Heading"/>
    <w:basedOn w:val="TableContents"/>
    <w:rsid w:val="00263943"/>
    <w:pPr>
      <w:jc w:val="center"/>
    </w:pPr>
    <w:rPr>
      <w:b/>
      <w:bCs/>
    </w:rPr>
  </w:style>
  <w:style w:type="paragraph" w:customStyle="1" w:styleId="HeaderLeft">
    <w:name w:val="Header Left"/>
    <w:basedOn w:val="a7"/>
    <w:rsid w:val="00263943"/>
    <w:pPr>
      <w:suppressLineNumbers/>
      <w:tabs>
        <w:tab w:val="center" w:pos="4677"/>
        <w:tab w:val="right" w:pos="9354"/>
      </w:tabs>
      <w:suppressAutoHyphens/>
    </w:pPr>
    <w:rPr>
      <w:sz w:val="24"/>
      <w:szCs w:val="24"/>
      <w:lang w:val="ru-RU" w:eastAsia="zh-CN"/>
    </w:rPr>
  </w:style>
  <w:style w:type="character" w:customStyle="1" w:styleId="1f9">
    <w:name w:val="Текст примечания Знак1"/>
    <w:uiPriority w:val="99"/>
    <w:semiHidden/>
    <w:rsid w:val="00263943"/>
    <w:rPr>
      <w:lang w:eastAsia="zh-CN"/>
    </w:rPr>
  </w:style>
  <w:style w:type="table" w:customStyle="1" w:styleId="affffc">
    <w:name w:val="_общие"/>
    <w:basedOn w:val="aa"/>
    <w:uiPriority w:val="99"/>
    <w:rsid w:val="00263943"/>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heme="minorHAnsi" w:hAnsiTheme="minorHAnsi"/>
        <w:b/>
        <w:sz w:val="22"/>
      </w:rPr>
      <w:tblPr/>
      <w:tcPr>
        <w:shd w:val="clear" w:color="auto" w:fill="D9D9D9" w:themeFill="background1" w:themeFillShade="D9"/>
        <w:vAlign w:val="center"/>
      </w:tcPr>
    </w:tblStylePr>
  </w:style>
  <w:style w:type="paragraph" w:customStyle="1" w:styleId="affffd">
    <w:name w:val="_примечание_табл"/>
    <w:link w:val="affffe"/>
    <w:qFormat/>
    <w:rsid w:val="00263943"/>
    <w:pPr>
      <w:spacing w:after="120"/>
    </w:pPr>
    <w:rPr>
      <w:rFonts w:asciiTheme="minorHAnsi" w:hAnsiTheme="minorHAnsi"/>
      <w:bCs/>
      <w:spacing w:val="20"/>
      <w:sz w:val="22"/>
      <w:szCs w:val="18"/>
      <w:lang w:eastAsia="en-US"/>
    </w:rPr>
  </w:style>
  <w:style w:type="character" w:customStyle="1" w:styleId="affffe">
    <w:name w:val="_примечание_табл Знак"/>
    <w:basedOn w:val="a9"/>
    <w:link w:val="affffd"/>
    <w:rsid w:val="00263943"/>
    <w:rPr>
      <w:rFonts w:asciiTheme="minorHAnsi" w:hAnsiTheme="minorHAnsi"/>
      <w:bCs/>
      <w:spacing w:val="20"/>
      <w:sz w:val="22"/>
      <w:szCs w:val="18"/>
      <w:lang w:eastAsia="en-US"/>
    </w:rPr>
  </w:style>
  <w:style w:type="paragraph" w:customStyle="1" w:styleId="afffff">
    <w:name w:val="Табличный_по ширине"/>
    <w:basedOn w:val="a7"/>
    <w:rsid w:val="00263943"/>
    <w:pPr>
      <w:spacing w:line="360" w:lineRule="auto"/>
      <w:jc w:val="both"/>
    </w:pPr>
    <w:rPr>
      <w:sz w:val="22"/>
      <w:szCs w:val="22"/>
      <w:lang w:val="ru-RU"/>
    </w:rPr>
  </w:style>
  <w:style w:type="paragraph" w:customStyle="1" w:styleId="afffff0">
    <w:name w:val="_Таб_крупный"/>
    <w:basedOn w:val="a7"/>
    <w:link w:val="afffff1"/>
    <w:qFormat/>
    <w:rsid w:val="00263943"/>
    <w:pPr>
      <w:spacing w:before="40" w:after="40" w:line="276" w:lineRule="auto"/>
    </w:pPr>
    <w:rPr>
      <w:sz w:val="24"/>
      <w:szCs w:val="24"/>
      <w:lang w:val="ru-RU" w:eastAsia="en-US"/>
    </w:rPr>
  </w:style>
  <w:style w:type="character" w:customStyle="1" w:styleId="afffff1">
    <w:name w:val="_Таб_крупный Знак"/>
    <w:link w:val="afffff0"/>
    <w:rsid w:val="00263943"/>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o.nalog.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A73196-ADAB-4299-88B2-5AC490D51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84</Pages>
  <Words>23154</Words>
  <Characters>165035</Characters>
  <Application>Microsoft Office Word</Application>
  <DocSecurity>0</DocSecurity>
  <Lines>1375</Lines>
  <Paragraphs>375</Paragraphs>
  <ScaleCrop>false</ScaleCrop>
  <Company/>
  <LinksUpToDate>false</LinksUpToDate>
  <CharactersWithSpaces>187814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2025-05-19T14:35:00Z</dcterms:created>
  <dcterms:modified xsi:type="dcterms:W3CDTF">2025-05-26T12:02:00Z</dcterms:modified>
</cp:coreProperties>
</file>